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296" w:rsidRPr="00754A9D" w:rsidRDefault="00981296" w:rsidP="009F19D4">
      <w:pPr>
        <w:pStyle w:val="TitleCover"/>
        <w:spacing w:after="240"/>
        <w:rPr>
          <w:rFonts w:ascii="Arial" w:hAnsi="Arial" w:cs="Arial"/>
          <w:sz w:val="52"/>
        </w:rPr>
      </w:pPr>
      <w:bookmarkStart w:id="0" w:name="_Toc523878296"/>
      <w:bookmarkStart w:id="1" w:name="_Toc521978636"/>
      <w:bookmarkStart w:id="2" w:name="_GoBack"/>
      <w:bookmarkEnd w:id="2"/>
    </w:p>
    <w:p w:rsidR="00981296" w:rsidRPr="00754A9D" w:rsidRDefault="00981296" w:rsidP="009F19D4">
      <w:pPr>
        <w:pStyle w:val="TitleCover"/>
        <w:spacing w:after="240"/>
        <w:rPr>
          <w:rFonts w:ascii="Arial" w:hAnsi="Arial" w:cs="Arial"/>
          <w:sz w:val="52"/>
        </w:rPr>
      </w:pPr>
    </w:p>
    <w:p w:rsidR="00981296" w:rsidRPr="00754A9D" w:rsidRDefault="00981296" w:rsidP="009F19D4">
      <w:pPr>
        <w:pStyle w:val="TitleCover"/>
        <w:spacing w:after="240"/>
        <w:rPr>
          <w:rFonts w:ascii="Arial" w:hAnsi="Arial" w:cs="Arial"/>
          <w:sz w:val="52"/>
        </w:rPr>
      </w:pPr>
    </w:p>
    <w:p w:rsidR="00981296" w:rsidRPr="00754A9D" w:rsidRDefault="00981296" w:rsidP="009F19D4">
      <w:pPr>
        <w:pStyle w:val="TitleCover"/>
        <w:spacing w:after="240"/>
        <w:rPr>
          <w:rFonts w:ascii="Arial" w:hAnsi="Arial" w:cs="Arial"/>
          <w:sz w:val="52"/>
        </w:rPr>
      </w:pPr>
    </w:p>
    <w:p w:rsidR="00981296" w:rsidRPr="00754A9D" w:rsidRDefault="00981296" w:rsidP="009F19D4">
      <w:pPr>
        <w:rPr>
          <w:rFonts w:ascii="Arial" w:hAnsi="Arial" w:cs="Arial"/>
        </w:rPr>
      </w:pPr>
    </w:p>
    <w:p w:rsidR="00981296" w:rsidRPr="00EA377D" w:rsidRDefault="006C7497" w:rsidP="00EA377D">
      <w:pPr>
        <w:pStyle w:val="Title"/>
        <w:pBdr>
          <w:bottom w:val="none" w:sz="0" w:space="0" w:color="auto"/>
        </w:pBdr>
        <w:spacing w:before="180" w:after="120"/>
        <w:contextualSpacing w:val="0"/>
        <w:jc w:val="right"/>
        <w:rPr>
          <w:rFonts w:ascii="Arial" w:eastAsia="Times New Roman" w:hAnsi="Arial" w:cs="Arial"/>
          <w:b/>
          <w:bCs/>
          <w:caps/>
          <w:color w:val="auto"/>
          <w:spacing w:val="0"/>
          <w:kern w:val="0"/>
          <w:sz w:val="40"/>
          <w:szCs w:val="40"/>
        </w:rPr>
      </w:pPr>
      <w:r w:rsidRPr="00EA377D">
        <w:rPr>
          <w:rFonts w:ascii="Arial" w:eastAsia="Times New Roman" w:hAnsi="Arial" w:cs="Arial"/>
          <w:b/>
          <w:bCs/>
          <w:caps/>
          <w:color w:val="auto"/>
          <w:spacing w:val="0"/>
          <w:kern w:val="0"/>
          <w:sz w:val="40"/>
          <w:szCs w:val="40"/>
        </w:rPr>
        <w:fldChar w:fldCharType="begin"/>
      </w:r>
      <w:r w:rsidRPr="00EA377D">
        <w:rPr>
          <w:rFonts w:ascii="Arial" w:eastAsia="Times New Roman" w:hAnsi="Arial" w:cs="Arial"/>
          <w:b/>
          <w:bCs/>
          <w:caps/>
          <w:color w:val="auto"/>
          <w:spacing w:val="0"/>
          <w:kern w:val="0"/>
          <w:sz w:val="40"/>
          <w:szCs w:val="40"/>
        </w:rPr>
        <w:instrText xml:space="preserve"> DOCPROPERTY  Subject  \* MERGEFORMAT </w:instrText>
      </w:r>
      <w:r w:rsidRPr="00EA377D">
        <w:rPr>
          <w:rFonts w:ascii="Arial" w:eastAsia="Times New Roman" w:hAnsi="Arial" w:cs="Arial"/>
          <w:b/>
          <w:bCs/>
          <w:caps/>
          <w:color w:val="auto"/>
          <w:spacing w:val="0"/>
          <w:kern w:val="0"/>
          <w:sz w:val="40"/>
          <w:szCs w:val="40"/>
        </w:rPr>
        <w:fldChar w:fldCharType="separate"/>
      </w:r>
      <w:r w:rsidR="002A5843">
        <w:rPr>
          <w:rFonts w:ascii="Arial" w:eastAsia="Times New Roman" w:hAnsi="Arial" w:cs="Arial"/>
          <w:b/>
          <w:bCs/>
          <w:caps/>
          <w:color w:val="auto"/>
          <w:spacing w:val="0"/>
          <w:kern w:val="0"/>
          <w:sz w:val="40"/>
          <w:szCs w:val="40"/>
        </w:rPr>
        <w:t>Epi Info</w:t>
      </w:r>
      <w:r w:rsidR="002A5843" w:rsidRPr="00EA377D">
        <w:rPr>
          <w:rFonts w:ascii="Arial" w:hAnsi="Arial" w:cs="Arial"/>
          <w:sz w:val="40"/>
          <w:szCs w:val="40"/>
        </w:rPr>
        <w:t xml:space="preserve"> </w:t>
      </w:r>
      <w:r w:rsidR="002A5843">
        <w:rPr>
          <w:rFonts w:ascii="Arial" w:eastAsia="Times New Roman" w:hAnsi="Arial" w:cs="Arial"/>
          <w:b/>
          <w:bCs/>
          <w:caps/>
          <w:color w:val="auto"/>
          <w:spacing w:val="0"/>
          <w:kern w:val="0"/>
          <w:sz w:val="40"/>
          <w:szCs w:val="40"/>
        </w:rPr>
        <w:t>Web Survey</w:t>
      </w:r>
      <w:r w:rsidRPr="00EA377D">
        <w:rPr>
          <w:rFonts w:ascii="Arial" w:eastAsia="Times New Roman" w:hAnsi="Arial" w:cs="Arial"/>
          <w:b/>
          <w:bCs/>
          <w:caps/>
          <w:color w:val="auto"/>
          <w:spacing w:val="0"/>
          <w:kern w:val="0"/>
          <w:sz w:val="40"/>
          <w:szCs w:val="40"/>
        </w:rPr>
        <w:fldChar w:fldCharType="end"/>
      </w:r>
      <w:r w:rsidR="00CD690B" w:rsidRPr="00EA377D">
        <w:rPr>
          <w:rFonts w:ascii="Arial" w:eastAsia="Times New Roman" w:hAnsi="Arial" w:cs="Arial"/>
          <w:b/>
          <w:bCs/>
          <w:caps/>
          <w:color w:val="auto"/>
          <w:spacing w:val="0"/>
          <w:kern w:val="0"/>
          <w:sz w:val="40"/>
          <w:szCs w:val="40"/>
        </w:rPr>
        <w:t>Analytics and V</w:t>
      </w:r>
      <w:r w:rsidR="002722CA" w:rsidRPr="00EA377D">
        <w:rPr>
          <w:rFonts w:ascii="Arial" w:eastAsia="Times New Roman" w:hAnsi="Arial" w:cs="Arial"/>
          <w:b/>
          <w:bCs/>
          <w:caps/>
          <w:color w:val="auto"/>
          <w:spacing w:val="0"/>
          <w:kern w:val="0"/>
          <w:sz w:val="40"/>
          <w:szCs w:val="40"/>
        </w:rPr>
        <w:t>isualization</w:t>
      </w:r>
    </w:p>
    <w:p w:rsidR="00981296" w:rsidRPr="00EA377D" w:rsidRDefault="00D24E23" w:rsidP="00EA377D">
      <w:pPr>
        <w:pStyle w:val="Title"/>
        <w:pBdr>
          <w:bottom w:val="single" w:sz="4" w:space="1" w:color="auto"/>
        </w:pBdr>
        <w:spacing w:before="180" w:after="120"/>
        <w:contextualSpacing w:val="0"/>
        <w:jc w:val="right"/>
        <w:rPr>
          <w:rFonts w:ascii="Arial" w:eastAsia="Times New Roman" w:hAnsi="Arial" w:cs="Arial"/>
          <w:b/>
          <w:bCs/>
          <w:caps/>
          <w:color w:val="auto"/>
          <w:spacing w:val="0"/>
          <w:kern w:val="0"/>
          <w:sz w:val="40"/>
          <w:szCs w:val="40"/>
        </w:rPr>
      </w:pPr>
      <w:r w:rsidRPr="00EA377D">
        <w:rPr>
          <w:rFonts w:ascii="Arial" w:eastAsia="Times New Roman" w:hAnsi="Arial" w:cs="Arial"/>
          <w:b/>
          <w:bCs/>
          <w:caps/>
          <w:color w:val="auto"/>
          <w:spacing w:val="0"/>
          <w:kern w:val="0"/>
          <w:sz w:val="40"/>
          <w:szCs w:val="40"/>
        </w:rPr>
        <w:t>Deployment Guide</w:t>
      </w:r>
    </w:p>
    <w:p w:rsidR="00981296" w:rsidRPr="00EA377D" w:rsidRDefault="00981296" w:rsidP="006C7497">
      <w:pPr>
        <w:pStyle w:val="StyleSubtitleCover2TopNoborder"/>
        <w:rPr>
          <w:rFonts w:ascii="Arial" w:eastAsia="Times New Roman" w:hAnsi="Arial" w:cs="Arial"/>
          <w:lang w:val="de-DE"/>
        </w:rPr>
      </w:pPr>
      <w:r w:rsidRPr="00EA377D">
        <w:rPr>
          <w:rFonts w:ascii="Arial" w:eastAsia="Times New Roman" w:hAnsi="Arial" w:cs="Arial"/>
          <w:lang w:val="de-DE"/>
        </w:rPr>
        <w:t xml:space="preserve">Version </w:t>
      </w:r>
      <w:r w:rsidR="005F6C35" w:rsidRPr="00EA377D">
        <w:rPr>
          <w:rFonts w:ascii="Arial" w:eastAsia="Times New Roman" w:hAnsi="Arial" w:cs="Arial"/>
          <w:lang w:val="de-DE"/>
        </w:rPr>
        <w:t>1.</w:t>
      </w:r>
      <w:r w:rsidR="002722CA" w:rsidRPr="00EA377D">
        <w:rPr>
          <w:rFonts w:ascii="Arial" w:eastAsia="Times New Roman" w:hAnsi="Arial" w:cs="Arial"/>
          <w:lang w:val="de-DE"/>
        </w:rPr>
        <w:t>0</w:t>
      </w:r>
    </w:p>
    <w:p w:rsidR="00F534B1" w:rsidRPr="005F6C35" w:rsidRDefault="009A50E2" w:rsidP="006C7497">
      <w:pPr>
        <w:pStyle w:val="StyleSubtitleCover2TopNoborder"/>
        <w:rPr>
          <w:rFonts w:ascii="Arial" w:hAnsi="Arial" w:cs="Arial"/>
          <w:lang w:val="de-DE"/>
        </w:rPr>
      </w:pPr>
      <w:r>
        <w:rPr>
          <w:rFonts w:ascii="Arial" w:hAnsi="Arial" w:cs="Arial"/>
        </w:rPr>
        <w:t>05/2</w:t>
      </w:r>
      <w:r w:rsidR="00E11F17">
        <w:rPr>
          <w:rFonts w:ascii="Arial" w:hAnsi="Arial" w:cs="Arial"/>
        </w:rPr>
        <w:t>8</w:t>
      </w:r>
      <w:r w:rsidR="0063607D">
        <w:rPr>
          <w:rFonts w:ascii="Arial" w:hAnsi="Arial" w:cs="Arial"/>
        </w:rPr>
        <w:t>/2014</w:t>
      </w:r>
    </w:p>
    <w:p w:rsidR="00981296" w:rsidRPr="00754A9D" w:rsidRDefault="00981296" w:rsidP="009F19D4">
      <w:pPr>
        <w:rPr>
          <w:rFonts w:ascii="Arial" w:hAnsi="Arial" w:cs="Arial"/>
          <w:lang w:val="de-DE"/>
        </w:rPr>
      </w:pPr>
    </w:p>
    <w:p w:rsidR="00981296" w:rsidRPr="00754A9D" w:rsidRDefault="00981296" w:rsidP="00EA377D">
      <w:pPr>
        <w:pStyle w:val="Title"/>
        <w:pBdr>
          <w:bottom w:val="none" w:sz="0" w:space="0" w:color="auto"/>
        </w:pBdr>
        <w:spacing w:before="180" w:after="120"/>
        <w:contextualSpacing w:val="0"/>
        <w:jc w:val="right"/>
        <w:rPr>
          <w:rFonts w:ascii="Arial" w:hAnsi="Arial" w:cs="Arial"/>
          <w:lang w:val="de-DE"/>
        </w:rPr>
        <w:sectPr w:rsidR="00981296" w:rsidRPr="00754A9D" w:rsidSect="00AD3289">
          <w:headerReference w:type="even" r:id="rId9"/>
          <w:headerReference w:type="default" r:id="rId10"/>
          <w:footerReference w:type="even" r:id="rId11"/>
          <w:footerReference w:type="default" r:id="rId12"/>
          <w:headerReference w:type="first" r:id="rId13"/>
          <w:footerReference w:type="first" r:id="rId14"/>
          <w:pgSz w:w="12240" w:h="15840" w:code="1"/>
          <w:pgMar w:top="720" w:right="1440" w:bottom="720" w:left="1440" w:header="432" w:footer="432" w:gutter="0"/>
          <w:cols w:space="720"/>
          <w:titlePg/>
          <w:docGrid w:linePitch="360"/>
        </w:sectPr>
      </w:pPr>
    </w:p>
    <w:p w:rsidR="00981296" w:rsidRPr="00754A9D" w:rsidRDefault="00981296" w:rsidP="009F19D4">
      <w:pPr>
        <w:pStyle w:val="Title"/>
        <w:rPr>
          <w:rFonts w:ascii="Arial" w:hAnsi="Arial" w:cs="Arial"/>
        </w:rPr>
      </w:pPr>
      <w:r w:rsidRPr="00754A9D">
        <w:rPr>
          <w:rFonts w:ascii="Arial" w:hAnsi="Arial" w:cs="Arial"/>
        </w:rPr>
        <w:lastRenderedPageBreak/>
        <w:t>VERSION HISTORY</w:t>
      </w:r>
    </w:p>
    <w:p w:rsidR="00981296" w:rsidRPr="00754A9D" w:rsidRDefault="00981296" w:rsidP="009F19D4">
      <w:pPr>
        <w:pStyle w:val="InfoBlue"/>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520"/>
        <w:gridCol w:w="2610"/>
        <w:gridCol w:w="3240"/>
      </w:tblGrid>
      <w:tr w:rsidR="00EF1BCD" w:rsidRPr="00754A9D" w:rsidTr="009F19D4">
        <w:trPr>
          <w:trHeight w:val="528"/>
        </w:trPr>
        <w:tc>
          <w:tcPr>
            <w:tcW w:w="1098" w:type="dxa"/>
            <w:shd w:val="clear" w:color="auto" w:fill="D9D9D9"/>
          </w:tcPr>
          <w:p w:rsidR="00EF1BCD" w:rsidRPr="00754A9D" w:rsidRDefault="00EF1BCD" w:rsidP="009F19D4">
            <w:pPr>
              <w:pStyle w:val="tabletxt"/>
              <w:rPr>
                <w:rFonts w:ascii="Arial" w:hAnsi="Arial"/>
                <w:b/>
                <w:bCs/>
              </w:rPr>
            </w:pPr>
            <w:r w:rsidRPr="00754A9D">
              <w:rPr>
                <w:rFonts w:ascii="Arial" w:hAnsi="Arial"/>
                <w:b/>
                <w:bCs/>
              </w:rPr>
              <w:t>Version #</w:t>
            </w:r>
          </w:p>
        </w:tc>
        <w:tc>
          <w:tcPr>
            <w:tcW w:w="2520" w:type="dxa"/>
            <w:shd w:val="clear" w:color="auto" w:fill="D9D9D9"/>
          </w:tcPr>
          <w:p w:rsidR="00EF1BCD" w:rsidRPr="00754A9D" w:rsidRDefault="00EF1BCD" w:rsidP="009F19D4">
            <w:pPr>
              <w:pStyle w:val="tabletxt"/>
              <w:rPr>
                <w:rFonts w:ascii="Arial" w:hAnsi="Arial"/>
                <w:b/>
                <w:bCs/>
              </w:rPr>
            </w:pPr>
            <w:r w:rsidRPr="00754A9D">
              <w:rPr>
                <w:rFonts w:ascii="Arial" w:hAnsi="Arial"/>
                <w:b/>
                <w:bCs/>
              </w:rPr>
              <w:t>Implemented</w:t>
            </w:r>
          </w:p>
          <w:p w:rsidR="00EF1BCD" w:rsidRPr="00754A9D" w:rsidRDefault="00EF1BCD" w:rsidP="009F19D4">
            <w:pPr>
              <w:pStyle w:val="tabletxt"/>
              <w:rPr>
                <w:rFonts w:ascii="Arial" w:hAnsi="Arial"/>
                <w:b/>
                <w:bCs/>
              </w:rPr>
            </w:pPr>
            <w:r w:rsidRPr="00754A9D">
              <w:rPr>
                <w:rFonts w:ascii="Arial" w:hAnsi="Arial"/>
                <w:b/>
                <w:bCs/>
              </w:rPr>
              <w:t>By</w:t>
            </w:r>
          </w:p>
        </w:tc>
        <w:tc>
          <w:tcPr>
            <w:tcW w:w="2610" w:type="dxa"/>
            <w:shd w:val="clear" w:color="auto" w:fill="D9D9D9"/>
          </w:tcPr>
          <w:p w:rsidR="00EF1BCD" w:rsidRPr="00754A9D" w:rsidRDefault="00EF1BCD" w:rsidP="009F19D4">
            <w:pPr>
              <w:pStyle w:val="tabletxt"/>
              <w:rPr>
                <w:rFonts w:ascii="Arial" w:hAnsi="Arial"/>
                <w:b/>
                <w:bCs/>
              </w:rPr>
            </w:pPr>
            <w:r w:rsidRPr="00754A9D">
              <w:rPr>
                <w:rFonts w:ascii="Arial" w:hAnsi="Arial"/>
                <w:b/>
                <w:bCs/>
              </w:rPr>
              <w:t>Revision</w:t>
            </w:r>
          </w:p>
          <w:p w:rsidR="00EF1BCD" w:rsidRPr="00754A9D" w:rsidRDefault="00EF1BCD" w:rsidP="009F19D4">
            <w:pPr>
              <w:pStyle w:val="tabletxt"/>
              <w:rPr>
                <w:rFonts w:ascii="Arial" w:hAnsi="Arial"/>
                <w:b/>
                <w:bCs/>
              </w:rPr>
            </w:pPr>
            <w:r w:rsidRPr="00754A9D">
              <w:rPr>
                <w:rFonts w:ascii="Arial" w:hAnsi="Arial"/>
                <w:b/>
                <w:bCs/>
              </w:rPr>
              <w:t>Date</w:t>
            </w:r>
          </w:p>
        </w:tc>
        <w:tc>
          <w:tcPr>
            <w:tcW w:w="3240" w:type="dxa"/>
            <w:shd w:val="clear" w:color="auto" w:fill="D9D9D9"/>
          </w:tcPr>
          <w:p w:rsidR="00EF1BCD" w:rsidRPr="00754A9D" w:rsidRDefault="00EF1BCD" w:rsidP="009F19D4">
            <w:pPr>
              <w:pStyle w:val="tabletxt"/>
              <w:rPr>
                <w:rFonts w:ascii="Arial" w:hAnsi="Arial"/>
                <w:b/>
                <w:bCs/>
              </w:rPr>
            </w:pPr>
            <w:r>
              <w:rPr>
                <w:rFonts w:ascii="Arial" w:hAnsi="Arial"/>
                <w:b/>
                <w:bCs/>
              </w:rPr>
              <w:t>Comments</w:t>
            </w:r>
          </w:p>
        </w:tc>
      </w:tr>
      <w:tr w:rsidR="00EF1BCD" w:rsidRPr="00754A9D" w:rsidTr="009F19D4">
        <w:trPr>
          <w:trHeight w:val="280"/>
        </w:trPr>
        <w:tc>
          <w:tcPr>
            <w:tcW w:w="1098" w:type="dxa"/>
          </w:tcPr>
          <w:p w:rsidR="00EF1BCD" w:rsidRPr="00754A9D" w:rsidRDefault="00EF1BCD" w:rsidP="009F19D4">
            <w:pPr>
              <w:pStyle w:val="Tabletext"/>
              <w:rPr>
                <w:rFonts w:cs="Arial"/>
              </w:rPr>
            </w:pPr>
            <w:r w:rsidRPr="00754A9D">
              <w:rPr>
                <w:rFonts w:cs="Arial"/>
              </w:rPr>
              <w:t>1.0</w:t>
            </w:r>
          </w:p>
        </w:tc>
        <w:tc>
          <w:tcPr>
            <w:tcW w:w="2520" w:type="dxa"/>
          </w:tcPr>
          <w:p w:rsidR="00EF1BCD" w:rsidRPr="005F6C35" w:rsidRDefault="00E57561" w:rsidP="009F19D4">
            <w:pPr>
              <w:pStyle w:val="Tabletext"/>
              <w:rPr>
                <w:rFonts w:cs="Arial"/>
              </w:rPr>
            </w:pPr>
            <w:r>
              <w:rPr>
                <w:rFonts w:cs="Arial"/>
              </w:rPr>
              <w:t>Mohammad Usman</w:t>
            </w:r>
            <w:r w:rsidR="00C6641A">
              <w:rPr>
                <w:rFonts w:cs="Arial"/>
              </w:rPr>
              <w:t>, Daniel Shorter, Sachin Agnihotri</w:t>
            </w:r>
          </w:p>
        </w:tc>
        <w:tc>
          <w:tcPr>
            <w:tcW w:w="2610" w:type="dxa"/>
          </w:tcPr>
          <w:p w:rsidR="00EF1BCD" w:rsidRPr="005F6C35" w:rsidRDefault="00EF1BCD" w:rsidP="00FA49B3">
            <w:pPr>
              <w:pStyle w:val="Tabletext"/>
              <w:rPr>
                <w:rFonts w:cs="Arial"/>
              </w:rPr>
            </w:pPr>
            <w:r w:rsidRPr="005F6C35">
              <w:rPr>
                <w:rFonts w:cs="Arial"/>
              </w:rPr>
              <w:t>09/</w:t>
            </w:r>
            <w:r w:rsidR="00FA49B3">
              <w:rPr>
                <w:rFonts w:cs="Arial"/>
              </w:rPr>
              <w:t>25</w:t>
            </w:r>
            <w:r w:rsidRPr="005F6C35">
              <w:rPr>
                <w:rFonts w:cs="Arial"/>
              </w:rPr>
              <w:t>/2012</w:t>
            </w:r>
          </w:p>
        </w:tc>
        <w:tc>
          <w:tcPr>
            <w:tcW w:w="3240" w:type="dxa"/>
          </w:tcPr>
          <w:p w:rsidR="00EF1BCD" w:rsidRPr="005F6C35" w:rsidRDefault="00EF1BCD" w:rsidP="009F19D4">
            <w:pPr>
              <w:pStyle w:val="Tabletext"/>
              <w:rPr>
                <w:rFonts w:cs="Arial"/>
              </w:rPr>
            </w:pPr>
            <w:r>
              <w:rPr>
                <w:rFonts w:cs="Arial"/>
              </w:rPr>
              <w:t>Version 1.0 of the document</w:t>
            </w:r>
          </w:p>
        </w:tc>
      </w:tr>
      <w:tr w:rsidR="00EF1BCD" w:rsidRPr="00754A9D" w:rsidTr="009F19D4">
        <w:trPr>
          <w:trHeight w:val="233"/>
        </w:trPr>
        <w:tc>
          <w:tcPr>
            <w:tcW w:w="1098" w:type="dxa"/>
          </w:tcPr>
          <w:p w:rsidR="00EF1BCD" w:rsidRPr="00754A9D" w:rsidRDefault="000208C7" w:rsidP="009F19D4">
            <w:pPr>
              <w:pStyle w:val="Tabletext"/>
              <w:rPr>
                <w:rFonts w:cs="Arial"/>
              </w:rPr>
            </w:pPr>
            <w:r>
              <w:rPr>
                <w:rFonts w:cs="Arial"/>
              </w:rPr>
              <w:t>1.0</w:t>
            </w:r>
          </w:p>
        </w:tc>
        <w:tc>
          <w:tcPr>
            <w:tcW w:w="2520" w:type="dxa"/>
          </w:tcPr>
          <w:p w:rsidR="00EF1BCD" w:rsidRPr="00754A9D" w:rsidRDefault="000208C7" w:rsidP="009F19D4">
            <w:pPr>
              <w:pStyle w:val="Tabletext"/>
              <w:rPr>
                <w:rFonts w:cs="Arial"/>
              </w:rPr>
            </w:pPr>
            <w:r>
              <w:rPr>
                <w:rFonts w:cs="Arial"/>
              </w:rPr>
              <w:t>Mohammad Usman, Daniel Shorter, Sachin Agnihotri</w:t>
            </w:r>
          </w:p>
        </w:tc>
        <w:tc>
          <w:tcPr>
            <w:tcW w:w="2610" w:type="dxa"/>
          </w:tcPr>
          <w:p w:rsidR="00EF1BCD" w:rsidRPr="00754A9D" w:rsidRDefault="000208C7" w:rsidP="009F19D4">
            <w:pPr>
              <w:pStyle w:val="Tabletext"/>
              <w:rPr>
                <w:rFonts w:cs="Arial"/>
              </w:rPr>
            </w:pPr>
            <w:r>
              <w:rPr>
                <w:rFonts w:cs="Arial"/>
              </w:rPr>
              <w:t>01/17/2014</w:t>
            </w:r>
          </w:p>
        </w:tc>
        <w:tc>
          <w:tcPr>
            <w:tcW w:w="3240" w:type="dxa"/>
          </w:tcPr>
          <w:p w:rsidR="00EF1BCD" w:rsidRPr="00754A9D" w:rsidRDefault="000208C7" w:rsidP="009F19D4">
            <w:pPr>
              <w:pStyle w:val="Tabletext"/>
              <w:rPr>
                <w:rFonts w:cs="Arial"/>
              </w:rPr>
            </w:pPr>
            <w:r>
              <w:rPr>
                <w:rFonts w:cs="Arial"/>
              </w:rPr>
              <w:t>Review and updates to Version 1.0 of the document</w:t>
            </w:r>
          </w:p>
        </w:tc>
      </w:tr>
      <w:tr w:rsidR="00EF1BCD" w:rsidRPr="00754A9D" w:rsidTr="009F19D4">
        <w:trPr>
          <w:trHeight w:val="248"/>
        </w:trPr>
        <w:tc>
          <w:tcPr>
            <w:tcW w:w="1098" w:type="dxa"/>
          </w:tcPr>
          <w:p w:rsidR="00EF1BCD" w:rsidRPr="00754A9D" w:rsidRDefault="006800F8" w:rsidP="009F19D4">
            <w:pPr>
              <w:pStyle w:val="Tabletext"/>
              <w:rPr>
                <w:rFonts w:cs="Arial"/>
              </w:rPr>
            </w:pPr>
            <w:r>
              <w:rPr>
                <w:rFonts w:cs="Arial"/>
              </w:rPr>
              <w:t>1.0</w:t>
            </w:r>
          </w:p>
        </w:tc>
        <w:tc>
          <w:tcPr>
            <w:tcW w:w="2520" w:type="dxa"/>
          </w:tcPr>
          <w:p w:rsidR="00EF1BCD" w:rsidRPr="00754A9D" w:rsidRDefault="006800F8" w:rsidP="009F19D4">
            <w:pPr>
              <w:pStyle w:val="Tabletext"/>
              <w:rPr>
                <w:rFonts w:cs="Arial"/>
              </w:rPr>
            </w:pPr>
            <w:r>
              <w:rPr>
                <w:rFonts w:cs="Arial"/>
              </w:rPr>
              <w:t>Sachin Agnihotri</w:t>
            </w:r>
          </w:p>
        </w:tc>
        <w:tc>
          <w:tcPr>
            <w:tcW w:w="2610" w:type="dxa"/>
          </w:tcPr>
          <w:p w:rsidR="00EF1BCD" w:rsidRPr="00754A9D" w:rsidRDefault="00AF7B30" w:rsidP="009F19D4">
            <w:pPr>
              <w:pStyle w:val="Tabletext"/>
              <w:rPr>
                <w:rFonts w:cs="Arial"/>
              </w:rPr>
            </w:pPr>
            <w:r>
              <w:rPr>
                <w:rFonts w:cs="Arial"/>
              </w:rPr>
              <w:t>03/12</w:t>
            </w:r>
            <w:r w:rsidR="006800F8">
              <w:rPr>
                <w:rFonts w:cs="Arial"/>
              </w:rPr>
              <w:t>/2014</w:t>
            </w:r>
          </w:p>
        </w:tc>
        <w:tc>
          <w:tcPr>
            <w:tcW w:w="3240" w:type="dxa"/>
          </w:tcPr>
          <w:p w:rsidR="00EF1BCD" w:rsidRPr="00754A9D" w:rsidRDefault="006800F8" w:rsidP="009F19D4">
            <w:pPr>
              <w:pStyle w:val="Tabletext"/>
              <w:rPr>
                <w:rFonts w:cs="Arial"/>
              </w:rPr>
            </w:pPr>
            <w:r>
              <w:rPr>
                <w:rFonts w:cs="Arial"/>
              </w:rPr>
              <w:t>Updates to Version 1.0 of the document</w:t>
            </w:r>
          </w:p>
        </w:tc>
      </w:tr>
      <w:tr w:rsidR="00EF1BCD" w:rsidRPr="00754A9D" w:rsidTr="009F19D4">
        <w:trPr>
          <w:trHeight w:val="248"/>
        </w:trPr>
        <w:tc>
          <w:tcPr>
            <w:tcW w:w="1098" w:type="dxa"/>
          </w:tcPr>
          <w:p w:rsidR="00EF1BCD" w:rsidRPr="00754A9D" w:rsidRDefault="00EF1BCD" w:rsidP="009F19D4">
            <w:pPr>
              <w:pStyle w:val="Tabletext"/>
              <w:rPr>
                <w:rFonts w:cs="Arial"/>
              </w:rPr>
            </w:pPr>
          </w:p>
        </w:tc>
        <w:tc>
          <w:tcPr>
            <w:tcW w:w="2520" w:type="dxa"/>
          </w:tcPr>
          <w:p w:rsidR="00EF1BCD" w:rsidRPr="00754A9D" w:rsidRDefault="00EF1BCD" w:rsidP="009F19D4">
            <w:pPr>
              <w:pStyle w:val="Tabletext"/>
              <w:rPr>
                <w:rFonts w:cs="Arial"/>
              </w:rPr>
            </w:pPr>
          </w:p>
        </w:tc>
        <w:tc>
          <w:tcPr>
            <w:tcW w:w="2610" w:type="dxa"/>
          </w:tcPr>
          <w:p w:rsidR="00EF1BCD" w:rsidRPr="00754A9D" w:rsidRDefault="00EF1BCD" w:rsidP="009F19D4">
            <w:pPr>
              <w:pStyle w:val="Tabletext"/>
              <w:rPr>
                <w:rFonts w:cs="Arial"/>
              </w:rPr>
            </w:pPr>
          </w:p>
        </w:tc>
        <w:tc>
          <w:tcPr>
            <w:tcW w:w="3240" w:type="dxa"/>
          </w:tcPr>
          <w:p w:rsidR="00EF1BCD" w:rsidRPr="00754A9D" w:rsidRDefault="00EF1BCD" w:rsidP="009F19D4">
            <w:pPr>
              <w:pStyle w:val="Tabletext"/>
              <w:rPr>
                <w:rFonts w:cs="Arial"/>
              </w:rPr>
            </w:pPr>
          </w:p>
        </w:tc>
      </w:tr>
    </w:tbl>
    <w:p w:rsidR="00981296" w:rsidRPr="00754A9D" w:rsidRDefault="00981296" w:rsidP="009F19D4">
      <w:pPr>
        <w:rPr>
          <w:rFonts w:ascii="Arial" w:hAnsi="Arial" w:cs="Arial"/>
        </w:rPr>
      </w:pPr>
    </w:p>
    <w:p w:rsidR="00981296" w:rsidRPr="00EA377D" w:rsidRDefault="00FB4E9E" w:rsidP="009F19D4">
      <w:pPr>
        <w:spacing w:before="180" w:after="120"/>
        <w:rPr>
          <w:rFonts w:ascii="Arial" w:hAnsi="Arial" w:cs="Arial"/>
          <w:b/>
        </w:rPr>
      </w:pPr>
      <w:r w:rsidRPr="00754A9D">
        <w:rPr>
          <w:rFonts w:ascii="Arial" w:hAnsi="Arial" w:cs="Arial"/>
          <w:b/>
          <w:i/>
          <w:iCs/>
          <w:color w:val="0000FF"/>
          <w:sz w:val="28"/>
          <w:szCs w:val="28"/>
        </w:rPr>
        <w:br w:type="page"/>
      </w:r>
      <w:r w:rsidR="00981296" w:rsidRPr="00EA377D">
        <w:rPr>
          <w:rFonts w:ascii="Arial" w:hAnsi="Arial" w:cs="Arial"/>
          <w:b/>
        </w:rPr>
        <w:lastRenderedPageBreak/>
        <w:t>TABLE OF CONTENTS</w:t>
      </w:r>
    </w:p>
    <w:bookmarkStart w:id="3" w:name="_Toc523878297"/>
    <w:bookmarkStart w:id="4" w:name="_Toc436203377"/>
    <w:bookmarkStart w:id="5" w:name="_Toc452813577"/>
    <w:bookmarkEnd w:id="0"/>
    <w:p w:rsidR="002A5843" w:rsidRDefault="00D9291E">
      <w:pPr>
        <w:pStyle w:val="TOC1"/>
        <w:rPr>
          <w:b w:val="0"/>
          <w:bCs w:val="0"/>
          <w:caps w:val="0"/>
          <w:szCs w:val="22"/>
        </w:rPr>
      </w:pPr>
      <w:r>
        <w:rPr>
          <w:rFonts w:ascii="Arial" w:hAnsi="Arial" w:cs="Arial"/>
          <w:bCs w:val="0"/>
          <w:caps w:val="0"/>
        </w:rPr>
        <w:fldChar w:fldCharType="begin"/>
      </w:r>
      <w:r>
        <w:rPr>
          <w:rFonts w:ascii="Arial" w:hAnsi="Arial" w:cs="Arial"/>
          <w:bCs w:val="0"/>
          <w:caps w:val="0"/>
        </w:rPr>
        <w:instrText xml:space="preserve"> TOC \o "1-2" \h \z \u </w:instrText>
      </w:r>
      <w:r>
        <w:rPr>
          <w:rFonts w:ascii="Arial" w:hAnsi="Arial" w:cs="Arial"/>
          <w:bCs w:val="0"/>
          <w:caps w:val="0"/>
        </w:rPr>
        <w:fldChar w:fldCharType="separate"/>
      </w:r>
      <w:hyperlink w:anchor="_Toc380759894" w:history="1">
        <w:r w:rsidR="002A5843" w:rsidRPr="00680215">
          <w:rPr>
            <w:rStyle w:val="Hyperlink"/>
            <w:rFonts w:ascii="Arial" w:eastAsia="Arial Unicode MS" w:hAnsi="Arial" w:cs="Arial"/>
            <w:kern w:val="36"/>
          </w:rPr>
          <w:t>1.</w:t>
        </w:r>
        <w:r w:rsidR="002A5843">
          <w:rPr>
            <w:b w:val="0"/>
            <w:bCs w:val="0"/>
            <w:caps w:val="0"/>
            <w:szCs w:val="22"/>
          </w:rPr>
          <w:tab/>
        </w:r>
        <w:r w:rsidR="002A5843" w:rsidRPr="00680215">
          <w:rPr>
            <w:rStyle w:val="Hyperlink"/>
            <w:rFonts w:ascii="Arial" w:eastAsia="Arial Unicode MS" w:hAnsi="Arial" w:cs="Arial"/>
            <w:kern w:val="36"/>
          </w:rPr>
          <w:t>Introduction</w:t>
        </w:r>
        <w:r w:rsidR="002A5843">
          <w:rPr>
            <w:webHidden/>
          </w:rPr>
          <w:tab/>
        </w:r>
        <w:r w:rsidR="002A5843">
          <w:rPr>
            <w:webHidden/>
          </w:rPr>
          <w:fldChar w:fldCharType="begin"/>
        </w:r>
        <w:r w:rsidR="002A5843">
          <w:rPr>
            <w:webHidden/>
          </w:rPr>
          <w:instrText xml:space="preserve"> PAGEREF _Toc380759894 \h </w:instrText>
        </w:r>
        <w:r w:rsidR="002A5843">
          <w:rPr>
            <w:webHidden/>
          </w:rPr>
        </w:r>
        <w:r w:rsidR="002A5843">
          <w:rPr>
            <w:webHidden/>
          </w:rPr>
          <w:fldChar w:fldCharType="separate"/>
        </w:r>
        <w:r w:rsidR="00593940">
          <w:rPr>
            <w:webHidden/>
          </w:rPr>
          <w:t>4</w:t>
        </w:r>
        <w:r w:rsidR="002A5843">
          <w:rPr>
            <w:webHidden/>
          </w:rPr>
          <w:fldChar w:fldCharType="end"/>
        </w:r>
      </w:hyperlink>
    </w:p>
    <w:p w:rsidR="002A5843" w:rsidRDefault="00C922A5">
      <w:pPr>
        <w:pStyle w:val="TOC2"/>
      </w:pPr>
      <w:hyperlink w:anchor="_Toc380759895" w:history="1">
        <w:r w:rsidR="002A5843" w:rsidRPr="00680215">
          <w:rPr>
            <w:rStyle w:val="Hyperlink"/>
            <w:rFonts w:ascii="Arial" w:eastAsia="Arial Unicode MS" w:hAnsi="Arial" w:cs="Arial"/>
            <w:caps/>
          </w:rPr>
          <w:t>1.1</w:t>
        </w:r>
        <w:r w:rsidR="002A5843">
          <w:tab/>
        </w:r>
        <w:r w:rsidR="002A5843" w:rsidRPr="00680215">
          <w:rPr>
            <w:rStyle w:val="Hyperlink"/>
            <w:rFonts w:ascii="Arial" w:eastAsia="Arial Unicode MS" w:hAnsi="Arial" w:cs="Arial"/>
            <w:caps/>
          </w:rPr>
          <w:t>Purpose</w:t>
        </w:r>
        <w:r w:rsidR="002A5843">
          <w:rPr>
            <w:webHidden/>
          </w:rPr>
          <w:tab/>
        </w:r>
        <w:r w:rsidR="002A5843">
          <w:rPr>
            <w:webHidden/>
          </w:rPr>
          <w:fldChar w:fldCharType="begin"/>
        </w:r>
        <w:r w:rsidR="002A5843">
          <w:rPr>
            <w:webHidden/>
          </w:rPr>
          <w:instrText xml:space="preserve"> PAGEREF _Toc380759895 \h </w:instrText>
        </w:r>
        <w:r w:rsidR="002A5843">
          <w:rPr>
            <w:webHidden/>
          </w:rPr>
        </w:r>
        <w:r w:rsidR="002A5843">
          <w:rPr>
            <w:webHidden/>
          </w:rPr>
          <w:fldChar w:fldCharType="separate"/>
        </w:r>
        <w:r w:rsidR="00593940">
          <w:rPr>
            <w:webHidden/>
          </w:rPr>
          <w:t>4</w:t>
        </w:r>
        <w:r w:rsidR="002A5843">
          <w:rPr>
            <w:webHidden/>
          </w:rPr>
          <w:fldChar w:fldCharType="end"/>
        </w:r>
      </w:hyperlink>
    </w:p>
    <w:p w:rsidR="002A5843" w:rsidRDefault="00C922A5">
      <w:pPr>
        <w:pStyle w:val="TOC2"/>
      </w:pPr>
      <w:hyperlink w:anchor="_Toc380759896" w:history="1">
        <w:r w:rsidR="002A5843" w:rsidRPr="00680215">
          <w:rPr>
            <w:rStyle w:val="Hyperlink"/>
            <w:rFonts w:ascii="Arial" w:eastAsia="Arial Unicode MS" w:hAnsi="Arial" w:cs="Arial"/>
            <w:caps/>
          </w:rPr>
          <w:t>1.2</w:t>
        </w:r>
        <w:r w:rsidR="002A5843">
          <w:tab/>
        </w:r>
        <w:r w:rsidR="002A5843" w:rsidRPr="00680215">
          <w:rPr>
            <w:rStyle w:val="Hyperlink"/>
            <w:rFonts w:ascii="Arial" w:eastAsia="Arial Unicode MS" w:hAnsi="Arial" w:cs="Arial"/>
            <w:caps/>
          </w:rPr>
          <w:t>Audience</w:t>
        </w:r>
        <w:r w:rsidR="002A5843">
          <w:rPr>
            <w:webHidden/>
          </w:rPr>
          <w:tab/>
        </w:r>
        <w:r w:rsidR="002A5843">
          <w:rPr>
            <w:webHidden/>
          </w:rPr>
          <w:fldChar w:fldCharType="begin"/>
        </w:r>
        <w:r w:rsidR="002A5843">
          <w:rPr>
            <w:webHidden/>
          </w:rPr>
          <w:instrText xml:space="preserve"> PAGEREF _Toc380759896 \h </w:instrText>
        </w:r>
        <w:r w:rsidR="002A5843">
          <w:rPr>
            <w:webHidden/>
          </w:rPr>
        </w:r>
        <w:r w:rsidR="002A5843">
          <w:rPr>
            <w:webHidden/>
          </w:rPr>
          <w:fldChar w:fldCharType="separate"/>
        </w:r>
        <w:r w:rsidR="00593940">
          <w:rPr>
            <w:webHidden/>
          </w:rPr>
          <w:t>4</w:t>
        </w:r>
        <w:r w:rsidR="002A5843">
          <w:rPr>
            <w:webHidden/>
          </w:rPr>
          <w:fldChar w:fldCharType="end"/>
        </w:r>
      </w:hyperlink>
    </w:p>
    <w:p w:rsidR="002A5843" w:rsidRDefault="00C922A5">
      <w:pPr>
        <w:pStyle w:val="TOC1"/>
        <w:rPr>
          <w:b w:val="0"/>
          <w:bCs w:val="0"/>
          <w:caps w:val="0"/>
          <w:szCs w:val="22"/>
        </w:rPr>
      </w:pPr>
      <w:hyperlink w:anchor="_Toc380759897" w:history="1">
        <w:r w:rsidR="002A5843" w:rsidRPr="00680215">
          <w:rPr>
            <w:rStyle w:val="Hyperlink"/>
            <w:rFonts w:ascii="Arial" w:eastAsia="Arial Unicode MS" w:hAnsi="Arial" w:cs="Arial"/>
            <w:kern w:val="36"/>
          </w:rPr>
          <w:t>2.</w:t>
        </w:r>
        <w:r w:rsidR="002A5843">
          <w:rPr>
            <w:b w:val="0"/>
            <w:bCs w:val="0"/>
            <w:caps w:val="0"/>
            <w:szCs w:val="22"/>
          </w:rPr>
          <w:tab/>
        </w:r>
        <w:r w:rsidR="002A5843" w:rsidRPr="00680215">
          <w:rPr>
            <w:rStyle w:val="Hyperlink"/>
            <w:rFonts w:ascii="Arial" w:eastAsia="Arial Unicode MS" w:hAnsi="Arial" w:cs="Arial"/>
            <w:kern w:val="36"/>
          </w:rPr>
          <w:t>System Description</w:t>
        </w:r>
        <w:r w:rsidR="002A5843">
          <w:rPr>
            <w:webHidden/>
          </w:rPr>
          <w:tab/>
        </w:r>
        <w:r w:rsidR="002A5843">
          <w:rPr>
            <w:webHidden/>
          </w:rPr>
          <w:fldChar w:fldCharType="begin"/>
        </w:r>
        <w:r w:rsidR="002A5843">
          <w:rPr>
            <w:webHidden/>
          </w:rPr>
          <w:instrText xml:space="preserve"> PAGEREF _Toc380759897 \h </w:instrText>
        </w:r>
        <w:r w:rsidR="002A5843">
          <w:rPr>
            <w:webHidden/>
          </w:rPr>
        </w:r>
        <w:r w:rsidR="002A5843">
          <w:rPr>
            <w:webHidden/>
          </w:rPr>
          <w:fldChar w:fldCharType="separate"/>
        </w:r>
        <w:r w:rsidR="00593940">
          <w:rPr>
            <w:webHidden/>
          </w:rPr>
          <w:t>4</w:t>
        </w:r>
        <w:r w:rsidR="002A5843">
          <w:rPr>
            <w:webHidden/>
          </w:rPr>
          <w:fldChar w:fldCharType="end"/>
        </w:r>
      </w:hyperlink>
    </w:p>
    <w:p w:rsidR="002A5843" w:rsidRDefault="00C922A5">
      <w:pPr>
        <w:pStyle w:val="TOC2"/>
      </w:pPr>
      <w:hyperlink w:anchor="_Toc380759898" w:history="1">
        <w:r w:rsidR="002A5843" w:rsidRPr="00680215">
          <w:rPr>
            <w:rStyle w:val="Hyperlink"/>
            <w:rFonts w:ascii="Arial" w:eastAsia="Arial Unicode MS" w:hAnsi="Arial" w:cs="Arial"/>
            <w:caps/>
          </w:rPr>
          <w:t>2.1</w:t>
        </w:r>
        <w:r w:rsidR="002A5843">
          <w:tab/>
        </w:r>
        <w:r w:rsidR="002A5843" w:rsidRPr="00680215">
          <w:rPr>
            <w:rStyle w:val="Hyperlink"/>
            <w:rFonts w:ascii="Arial" w:eastAsia="Arial Unicode MS" w:hAnsi="Arial" w:cs="Arial"/>
            <w:caps/>
          </w:rPr>
          <w:t>Key Features</w:t>
        </w:r>
        <w:r w:rsidR="002A5843">
          <w:rPr>
            <w:webHidden/>
          </w:rPr>
          <w:tab/>
        </w:r>
        <w:r w:rsidR="002A5843">
          <w:rPr>
            <w:webHidden/>
          </w:rPr>
          <w:fldChar w:fldCharType="begin"/>
        </w:r>
        <w:r w:rsidR="002A5843">
          <w:rPr>
            <w:webHidden/>
          </w:rPr>
          <w:instrText xml:space="preserve"> PAGEREF _Toc380759898 \h </w:instrText>
        </w:r>
        <w:r w:rsidR="002A5843">
          <w:rPr>
            <w:webHidden/>
          </w:rPr>
        </w:r>
        <w:r w:rsidR="002A5843">
          <w:rPr>
            <w:webHidden/>
          </w:rPr>
          <w:fldChar w:fldCharType="separate"/>
        </w:r>
        <w:r w:rsidR="00593940">
          <w:rPr>
            <w:webHidden/>
          </w:rPr>
          <w:t>4</w:t>
        </w:r>
        <w:r w:rsidR="002A5843">
          <w:rPr>
            <w:webHidden/>
          </w:rPr>
          <w:fldChar w:fldCharType="end"/>
        </w:r>
      </w:hyperlink>
    </w:p>
    <w:p w:rsidR="002A5843" w:rsidRDefault="00C922A5">
      <w:pPr>
        <w:pStyle w:val="TOC2"/>
      </w:pPr>
      <w:hyperlink w:anchor="_Toc380759899" w:history="1">
        <w:r w:rsidR="002A5843" w:rsidRPr="00680215">
          <w:rPr>
            <w:rStyle w:val="Hyperlink"/>
            <w:rFonts w:ascii="Arial" w:eastAsia="Arial Unicode MS" w:hAnsi="Arial" w:cs="Arial"/>
            <w:caps/>
          </w:rPr>
          <w:t>2.2</w:t>
        </w:r>
        <w:r w:rsidR="002A5843">
          <w:tab/>
        </w:r>
        <w:r w:rsidR="002A5843" w:rsidRPr="00680215">
          <w:rPr>
            <w:rStyle w:val="Hyperlink"/>
            <w:rFonts w:ascii="Arial" w:eastAsia="Arial Unicode MS" w:hAnsi="Arial" w:cs="Arial"/>
            <w:caps/>
          </w:rPr>
          <w:t>Inventory</w:t>
        </w:r>
        <w:r w:rsidR="002A5843">
          <w:rPr>
            <w:webHidden/>
          </w:rPr>
          <w:tab/>
        </w:r>
        <w:r w:rsidR="002A5843">
          <w:rPr>
            <w:webHidden/>
          </w:rPr>
          <w:fldChar w:fldCharType="begin"/>
        </w:r>
        <w:r w:rsidR="002A5843">
          <w:rPr>
            <w:webHidden/>
          </w:rPr>
          <w:instrText xml:space="preserve"> PAGEREF _Toc380759899 \h </w:instrText>
        </w:r>
        <w:r w:rsidR="002A5843">
          <w:rPr>
            <w:webHidden/>
          </w:rPr>
        </w:r>
        <w:r w:rsidR="002A5843">
          <w:rPr>
            <w:webHidden/>
          </w:rPr>
          <w:fldChar w:fldCharType="separate"/>
        </w:r>
        <w:r w:rsidR="00593940">
          <w:rPr>
            <w:webHidden/>
          </w:rPr>
          <w:t>5</w:t>
        </w:r>
        <w:r w:rsidR="002A5843">
          <w:rPr>
            <w:webHidden/>
          </w:rPr>
          <w:fldChar w:fldCharType="end"/>
        </w:r>
      </w:hyperlink>
    </w:p>
    <w:p w:rsidR="002A5843" w:rsidRDefault="00C922A5">
      <w:pPr>
        <w:pStyle w:val="TOC2"/>
      </w:pPr>
      <w:hyperlink w:anchor="_Toc380759900" w:history="1">
        <w:r w:rsidR="002A5843" w:rsidRPr="00680215">
          <w:rPr>
            <w:rStyle w:val="Hyperlink"/>
            <w:rFonts w:ascii="Arial" w:eastAsia="Arial Unicode MS" w:hAnsi="Arial" w:cs="Arial"/>
            <w:caps/>
          </w:rPr>
          <w:t>2.3</w:t>
        </w:r>
        <w:r w:rsidR="002A5843">
          <w:tab/>
        </w:r>
        <w:r w:rsidR="002A5843" w:rsidRPr="00680215">
          <w:rPr>
            <w:rStyle w:val="Hyperlink"/>
            <w:rFonts w:ascii="Arial" w:eastAsia="Arial Unicode MS" w:hAnsi="Arial" w:cs="Arial"/>
            <w:caps/>
          </w:rPr>
          <w:t>Environment</w:t>
        </w:r>
        <w:r w:rsidR="002A5843">
          <w:rPr>
            <w:webHidden/>
          </w:rPr>
          <w:tab/>
        </w:r>
        <w:r w:rsidR="002A5843">
          <w:rPr>
            <w:webHidden/>
          </w:rPr>
          <w:fldChar w:fldCharType="begin"/>
        </w:r>
        <w:r w:rsidR="002A5843">
          <w:rPr>
            <w:webHidden/>
          </w:rPr>
          <w:instrText xml:space="preserve"> PAGEREF _Toc380759900 \h </w:instrText>
        </w:r>
        <w:r w:rsidR="002A5843">
          <w:rPr>
            <w:webHidden/>
          </w:rPr>
        </w:r>
        <w:r w:rsidR="002A5843">
          <w:rPr>
            <w:webHidden/>
          </w:rPr>
          <w:fldChar w:fldCharType="separate"/>
        </w:r>
        <w:r w:rsidR="00593940">
          <w:rPr>
            <w:webHidden/>
          </w:rPr>
          <w:t>5</w:t>
        </w:r>
        <w:r w:rsidR="002A5843">
          <w:rPr>
            <w:webHidden/>
          </w:rPr>
          <w:fldChar w:fldCharType="end"/>
        </w:r>
      </w:hyperlink>
    </w:p>
    <w:p w:rsidR="002A5843" w:rsidRDefault="00C922A5">
      <w:pPr>
        <w:pStyle w:val="TOC2"/>
      </w:pPr>
      <w:hyperlink w:anchor="_Toc380759901" w:history="1">
        <w:r w:rsidR="002A5843" w:rsidRPr="00680215">
          <w:rPr>
            <w:rStyle w:val="Hyperlink"/>
            <w:rFonts w:ascii="Arial" w:hAnsi="Arial" w:cs="Arial"/>
          </w:rPr>
          <w:t>2.4</w:t>
        </w:r>
        <w:r w:rsidR="002A5843">
          <w:tab/>
        </w:r>
        <w:r w:rsidR="002A5843" w:rsidRPr="00680215">
          <w:rPr>
            <w:rStyle w:val="Hyperlink"/>
            <w:rFonts w:ascii="Arial" w:eastAsia="Arial Unicode MS" w:hAnsi="Arial" w:cs="Arial"/>
            <w:caps/>
          </w:rPr>
          <w:t>System Operations</w:t>
        </w:r>
        <w:r w:rsidR="002A5843">
          <w:rPr>
            <w:webHidden/>
          </w:rPr>
          <w:tab/>
        </w:r>
        <w:r w:rsidR="002A5843">
          <w:rPr>
            <w:webHidden/>
          </w:rPr>
          <w:fldChar w:fldCharType="begin"/>
        </w:r>
        <w:r w:rsidR="002A5843">
          <w:rPr>
            <w:webHidden/>
          </w:rPr>
          <w:instrText xml:space="preserve"> PAGEREF _Toc380759901 \h </w:instrText>
        </w:r>
        <w:r w:rsidR="002A5843">
          <w:rPr>
            <w:webHidden/>
          </w:rPr>
        </w:r>
        <w:r w:rsidR="002A5843">
          <w:rPr>
            <w:webHidden/>
          </w:rPr>
          <w:fldChar w:fldCharType="separate"/>
        </w:r>
        <w:r w:rsidR="00593940">
          <w:rPr>
            <w:webHidden/>
          </w:rPr>
          <w:t>6</w:t>
        </w:r>
        <w:r w:rsidR="002A5843">
          <w:rPr>
            <w:webHidden/>
          </w:rPr>
          <w:fldChar w:fldCharType="end"/>
        </w:r>
      </w:hyperlink>
    </w:p>
    <w:p w:rsidR="002A5843" w:rsidRDefault="00C922A5">
      <w:pPr>
        <w:pStyle w:val="TOC2"/>
      </w:pPr>
      <w:hyperlink w:anchor="_Toc380759902" w:history="1">
        <w:r w:rsidR="002A5843" w:rsidRPr="00680215">
          <w:rPr>
            <w:rStyle w:val="Hyperlink"/>
            <w:rFonts w:ascii="Arial" w:eastAsia="Arial Unicode MS" w:hAnsi="Arial" w:cs="Arial"/>
            <w:caps/>
          </w:rPr>
          <w:t>2.5</w:t>
        </w:r>
        <w:r w:rsidR="002A5843">
          <w:tab/>
        </w:r>
        <w:r w:rsidR="002A5843" w:rsidRPr="00680215">
          <w:rPr>
            <w:rStyle w:val="Hyperlink"/>
            <w:rFonts w:ascii="Arial" w:eastAsia="Arial Unicode MS" w:hAnsi="Arial" w:cs="Arial"/>
            <w:caps/>
          </w:rPr>
          <w:t>System Architecture</w:t>
        </w:r>
        <w:r w:rsidR="002A5843">
          <w:rPr>
            <w:webHidden/>
          </w:rPr>
          <w:tab/>
        </w:r>
        <w:r w:rsidR="002A5843">
          <w:rPr>
            <w:webHidden/>
          </w:rPr>
          <w:fldChar w:fldCharType="begin"/>
        </w:r>
        <w:r w:rsidR="002A5843">
          <w:rPr>
            <w:webHidden/>
          </w:rPr>
          <w:instrText xml:space="preserve"> PAGEREF _Toc380759902 \h </w:instrText>
        </w:r>
        <w:r w:rsidR="002A5843">
          <w:rPr>
            <w:webHidden/>
          </w:rPr>
        </w:r>
        <w:r w:rsidR="002A5843">
          <w:rPr>
            <w:webHidden/>
          </w:rPr>
          <w:fldChar w:fldCharType="separate"/>
        </w:r>
        <w:r w:rsidR="00593940">
          <w:rPr>
            <w:webHidden/>
          </w:rPr>
          <w:t>6</w:t>
        </w:r>
        <w:r w:rsidR="002A5843">
          <w:rPr>
            <w:webHidden/>
          </w:rPr>
          <w:fldChar w:fldCharType="end"/>
        </w:r>
      </w:hyperlink>
    </w:p>
    <w:p w:rsidR="002A5843" w:rsidRDefault="00C922A5">
      <w:pPr>
        <w:pStyle w:val="TOC1"/>
        <w:rPr>
          <w:b w:val="0"/>
          <w:bCs w:val="0"/>
          <w:caps w:val="0"/>
          <w:szCs w:val="22"/>
        </w:rPr>
      </w:pPr>
      <w:hyperlink w:anchor="_Toc380759903" w:history="1">
        <w:r w:rsidR="002A5843" w:rsidRPr="00680215">
          <w:rPr>
            <w:rStyle w:val="Hyperlink"/>
            <w:rFonts w:ascii="Arial" w:hAnsi="Arial" w:cs="Arial"/>
          </w:rPr>
          <w:t>3.</w:t>
        </w:r>
        <w:r w:rsidR="002A5843">
          <w:rPr>
            <w:b w:val="0"/>
            <w:bCs w:val="0"/>
            <w:caps w:val="0"/>
            <w:szCs w:val="22"/>
          </w:rPr>
          <w:tab/>
        </w:r>
        <w:r w:rsidR="002A5843" w:rsidRPr="00680215">
          <w:rPr>
            <w:rStyle w:val="Hyperlink"/>
            <w:rFonts w:ascii="Arial" w:eastAsia="Arial Unicode MS" w:hAnsi="Arial" w:cs="Arial"/>
            <w:kern w:val="36"/>
          </w:rPr>
          <w:t>Application Installation</w:t>
        </w:r>
        <w:r w:rsidR="002A5843">
          <w:rPr>
            <w:webHidden/>
          </w:rPr>
          <w:tab/>
        </w:r>
        <w:r w:rsidR="002A5843">
          <w:rPr>
            <w:webHidden/>
          </w:rPr>
          <w:fldChar w:fldCharType="begin"/>
        </w:r>
        <w:r w:rsidR="002A5843">
          <w:rPr>
            <w:webHidden/>
          </w:rPr>
          <w:instrText xml:space="preserve"> PAGEREF _Toc380759903 \h </w:instrText>
        </w:r>
        <w:r w:rsidR="002A5843">
          <w:rPr>
            <w:webHidden/>
          </w:rPr>
        </w:r>
        <w:r w:rsidR="002A5843">
          <w:rPr>
            <w:webHidden/>
          </w:rPr>
          <w:fldChar w:fldCharType="separate"/>
        </w:r>
        <w:r w:rsidR="00593940">
          <w:rPr>
            <w:webHidden/>
          </w:rPr>
          <w:t>10</w:t>
        </w:r>
        <w:r w:rsidR="002A5843">
          <w:rPr>
            <w:webHidden/>
          </w:rPr>
          <w:fldChar w:fldCharType="end"/>
        </w:r>
      </w:hyperlink>
    </w:p>
    <w:p w:rsidR="002A5843" w:rsidRDefault="00C922A5">
      <w:pPr>
        <w:pStyle w:val="TOC2"/>
      </w:pPr>
      <w:hyperlink w:anchor="_Toc380759908" w:history="1">
        <w:r w:rsidR="002A5843" w:rsidRPr="00680215">
          <w:rPr>
            <w:rStyle w:val="Hyperlink"/>
            <w:rFonts w:ascii="Arial" w:eastAsia="Arial Unicode MS" w:hAnsi="Arial" w:cs="Arial"/>
            <w:caps/>
          </w:rPr>
          <w:t>3.1</w:t>
        </w:r>
        <w:r w:rsidR="002A5843">
          <w:tab/>
        </w:r>
        <w:r w:rsidR="002A5843" w:rsidRPr="00680215">
          <w:rPr>
            <w:rStyle w:val="Hyperlink"/>
            <w:rFonts w:ascii="Arial" w:eastAsia="Arial Unicode MS" w:hAnsi="Arial" w:cs="Arial"/>
            <w:caps/>
          </w:rPr>
          <w:t>PREREQUIsiTES</w:t>
        </w:r>
        <w:r w:rsidR="002A5843">
          <w:rPr>
            <w:webHidden/>
          </w:rPr>
          <w:tab/>
        </w:r>
        <w:r w:rsidR="002A5843">
          <w:rPr>
            <w:webHidden/>
          </w:rPr>
          <w:fldChar w:fldCharType="begin"/>
        </w:r>
        <w:r w:rsidR="002A5843">
          <w:rPr>
            <w:webHidden/>
          </w:rPr>
          <w:instrText xml:space="preserve"> PAGEREF _Toc380759908 \h </w:instrText>
        </w:r>
        <w:r w:rsidR="002A5843">
          <w:rPr>
            <w:webHidden/>
          </w:rPr>
        </w:r>
        <w:r w:rsidR="002A5843">
          <w:rPr>
            <w:webHidden/>
          </w:rPr>
          <w:fldChar w:fldCharType="separate"/>
        </w:r>
        <w:r w:rsidR="00593940">
          <w:rPr>
            <w:webHidden/>
          </w:rPr>
          <w:t>10</w:t>
        </w:r>
        <w:r w:rsidR="002A5843">
          <w:rPr>
            <w:webHidden/>
          </w:rPr>
          <w:fldChar w:fldCharType="end"/>
        </w:r>
      </w:hyperlink>
    </w:p>
    <w:p w:rsidR="002A5843" w:rsidRDefault="00C922A5">
      <w:pPr>
        <w:pStyle w:val="TOC2"/>
      </w:pPr>
      <w:hyperlink w:anchor="_Toc380759909" w:history="1">
        <w:r w:rsidR="002A5843" w:rsidRPr="00680215">
          <w:rPr>
            <w:rStyle w:val="Hyperlink"/>
            <w:rFonts w:ascii="Arial" w:eastAsia="Arial Unicode MS" w:hAnsi="Arial" w:cs="Arial"/>
            <w:caps/>
          </w:rPr>
          <w:t>3.2</w:t>
        </w:r>
        <w:r w:rsidR="002A5843">
          <w:tab/>
        </w:r>
        <w:r w:rsidR="002A5843" w:rsidRPr="00680215">
          <w:rPr>
            <w:rStyle w:val="Hyperlink"/>
            <w:rFonts w:ascii="Arial" w:eastAsia="Arial Unicode MS" w:hAnsi="Arial" w:cs="Arial"/>
            <w:caps/>
          </w:rPr>
          <w:t>Access controls</w:t>
        </w:r>
        <w:r w:rsidR="002A5843">
          <w:rPr>
            <w:webHidden/>
          </w:rPr>
          <w:tab/>
        </w:r>
        <w:r w:rsidR="002A5843">
          <w:rPr>
            <w:webHidden/>
          </w:rPr>
          <w:fldChar w:fldCharType="begin"/>
        </w:r>
        <w:r w:rsidR="002A5843">
          <w:rPr>
            <w:webHidden/>
          </w:rPr>
          <w:instrText xml:space="preserve"> PAGEREF _Toc380759909 \h </w:instrText>
        </w:r>
        <w:r w:rsidR="002A5843">
          <w:rPr>
            <w:webHidden/>
          </w:rPr>
        </w:r>
        <w:r w:rsidR="002A5843">
          <w:rPr>
            <w:webHidden/>
          </w:rPr>
          <w:fldChar w:fldCharType="separate"/>
        </w:r>
        <w:r w:rsidR="00593940">
          <w:rPr>
            <w:webHidden/>
          </w:rPr>
          <w:t>10</w:t>
        </w:r>
        <w:r w:rsidR="002A5843">
          <w:rPr>
            <w:webHidden/>
          </w:rPr>
          <w:fldChar w:fldCharType="end"/>
        </w:r>
      </w:hyperlink>
    </w:p>
    <w:p w:rsidR="002A5843" w:rsidRDefault="00C922A5">
      <w:pPr>
        <w:pStyle w:val="TOC2"/>
      </w:pPr>
      <w:hyperlink w:anchor="_Toc380759910" w:history="1">
        <w:r w:rsidR="002A5843" w:rsidRPr="00680215">
          <w:rPr>
            <w:rStyle w:val="Hyperlink"/>
            <w:rFonts w:ascii="Arial" w:eastAsia="Arial Unicode MS" w:hAnsi="Arial" w:cs="Arial"/>
            <w:caps/>
          </w:rPr>
          <w:t>3.3</w:t>
        </w:r>
        <w:r w:rsidR="002A5843">
          <w:tab/>
        </w:r>
        <w:r w:rsidR="002A5843" w:rsidRPr="00680215">
          <w:rPr>
            <w:rStyle w:val="Hyperlink"/>
            <w:rFonts w:ascii="Arial" w:eastAsia="Arial Unicode MS" w:hAnsi="Arial" w:cs="Arial"/>
            <w:caps/>
          </w:rPr>
          <w:t>Installation</w:t>
        </w:r>
        <w:r w:rsidR="002A5843">
          <w:rPr>
            <w:webHidden/>
          </w:rPr>
          <w:tab/>
        </w:r>
        <w:r w:rsidR="002A5843">
          <w:rPr>
            <w:webHidden/>
          </w:rPr>
          <w:fldChar w:fldCharType="begin"/>
        </w:r>
        <w:r w:rsidR="002A5843">
          <w:rPr>
            <w:webHidden/>
          </w:rPr>
          <w:instrText xml:space="preserve"> PAGEREF _Toc380759910 \h </w:instrText>
        </w:r>
        <w:r w:rsidR="002A5843">
          <w:rPr>
            <w:webHidden/>
          </w:rPr>
        </w:r>
        <w:r w:rsidR="002A5843">
          <w:rPr>
            <w:webHidden/>
          </w:rPr>
          <w:fldChar w:fldCharType="separate"/>
        </w:r>
        <w:r w:rsidR="00593940">
          <w:rPr>
            <w:webHidden/>
          </w:rPr>
          <w:t>10</w:t>
        </w:r>
        <w:r w:rsidR="002A5843">
          <w:rPr>
            <w:webHidden/>
          </w:rPr>
          <w:fldChar w:fldCharType="end"/>
        </w:r>
      </w:hyperlink>
    </w:p>
    <w:p w:rsidR="002A5843" w:rsidRDefault="00C922A5">
      <w:pPr>
        <w:pStyle w:val="TOC2"/>
      </w:pPr>
      <w:hyperlink w:anchor="_Toc380759916" w:history="1">
        <w:r w:rsidR="002A5843" w:rsidRPr="00680215">
          <w:rPr>
            <w:rStyle w:val="Hyperlink"/>
            <w:rFonts w:ascii="Arial" w:eastAsia="Arial Unicode MS" w:hAnsi="Arial" w:cs="Arial"/>
            <w:caps/>
          </w:rPr>
          <w:t>3.4</w:t>
        </w:r>
        <w:r w:rsidR="002A5843">
          <w:tab/>
        </w:r>
        <w:r w:rsidR="002A5843" w:rsidRPr="00680215">
          <w:rPr>
            <w:rStyle w:val="Hyperlink"/>
            <w:rFonts w:ascii="Arial" w:eastAsia="Arial Unicode MS" w:hAnsi="Arial" w:cs="Arial"/>
            <w:caps/>
          </w:rPr>
          <w:t>CONFIGURATION</w:t>
        </w:r>
        <w:r w:rsidR="002A5843">
          <w:rPr>
            <w:webHidden/>
          </w:rPr>
          <w:tab/>
        </w:r>
        <w:r w:rsidR="002A5843">
          <w:rPr>
            <w:webHidden/>
          </w:rPr>
          <w:fldChar w:fldCharType="begin"/>
        </w:r>
        <w:r w:rsidR="002A5843">
          <w:rPr>
            <w:webHidden/>
          </w:rPr>
          <w:instrText xml:space="preserve"> PAGEREF _Toc380759916 \h </w:instrText>
        </w:r>
        <w:r w:rsidR="002A5843">
          <w:rPr>
            <w:webHidden/>
          </w:rPr>
        </w:r>
        <w:r w:rsidR="002A5843">
          <w:rPr>
            <w:webHidden/>
          </w:rPr>
          <w:fldChar w:fldCharType="separate"/>
        </w:r>
        <w:r w:rsidR="00593940">
          <w:rPr>
            <w:webHidden/>
          </w:rPr>
          <w:t>11</w:t>
        </w:r>
        <w:r w:rsidR="002A5843">
          <w:rPr>
            <w:webHidden/>
          </w:rPr>
          <w:fldChar w:fldCharType="end"/>
        </w:r>
      </w:hyperlink>
    </w:p>
    <w:p w:rsidR="002A5843" w:rsidRDefault="00C922A5">
      <w:pPr>
        <w:pStyle w:val="TOC1"/>
        <w:rPr>
          <w:b w:val="0"/>
          <w:bCs w:val="0"/>
          <w:caps w:val="0"/>
          <w:szCs w:val="22"/>
        </w:rPr>
      </w:pPr>
      <w:hyperlink w:anchor="_Toc380759917" w:history="1">
        <w:r w:rsidR="002A5843" w:rsidRPr="00680215">
          <w:rPr>
            <w:rStyle w:val="Hyperlink"/>
          </w:rPr>
          <w:t>APPENDIX A: REFERENCES</w:t>
        </w:r>
        <w:r w:rsidR="002A5843">
          <w:rPr>
            <w:webHidden/>
          </w:rPr>
          <w:tab/>
        </w:r>
        <w:r w:rsidR="002A5843">
          <w:rPr>
            <w:webHidden/>
          </w:rPr>
          <w:fldChar w:fldCharType="begin"/>
        </w:r>
        <w:r w:rsidR="002A5843">
          <w:rPr>
            <w:webHidden/>
          </w:rPr>
          <w:instrText xml:space="preserve"> PAGEREF _Toc380759917 \h </w:instrText>
        </w:r>
        <w:r w:rsidR="002A5843">
          <w:rPr>
            <w:webHidden/>
          </w:rPr>
        </w:r>
        <w:r w:rsidR="002A5843">
          <w:rPr>
            <w:webHidden/>
          </w:rPr>
          <w:fldChar w:fldCharType="separate"/>
        </w:r>
        <w:r w:rsidR="00593940">
          <w:rPr>
            <w:webHidden/>
          </w:rPr>
          <w:t>51</w:t>
        </w:r>
        <w:r w:rsidR="002A5843">
          <w:rPr>
            <w:webHidden/>
          </w:rPr>
          <w:fldChar w:fldCharType="end"/>
        </w:r>
      </w:hyperlink>
    </w:p>
    <w:p w:rsidR="002A5843" w:rsidRDefault="00C922A5">
      <w:pPr>
        <w:pStyle w:val="TOC1"/>
        <w:rPr>
          <w:b w:val="0"/>
          <w:bCs w:val="0"/>
          <w:caps w:val="0"/>
          <w:szCs w:val="22"/>
        </w:rPr>
      </w:pPr>
      <w:hyperlink w:anchor="_Toc380759918" w:history="1">
        <w:r w:rsidR="002A5843" w:rsidRPr="00680215">
          <w:rPr>
            <w:rStyle w:val="Hyperlink"/>
          </w:rPr>
          <w:t>APPENDIX B:  Table of Figures</w:t>
        </w:r>
        <w:r w:rsidR="002A5843">
          <w:rPr>
            <w:webHidden/>
          </w:rPr>
          <w:tab/>
        </w:r>
        <w:r w:rsidR="002A5843">
          <w:rPr>
            <w:webHidden/>
          </w:rPr>
          <w:fldChar w:fldCharType="begin"/>
        </w:r>
        <w:r w:rsidR="002A5843">
          <w:rPr>
            <w:webHidden/>
          </w:rPr>
          <w:instrText xml:space="preserve"> PAGEREF _Toc380759918 \h </w:instrText>
        </w:r>
        <w:r w:rsidR="002A5843">
          <w:rPr>
            <w:webHidden/>
          </w:rPr>
        </w:r>
        <w:r w:rsidR="002A5843">
          <w:rPr>
            <w:webHidden/>
          </w:rPr>
          <w:fldChar w:fldCharType="separate"/>
        </w:r>
        <w:r w:rsidR="00593940">
          <w:rPr>
            <w:webHidden/>
          </w:rPr>
          <w:t>52</w:t>
        </w:r>
        <w:r w:rsidR="002A5843">
          <w:rPr>
            <w:webHidden/>
          </w:rPr>
          <w:fldChar w:fldCharType="end"/>
        </w:r>
      </w:hyperlink>
    </w:p>
    <w:p w:rsidR="007767D9" w:rsidRDefault="00D9291E" w:rsidP="009F19D4">
      <w:pPr>
        <w:pStyle w:val="TOC4"/>
        <w:rPr>
          <w:rFonts w:ascii="Arial" w:hAnsi="Arial" w:cs="Arial"/>
          <w:noProof/>
        </w:rPr>
      </w:pPr>
      <w:r>
        <w:rPr>
          <w:rFonts w:ascii="Arial" w:hAnsi="Arial" w:cs="Arial"/>
          <w:bCs/>
          <w:caps w:val="0"/>
          <w:noProof/>
        </w:rPr>
        <w:fldChar w:fldCharType="end"/>
      </w:r>
    </w:p>
    <w:p w:rsidR="00EF1BCD" w:rsidRDefault="00EF1BCD" w:rsidP="009F19D4"/>
    <w:p w:rsidR="00EF1BCD" w:rsidRDefault="00EF1BCD" w:rsidP="009F19D4"/>
    <w:p w:rsidR="00013681" w:rsidRDefault="00013681" w:rsidP="009F19D4"/>
    <w:p w:rsidR="00EF1BCD" w:rsidRDefault="00EF1BCD" w:rsidP="009F19D4"/>
    <w:p w:rsidR="00EF1BCD" w:rsidRDefault="00EF1BCD" w:rsidP="009F19D4"/>
    <w:p w:rsidR="00EF1BCD" w:rsidRDefault="00EF1BCD" w:rsidP="009F19D4"/>
    <w:p w:rsidR="00981296" w:rsidRPr="00EA377D" w:rsidRDefault="00FB4E9E" w:rsidP="00EA377D">
      <w:pPr>
        <w:pStyle w:val="Heading1"/>
        <w:keepLines w:val="0"/>
        <w:numPr>
          <w:ilvl w:val="0"/>
          <w:numId w:val="42"/>
        </w:numPr>
        <w:tabs>
          <w:tab w:val="num" w:pos="432"/>
        </w:tabs>
        <w:spacing w:before="180" w:after="120" w:line="240" w:lineRule="auto"/>
        <w:ind w:left="432" w:hanging="432"/>
        <w:rPr>
          <w:rFonts w:ascii="Arial" w:eastAsia="Arial Unicode MS" w:hAnsi="Arial" w:cs="Arial"/>
          <w:caps/>
          <w:color w:val="auto"/>
          <w:kern w:val="36"/>
          <w:szCs w:val="48"/>
        </w:rPr>
      </w:pPr>
      <w:bookmarkStart w:id="6" w:name="_Toc377554410"/>
      <w:bookmarkStart w:id="7" w:name="_Toc377564707"/>
      <w:bookmarkStart w:id="8" w:name="_Toc377564912"/>
      <w:bookmarkStart w:id="9" w:name="_Toc378015870"/>
      <w:bookmarkStart w:id="10" w:name="_Toc378017838"/>
      <w:bookmarkStart w:id="11" w:name="_Toc378018671"/>
      <w:bookmarkStart w:id="12" w:name="_Toc378018708"/>
      <w:bookmarkStart w:id="13" w:name="_Toc380759572"/>
      <w:bookmarkStart w:id="14" w:name="_Toc380759892"/>
      <w:bookmarkStart w:id="15" w:name="_Toc377554411"/>
      <w:bookmarkStart w:id="16" w:name="_Toc377564708"/>
      <w:bookmarkStart w:id="17" w:name="_Toc377564913"/>
      <w:bookmarkStart w:id="18" w:name="_Toc378015871"/>
      <w:bookmarkStart w:id="19" w:name="_Toc378017839"/>
      <w:bookmarkStart w:id="20" w:name="_Toc378018672"/>
      <w:bookmarkStart w:id="21" w:name="_Toc378018709"/>
      <w:bookmarkStart w:id="22" w:name="_Toc380759573"/>
      <w:bookmarkStart w:id="23" w:name="_Toc380759893"/>
      <w:bookmarkStart w:id="24" w:name="_Toc38075989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A377D">
        <w:rPr>
          <w:rFonts w:ascii="Arial" w:eastAsia="Arial Unicode MS" w:hAnsi="Arial" w:cs="Arial"/>
          <w:caps/>
          <w:color w:val="auto"/>
          <w:kern w:val="36"/>
          <w:szCs w:val="48"/>
        </w:rPr>
        <w:lastRenderedPageBreak/>
        <w:t>Introduction</w:t>
      </w:r>
      <w:bookmarkEnd w:id="24"/>
    </w:p>
    <w:p w:rsidR="00981296" w:rsidRPr="00EA377D" w:rsidRDefault="00981296"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25" w:name="_Toc105907880"/>
      <w:bookmarkStart w:id="26" w:name="_Toc106079190"/>
      <w:bookmarkStart w:id="27" w:name="_Toc106079515"/>
      <w:bookmarkStart w:id="28" w:name="_Toc106079784"/>
      <w:bookmarkStart w:id="29" w:name="_Toc107027560"/>
      <w:bookmarkStart w:id="30" w:name="_Toc107027770"/>
      <w:bookmarkStart w:id="31" w:name="_Toc380759895"/>
      <w:r w:rsidRPr="00EA377D">
        <w:rPr>
          <w:rFonts w:ascii="Arial" w:eastAsia="Arial Unicode MS" w:hAnsi="Arial" w:cs="Arial"/>
          <w:caps/>
          <w:color w:val="auto"/>
          <w:sz w:val="24"/>
          <w:szCs w:val="24"/>
        </w:rPr>
        <w:t>Purpose</w:t>
      </w:r>
      <w:bookmarkEnd w:id="25"/>
      <w:bookmarkEnd w:id="26"/>
      <w:bookmarkEnd w:id="27"/>
      <w:bookmarkEnd w:id="28"/>
      <w:bookmarkEnd w:id="29"/>
      <w:bookmarkEnd w:id="30"/>
      <w:bookmarkEnd w:id="31"/>
    </w:p>
    <w:p w:rsidR="005F6C35" w:rsidRPr="00EA377D" w:rsidRDefault="00E57561" w:rsidP="00EA377D">
      <w:pPr>
        <w:spacing w:before="120" w:after="120" w:line="240" w:lineRule="auto"/>
        <w:ind w:left="576"/>
        <w:rPr>
          <w:rFonts w:ascii="Arial" w:eastAsia="Times New Roman" w:hAnsi="Arial" w:cs="Arial"/>
          <w:sz w:val="24"/>
          <w:szCs w:val="24"/>
        </w:rPr>
      </w:pPr>
      <w:bookmarkStart w:id="32" w:name="_Toc106079198"/>
      <w:bookmarkStart w:id="33" w:name="_Toc106079523"/>
      <w:bookmarkStart w:id="34" w:name="_Toc106079792"/>
      <w:bookmarkStart w:id="35" w:name="_Toc107027566"/>
      <w:bookmarkStart w:id="36" w:name="_Toc107027776"/>
      <w:proofErr w:type="spellStart"/>
      <w:r w:rsidRPr="00EA377D">
        <w:rPr>
          <w:rFonts w:ascii="Arial" w:eastAsia="Times New Roman" w:hAnsi="Arial" w:cs="Arial"/>
          <w:sz w:val="24"/>
          <w:szCs w:val="24"/>
        </w:rPr>
        <w:t>Epi</w:t>
      </w:r>
      <w:proofErr w:type="spellEnd"/>
      <w:r w:rsidRPr="00EA377D">
        <w:rPr>
          <w:rFonts w:ascii="Arial" w:eastAsia="Times New Roman" w:hAnsi="Arial" w:cs="Arial"/>
          <w:sz w:val="24"/>
          <w:szCs w:val="24"/>
        </w:rPr>
        <w:t xml:space="preserve"> Info™ Web Analytics &amp; Visualizat</w:t>
      </w:r>
      <w:r w:rsidR="00E915B4" w:rsidRPr="00EA377D">
        <w:rPr>
          <w:rFonts w:ascii="Arial" w:eastAsia="Times New Roman" w:hAnsi="Arial" w:cs="Arial"/>
          <w:sz w:val="24"/>
          <w:szCs w:val="24"/>
        </w:rPr>
        <w:t xml:space="preserve">ion is an open source project in </w:t>
      </w:r>
      <w:r w:rsidRPr="00EA377D">
        <w:rPr>
          <w:rFonts w:ascii="Arial" w:eastAsia="Times New Roman" w:hAnsi="Arial" w:cs="Arial"/>
          <w:sz w:val="24"/>
          <w:szCs w:val="24"/>
        </w:rPr>
        <w:t xml:space="preserve">the popular </w:t>
      </w:r>
      <w:proofErr w:type="spellStart"/>
      <w:r w:rsidRPr="00EA377D">
        <w:rPr>
          <w:rFonts w:ascii="Arial" w:eastAsia="Times New Roman" w:hAnsi="Arial" w:cs="Arial"/>
          <w:sz w:val="24"/>
          <w:szCs w:val="24"/>
        </w:rPr>
        <w:t>Epi</w:t>
      </w:r>
      <w:proofErr w:type="spellEnd"/>
      <w:r w:rsidRPr="00EA377D">
        <w:rPr>
          <w:rFonts w:ascii="Arial" w:eastAsia="Times New Roman" w:hAnsi="Arial" w:cs="Arial"/>
          <w:sz w:val="24"/>
          <w:szCs w:val="24"/>
        </w:rPr>
        <w:t xml:space="preserve"> Info™ suite of tools. The web product can be deployed as an </w:t>
      </w:r>
      <w:r w:rsidR="002D03CD" w:rsidRPr="00EA377D">
        <w:rPr>
          <w:rFonts w:ascii="Arial" w:eastAsia="Times New Roman" w:hAnsi="Arial" w:cs="Arial"/>
          <w:sz w:val="24"/>
          <w:szCs w:val="24"/>
        </w:rPr>
        <w:t xml:space="preserve">internet or </w:t>
      </w:r>
      <w:r w:rsidRPr="00EA377D">
        <w:rPr>
          <w:rFonts w:ascii="Arial" w:eastAsia="Times New Roman" w:hAnsi="Arial" w:cs="Arial"/>
          <w:sz w:val="24"/>
          <w:szCs w:val="24"/>
        </w:rPr>
        <w:t>intranet application and will provide analytical</w:t>
      </w:r>
      <w:r w:rsidR="00E915B4" w:rsidRPr="00EA377D">
        <w:rPr>
          <w:rFonts w:ascii="Arial" w:eastAsia="Times New Roman" w:hAnsi="Arial" w:cs="Arial"/>
          <w:sz w:val="24"/>
          <w:szCs w:val="24"/>
        </w:rPr>
        <w:t xml:space="preserve"> and visualization capability for</w:t>
      </w:r>
      <w:r w:rsidRPr="00EA377D">
        <w:rPr>
          <w:rFonts w:ascii="Arial" w:eastAsia="Times New Roman" w:hAnsi="Arial" w:cs="Arial"/>
          <w:sz w:val="24"/>
          <w:szCs w:val="24"/>
        </w:rPr>
        <w:t xml:space="preserve"> large public health dataset</w:t>
      </w:r>
      <w:r w:rsidR="00E915B4" w:rsidRPr="00EA377D">
        <w:rPr>
          <w:rFonts w:ascii="Arial" w:eastAsia="Times New Roman" w:hAnsi="Arial" w:cs="Arial"/>
          <w:sz w:val="24"/>
          <w:szCs w:val="24"/>
        </w:rPr>
        <w:t>s</w:t>
      </w:r>
      <w:r w:rsidRPr="00EA377D">
        <w:rPr>
          <w:rFonts w:ascii="Arial" w:eastAsia="Times New Roman" w:hAnsi="Arial" w:cs="Arial"/>
          <w:sz w:val="24"/>
          <w:szCs w:val="24"/>
        </w:rPr>
        <w:t xml:space="preserve"> within an organization. The product will </w:t>
      </w:r>
      <w:r w:rsidR="00915CDD" w:rsidRPr="00EA377D">
        <w:rPr>
          <w:rFonts w:ascii="Arial" w:eastAsia="Times New Roman" w:hAnsi="Arial" w:cs="Arial"/>
          <w:sz w:val="24"/>
          <w:szCs w:val="24"/>
        </w:rPr>
        <w:t xml:space="preserve">also </w:t>
      </w:r>
      <w:r w:rsidRPr="00EA377D">
        <w:rPr>
          <w:rFonts w:ascii="Arial" w:eastAsia="Times New Roman" w:hAnsi="Arial" w:cs="Arial"/>
          <w:sz w:val="24"/>
          <w:szCs w:val="24"/>
        </w:rPr>
        <w:t>provide a collection of relevant public health related tools that can be used by Epidemiologist</w:t>
      </w:r>
      <w:r w:rsidR="00E915B4" w:rsidRPr="00EA377D">
        <w:rPr>
          <w:rFonts w:ascii="Arial" w:eastAsia="Times New Roman" w:hAnsi="Arial" w:cs="Arial"/>
          <w:sz w:val="24"/>
          <w:szCs w:val="24"/>
        </w:rPr>
        <w:t>s</w:t>
      </w:r>
      <w:r w:rsidRPr="00EA377D">
        <w:rPr>
          <w:rFonts w:ascii="Arial" w:eastAsia="Times New Roman" w:hAnsi="Arial" w:cs="Arial"/>
          <w:sz w:val="24"/>
          <w:szCs w:val="24"/>
        </w:rPr>
        <w:t xml:space="preserve"> or</w:t>
      </w:r>
      <w:r w:rsidR="00915CDD" w:rsidRPr="00EA377D">
        <w:rPr>
          <w:rFonts w:ascii="Arial" w:eastAsia="Times New Roman" w:hAnsi="Arial" w:cs="Arial"/>
          <w:sz w:val="24"/>
          <w:szCs w:val="24"/>
        </w:rPr>
        <w:t xml:space="preserve"> other</w:t>
      </w:r>
      <w:r w:rsidRPr="00EA377D">
        <w:rPr>
          <w:rFonts w:ascii="Arial" w:eastAsia="Times New Roman" w:hAnsi="Arial" w:cs="Arial"/>
          <w:sz w:val="24"/>
          <w:szCs w:val="24"/>
        </w:rPr>
        <w:t xml:space="preserve"> public heal</w:t>
      </w:r>
      <w:r w:rsidR="00E915B4" w:rsidRPr="00EA377D">
        <w:rPr>
          <w:rFonts w:ascii="Arial" w:eastAsia="Times New Roman" w:hAnsi="Arial" w:cs="Arial"/>
          <w:sz w:val="24"/>
          <w:szCs w:val="24"/>
        </w:rPr>
        <w:t xml:space="preserve">th professionals to analyze </w:t>
      </w:r>
      <w:r w:rsidRPr="00EA377D">
        <w:rPr>
          <w:rFonts w:ascii="Arial" w:eastAsia="Times New Roman" w:hAnsi="Arial" w:cs="Arial"/>
          <w:sz w:val="24"/>
          <w:szCs w:val="24"/>
        </w:rPr>
        <w:t>data</w:t>
      </w:r>
      <w:r w:rsidR="005F6C35" w:rsidRPr="00EA377D">
        <w:rPr>
          <w:rFonts w:ascii="Arial" w:eastAsia="Times New Roman" w:hAnsi="Arial" w:cs="Arial"/>
          <w:sz w:val="24"/>
          <w:szCs w:val="24"/>
        </w:rPr>
        <w:t>.</w:t>
      </w:r>
    </w:p>
    <w:p w:rsidR="009330AE" w:rsidRPr="00EA377D" w:rsidRDefault="009330AE"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37" w:name="_Toc380759896"/>
      <w:r w:rsidRPr="00EA377D">
        <w:rPr>
          <w:rFonts w:ascii="Arial" w:eastAsia="Arial Unicode MS" w:hAnsi="Arial" w:cs="Arial"/>
          <w:caps/>
          <w:color w:val="auto"/>
          <w:sz w:val="24"/>
          <w:szCs w:val="24"/>
        </w:rPr>
        <w:t>Audience</w:t>
      </w:r>
      <w:bookmarkEnd w:id="37"/>
    </w:p>
    <w:p w:rsidR="005F6C35" w:rsidRPr="00EA377D" w:rsidRDefault="005F6C35"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audience for this document </w:t>
      </w:r>
      <w:r w:rsidR="009F19D4" w:rsidRPr="00EA377D">
        <w:rPr>
          <w:rFonts w:ascii="Arial" w:eastAsia="Times New Roman" w:hAnsi="Arial" w:cs="Arial"/>
          <w:sz w:val="24"/>
          <w:szCs w:val="24"/>
        </w:rPr>
        <w:t xml:space="preserve">includes </w:t>
      </w:r>
      <w:r w:rsidRPr="00EA377D">
        <w:rPr>
          <w:rFonts w:ascii="Arial" w:eastAsia="Times New Roman" w:hAnsi="Arial" w:cs="Arial"/>
          <w:sz w:val="24"/>
          <w:szCs w:val="24"/>
        </w:rPr>
        <w:t>system administrators, database administrators</w:t>
      </w:r>
      <w:r w:rsidR="009F19D4" w:rsidRPr="00EA377D">
        <w:rPr>
          <w:rFonts w:ascii="Arial" w:eastAsia="Times New Roman" w:hAnsi="Arial" w:cs="Arial"/>
          <w:sz w:val="24"/>
          <w:szCs w:val="24"/>
        </w:rPr>
        <w:t>,</w:t>
      </w:r>
      <w:r w:rsidRPr="00EA377D">
        <w:rPr>
          <w:rFonts w:ascii="Arial" w:eastAsia="Times New Roman" w:hAnsi="Arial" w:cs="Arial"/>
          <w:sz w:val="24"/>
          <w:szCs w:val="24"/>
        </w:rPr>
        <w:t xml:space="preserve"> an</w:t>
      </w:r>
      <w:r w:rsidR="009F19D4" w:rsidRPr="00EA377D">
        <w:rPr>
          <w:rFonts w:ascii="Arial" w:eastAsia="Times New Roman" w:hAnsi="Arial" w:cs="Arial"/>
          <w:sz w:val="24"/>
          <w:szCs w:val="24"/>
        </w:rPr>
        <w:t>d</w:t>
      </w:r>
      <w:r w:rsidRPr="00EA377D">
        <w:rPr>
          <w:rFonts w:ascii="Arial" w:eastAsia="Times New Roman" w:hAnsi="Arial" w:cs="Arial"/>
          <w:sz w:val="24"/>
          <w:szCs w:val="24"/>
        </w:rPr>
        <w:t xml:space="preserve"> information technology person</w:t>
      </w:r>
      <w:r w:rsidR="009F19D4" w:rsidRPr="00EA377D">
        <w:rPr>
          <w:rFonts w:ascii="Arial" w:eastAsia="Times New Roman" w:hAnsi="Arial" w:cs="Arial"/>
          <w:sz w:val="24"/>
          <w:szCs w:val="24"/>
        </w:rPr>
        <w:t>nel</w:t>
      </w:r>
      <w:r w:rsidRPr="00EA377D">
        <w:rPr>
          <w:rFonts w:ascii="Arial" w:eastAsia="Times New Roman" w:hAnsi="Arial" w:cs="Arial"/>
          <w:sz w:val="24"/>
          <w:szCs w:val="24"/>
        </w:rPr>
        <w:t xml:space="preserve"> who will be configuring the system on web</w:t>
      </w:r>
      <w:r w:rsidR="00C65833" w:rsidRPr="00EA377D">
        <w:rPr>
          <w:rFonts w:ascii="Arial" w:eastAsia="Times New Roman" w:hAnsi="Arial" w:cs="Arial"/>
          <w:sz w:val="24"/>
          <w:szCs w:val="24"/>
        </w:rPr>
        <w:t xml:space="preserve"> and database</w:t>
      </w:r>
      <w:r w:rsidRPr="00EA377D">
        <w:rPr>
          <w:rFonts w:ascii="Arial" w:eastAsia="Times New Roman" w:hAnsi="Arial" w:cs="Arial"/>
          <w:sz w:val="24"/>
          <w:szCs w:val="24"/>
        </w:rPr>
        <w:t xml:space="preserve"> </w:t>
      </w:r>
      <w:r w:rsidR="00A604C7" w:rsidRPr="00EA377D">
        <w:rPr>
          <w:rFonts w:ascii="Arial" w:eastAsia="Times New Roman" w:hAnsi="Arial" w:cs="Arial"/>
          <w:sz w:val="24"/>
          <w:szCs w:val="24"/>
        </w:rPr>
        <w:t>server</w:t>
      </w:r>
      <w:r w:rsidR="00C65833" w:rsidRPr="00EA377D">
        <w:rPr>
          <w:rFonts w:ascii="Arial" w:eastAsia="Times New Roman" w:hAnsi="Arial" w:cs="Arial"/>
          <w:sz w:val="24"/>
          <w:szCs w:val="24"/>
        </w:rPr>
        <w:t>s</w:t>
      </w:r>
      <w:r w:rsidRPr="00EA377D">
        <w:rPr>
          <w:rFonts w:ascii="Arial" w:eastAsia="Times New Roman" w:hAnsi="Arial" w:cs="Arial"/>
          <w:sz w:val="24"/>
          <w:szCs w:val="24"/>
        </w:rPr>
        <w:t>.</w:t>
      </w:r>
      <w:r w:rsidR="00D9291E" w:rsidRPr="00EA377D">
        <w:rPr>
          <w:rFonts w:ascii="Arial" w:eastAsia="Times New Roman" w:hAnsi="Arial" w:cs="Arial"/>
          <w:sz w:val="24"/>
          <w:szCs w:val="24"/>
        </w:rPr>
        <w:t xml:space="preserve">  </w:t>
      </w:r>
    </w:p>
    <w:p w:rsidR="00D9291E" w:rsidRPr="00EA377D" w:rsidRDefault="00D9291E"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person creating and configuring the database should have full administrative access </w:t>
      </w:r>
      <w:r w:rsidR="00915CDD" w:rsidRPr="00EA377D">
        <w:rPr>
          <w:rFonts w:ascii="Arial" w:eastAsia="Times New Roman" w:hAnsi="Arial" w:cs="Arial"/>
          <w:sz w:val="24"/>
          <w:szCs w:val="24"/>
        </w:rPr>
        <w:t>to</w:t>
      </w:r>
      <w:r w:rsidRPr="00EA377D">
        <w:rPr>
          <w:rFonts w:ascii="Arial" w:eastAsia="Times New Roman" w:hAnsi="Arial" w:cs="Arial"/>
          <w:sz w:val="24"/>
          <w:szCs w:val="24"/>
        </w:rPr>
        <w:t xml:space="preserve"> the database server and rights and privileges to create a database, create database users, and grant access to the database.</w:t>
      </w:r>
    </w:p>
    <w:p w:rsidR="00446936" w:rsidRPr="00EA377D" w:rsidRDefault="00915CDD" w:rsidP="00EA377D">
      <w:pPr>
        <w:pStyle w:val="Heading1"/>
        <w:keepLines w:val="0"/>
        <w:numPr>
          <w:ilvl w:val="0"/>
          <w:numId w:val="42"/>
        </w:numPr>
        <w:tabs>
          <w:tab w:val="num" w:pos="432"/>
        </w:tabs>
        <w:spacing w:before="180" w:after="120" w:line="240" w:lineRule="auto"/>
        <w:ind w:left="432" w:hanging="432"/>
        <w:rPr>
          <w:rFonts w:ascii="Arial" w:eastAsia="Arial Unicode MS" w:hAnsi="Arial" w:cs="Arial"/>
          <w:caps/>
          <w:color w:val="auto"/>
          <w:kern w:val="36"/>
          <w:szCs w:val="48"/>
        </w:rPr>
      </w:pPr>
      <w:bookmarkStart w:id="38" w:name="_Toc380759897"/>
      <w:r w:rsidRPr="00EA377D">
        <w:rPr>
          <w:rFonts w:ascii="Arial" w:eastAsia="Arial Unicode MS" w:hAnsi="Arial" w:cs="Arial"/>
          <w:caps/>
          <w:color w:val="auto"/>
          <w:kern w:val="36"/>
          <w:szCs w:val="48"/>
        </w:rPr>
        <w:t>Sy</w:t>
      </w:r>
      <w:r w:rsidR="00552968" w:rsidRPr="00EA377D">
        <w:rPr>
          <w:rFonts w:ascii="Arial" w:eastAsia="Arial Unicode MS" w:hAnsi="Arial" w:cs="Arial"/>
          <w:caps/>
          <w:color w:val="auto"/>
          <w:kern w:val="36"/>
          <w:szCs w:val="48"/>
        </w:rPr>
        <w:t>stem Description</w:t>
      </w:r>
      <w:bookmarkEnd w:id="38"/>
    </w:p>
    <w:p w:rsidR="00CC3B35" w:rsidRPr="00EA377D" w:rsidRDefault="00552968"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39" w:name="_Toc380759898"/>
      <w:r w:rsidRPr="00EA377D">
        <w:rPr>
          <w:rFonts w:ascii="Arial" w:eastAsia="Arial Unicode MS" w:hAnsi="Arial" w:cs="Arial"/>
          <w:caps/>
          <w:color w:val="auto"/>
          <w:sz w:val="24"/>
          <w:szCs w:val="24"/>
        </w:rPr>
        <w:t>Key Features</w:t>
      </w:r>
      <w:bookmarkEnd w:id="39"/>
    </w:p>
    <w:p w:rsidR="005F6C35" w:rsidRPr="00EA377D" w:rsidRDefault="005F6C35"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w:t>
      </w:r>
      <w:proofErr w:type="spellStart"/>
      <w:r w:rsidR="00915CDD" w:rsidRPr="00EA377D">
        <w:rPr>
          <w:rFonts w:ascii="Arial" w:eastAsia="Times New Roman" w:hAnsi="Arial" w:cs="Arial"/>
          <w:sz w:val="24"/>
          <w:szCs w:val="24"/>
        </w:rPr>
        <w:t>Epi</w:t>
      </w:r>
      <w:proofErr w:type="spellEnd"/>
      <w:r w:rsidR="00915CDD" w:rsidRPr="00EA377D">
        <w:rPr>
          <w:rFonts w:ascii="Arial" w:eastAsia="Times New Roman" w:hAnsi="Arial" w:cs="Arial"/>
          <w:sz w:val="24"/>
          <w:szCs w:val="24"/>
        </w:rPr>
        <w:t xml:space="preserve"> Info™ Web Analytics &amp; Visualization </w:t>
      </w:r>
      <w:r w:rsidRPr="00EA377D">
        <w:rPr>
          <w:rFonts w:ascii="Arial" w:eastAsia="Times New Roman" w:hAnsi="Arial" w:cs="Arial"/>
          <w:sz w:val="24"/>
          <w:szCs w:val="24"/>
        </w:rPr>
        <w:t xml:space="preserve">system enables </w:t>
      </w:r>
      <w:r w:rsidR="009F19D4" w:rsidRPr="00EA377D">
        <w:rPr>
          <w:rFonts w:ascii="Arial" w:eastAsia="Times New Roman" w:hAnsi="Arial" w:cs="Arial"/>
          <w:sz w:val="24"/>
          <w:szCs w:val="24"/>
        </w:rPr>
        <w:t xml:space="preserve">the </w:t>
      </w:r>
      <w:r w:rsidRPr="00EA377D">
        <w:rPr>
          <w:rFonts w:ascii="Arial" w:eastAsia="Times New Roman" w:hAnsi="Arial" w:cs="Arial"/>
          <w:sz w:val="24"/>
          <w:szCs w:val="24"/>
        </w:rPr>
        <w:t>following functionalities on the web:</w:t>
      </w:r>
    </w:p>
    <w:p w:rsidR="005F6C35" w:rsidRPr="00EA377D" w:rsidRDefault="00E915B4" w:rsidP="00EA377D">
      <w:pPr>
        <w:numPr>
          <w:ilvl w:val="0"/>
          <w:numId w:val="3"/>
        </w:numPr>
        <w:spacing w:before="120" w:after="120" w:line="240" w:lineRule="auto"/>
        <w:rPr>
          <w:rFonts w:ascii="Arial" w:eastAsia="Times New Roman" w:hAnsi="Arial" w:cs="Arial"/>
          <w:sz w:val="24"/>
          <w:szCs w:val="24"/>
        </w:rPr>
      </w:pPr>
      <w:r w:rsidRPr="00EA377D">
        <w:rPr>
          <w:rFonts w:ascii="Arial" w:eastAsia="Times New Roman" w:hAnsi="Arial" w:cs="Arial"/>
          <w:b/>
          <w:sz w:val="24"/>
          <w:szCs w:val="24"/>
        </w:rPr>
        <w:t xml:space="preserve">Dashboard </w:t>
      </w:r>
      <w:r w:rsidR="00674DD3" w:rsidRPr="00EA377D">
        <w:rPr>
          <w:rFonts w:ascii="Arial" w:eastAsia="Times New Roman" w:hAnsi="Arial" w:cs="Arial"/>
          <w:b/>
          <w:sz w:val="24"/>
          <w:szCs w:val="24"/>
        </w:rPr>
        <w:t xml:space="preserve">functionality on Web: </w:t>
      </w:r>
      <w:r w:rsidR="00434421" w:rsidRPr="00EA377D">
        <w:rPr>
          <w:rFonts w:ascii="Arial" w:eastAsia="Times New Roman" w:hAnsi="Arial" w:cs="Arial"/>
          <w:sz w:val="24"/>
          <w:szCs w:val="24"/>
        </w:rPr>
        <w:t xml:space="preserve">Provides </w:t>
      </w:r>
      <w:proofErr w:type="spellStart"/>
      <w:r w:rsidR="00434421" w:rsidRPr="00EA377D">
        <w:rPr>
          <w:rFonts w:ascii="Arial" w:eastAsia="Times New Roman" w:hAnsi="Arial" w:cs="Arial"/>
          <w:sz w:val="24"/>
          <w:szCs w:val="24"/>
        </w:rPr>
        <w:t>Epi</w:t>
      </w:r>
      <w:proofErr w:type="spellEnd"/>
      <w:r w:rsidR="00434421" w:rsidRPr="00EA377D">
        <w:rPr>
          <w:rFonts w:ascii="Arial" w:eastAsia="Times New Roman" w:hAnsi="Arial" w:cs="Arial"/>
          <w:sz w:val="24"/>
          <w:szCs w:val="24"/>
        </w:rPr>
        <w:t xml:space="preserve"> Info™ </w:t>
      </w:r>
      <w:r w:rsidRPr="00EA377D">
        <w:rPr>
          <w:rFonts w:ascii="Arial" w:eastAsia="Times New Roman" w:hAnsi="Arial" w:cs="Arial"/>
          <w:sz w:val="24"/>
          <w:szCs w:val="24"/>
        </w:rPr>
        <w:t xml:space="preserve">7 dashboard-like functionality,   </w:t>
      </w:r>
      <w:r w:rsidR="005C01CB" w:rsidRPr="00EA377D">
        <w:rPr>
          <w:rFonts w:ascii="Arial" w:eastAsia="Times New Roman" w:hAnsi="Arial" w:cs="Arial"/>
          <w:sz w:val="24"/>
          <w:szCs w:val="24"/>
        </w:rPr>
        <w:t>enabling</w:t>
      </w:r>
      <w:r w:rsidR="00674DD3" w:rsidRPr="00EA377D">
        <w:rPr>
          <w:rFonts w:ascii="Arial" w:eastAsia="Times New Roman" w:hAnsi="Arial" w:cs="Arial"/>
          <w:sz w:val="24"/>
          <w:szCs w:val="24"/>
        </w:rPr>
        <w:t xml:space="preserve"> user</w:t>
      </w:r>
      <w:r w:rsidRPr="00EA377D">
        <w:rPr>
          <w:rFonts w:ascii="Arial" w:eastAsia="Times New Roman" w:hAnsi="Arial" w:cs="Arial"/>
          <w:sz w:val="24"/>
          <w:szCs w:val="24"/>
        </w:rPr>
        <w:t>s</w:t>
      </w:r>
      <w:r w:rsidR="00674DD3" w:rsidRPr="00EA377D">
        <w:rPr>
          <w:rFonts w:ascii="Arial" w:eastAsia="Times New Roman" w:hAnsi="Arial" w:cs="Arial"/>
          <w:sz w:val="24"/>
          <w:szCs w:val="24"/>
        </w:rPr>
        <w:t xml:space="preserve"> to use gadgets, charts and calculators </w:t>
      </w:r>
      <w:r w:rsidR="00B47F5D" w:rsidRPr="00EA377D">
        <w:rPr>
          <w:rFonts w:ascii="Arial" w:eastAsia="Times New Roman" w:hAnsi="Arial" w:cs="Arial"/>
          <w:sz w:val="24"/>
          <w:szCs w:val="24"/>
        </w:rPr>
        <w:t>via</w:t>
      </w:r>
      <w:r w:rsidR="00674DD3" w:rsidRPr="00EA377D">
        <w:rPr>
          <w:rFonts w:ascii="Arial" w:eastAsia="Times New Roman" w:hAnsi="Arial" w:cs="Arial"/>
          <w:sz w:val="24"/>
          <w:szCs w:val="24"/>
        </w:rPr>
        <w:t xml:space="preserve"> </w:t>
      </w:r>
      <w:r w:rsidR="00434421" w:rsidRPr="00EA377D">
        <w:rPr>
          <w:rFonts w:ascii="Arial" w:eastAsia="Times New Roman" w:hAnsi="Arial" w:cs="Arial"/>
          <w:sz w:val="24"/>
          <w:szCs w:val="24"/>
        </w:rPr>
        <w:t xml:space="preserve">the </w:t>
      </w:r>
      <w:r w:rsidR="00674DD3" w:rsidRPr="00EA377D">
        <w:rPr>
          <w:rFonts w:ascii="Arial" w:eastAsia="Times New Roman" w:hAnsi="Arial" w:cs="Arial"/>
          <w:sz w:val="24"/>
          <w:szCs w:val="24"/>
        </w:rPr>
        <w:t>Web.</w:t>
      </w:r>
    </w:p>
    <w:p w:rsidR="00674DD3" w:rsidRPr="00EA377D" w:rsidRDefault="00E915B4" w:rsidP="00EA377D">
      <w:pPr>
        <w:numPr>
          <w:ilvl w:val="0"/>
          <w:numId w:val="3"/>
        </w:numPr>
        <w:spacing w:before="120" w:after="120" w:line="240" w:lineRule="auto"/>
        <w:rPr>
          <w:rFonts w:ascii="Arial" w:eastAsia="Times New Roman" w:hAnsi="Arial" w:cs="Arial"/>
          <w:sz w:val="24"/>
          <w:szCs w:val="24"/>
        </w:rPr>
      </w:pPr>
      <w:r w:rsidRPr="00EA377D">
        <w:rPr>
          <w:rFonts w:ascii="Arial" w:eastAsia="Times New Roman" w:hAnsi="Arial" w:cs="Arial"/>
          <w:b/>
          <w:sz w:val="24"/>
          <w:szCs w:val="24"/>
        </w:rPr>
        <w:t xml:space="preserve">Configuration for </w:t>
      </w:r>
      <w:r w:rsidR="00674DD3" w:rsidRPr="00EA377D">
        <w:rPr>
          <w:rFonts w:ascii="Arial" w:eastAsia="Times New Roman" w:hAnsi="Arial" w:cs="Arial"/>
          <w:b/>
          <w:sz w:val="24"/>
          <w:szCs w:val="24"/>
        </w:rPr>
        <w:t>W</w:t>
      </w:r>
      <w:r w:rsidRPr="00EA377D">
        <w:rPr>
          <w:rFonts w:ascii="Arial" w:eastAsia="Times New Roman" w:hAnsi="Arial" w:cs="Arial"/>
          <w:b/>
          <w:sz w:val="24"/>
          <w:szCs w:val="24"/>
        </w:rPr>
        <w:t xml:space="preserve">indows- </w:t>
      </w:r>
      <w:r w:rsidR="005C01CB" w:rsidRPr="00EA377D">
        <w:rPr>
          <w:rFonts w:ascii="Arial" w:eastAsia="Times New Roman" w:hAnsi="Arial" w:cs="Arial"/>
          <w:b/>
          <w:sz w:val="24"/>
          <w:szCs w:val="24"/>
        </w:rPr>
        <w:t>and</w:t>
      </w:r>
      <w:r w:rsidR="00674DD3" w:rsidRPr="00EA377D">
        <w:rPr>
          <w:rFonts w:ascii="Arial" w:eastAsia="Times New Roman" w:hAnsi="Arial" w:cs="Arial"/>
          <w:b/>
          <w:sz w:val="24"/>
          <w:szCs w:val="24"/>
        </w:rPr>
        <w:t xml:space="preserve"> Form</w:t>
      </w:r>
      <w:r w:rsidRPr="00EA377D">
        <w:rPr>
          <w:rFonts w:ascii="Arial" w:eastAsia="Times New Roman" w:hAnsi="Arial" w:cs="Arial"/>
          <w:b/>
          <w:sz w:val="24"/>
          <w:szCs w:val="24"/>
        </w:rPr>
        <w:t>-</w:t>
      </w:r>
      <w:r w:rsidR="00674DD3" w:rsidRPr="00EA377D">
        <w:rPr>
          <w:rFonts w:ascii="Arial" w:eastAsia="Times New Roman" w:hAnsi="Arial" w:cs="Arial"/>
          <w:b/>
          <w:sz w:val="24"/>
          <w:szCs w:val="24"/>
        </w:rPr>
        <w:t>based Authenticat</w:t>
      </w:r>
      <w:r w:rsidRPr="00EA377D">
        <w:rPr>
          <w:rFonts w:ascii="Arial" w:eastAsia="Times New Roman" w:hAnsi="Arial" w:cs="Arial"/>
          <w:b/>
          <w:sz w:val="24"/>
          <w:szCs w:val="24"/>
        </w:rPr>
        <w:t xml:space="preserve">ion: </w:t>
      </w:r>
      <w:r w:rsidR="00674DD3" w:rsidRPr="00EA377D">
        <w:rPr>
          <w:rFonts w:ascii="Arial" w:eastAsia="Times New Roman" w:hAnsi="Arial" w:cs="Arial"/>
          <w:b/>
          <w:sz w:val="24"/>
          <w:szCs w:val="24"/>
        </w:rPr>
        <w:t xml:space="preserve"> </w:t>
      </w:r>
      <w:r w:rsidR="00B47F5D" w:rsidRPr="00EA377D">
        <w:rPr>
          <w:rFonts w:ascii="Arial" w:eastAsia="Times New Roman" w:hAnsi="Arial" w:cs="Arial"/>
          <w:sz w:val="24"/>
          <w:szCs w:val="24"/>
        </w:rPr>
        <w:t>System Administrator</w:t>
      </w:r>
      <w:r w:rsidRPr="00EA377D">
        <w:rPr>
          <w:rFonts w:ascii="Arial" w:eastAsia="Times New Roman" w:hAnsi="Arial" w:cs="Arial"/>
          <w:sz w:val="24"/>
          <w:szCs w:val="24"/>
        </w:rPr>
        <w:t>s</w:t>
      </w:r>
      <w:r w:rsidR="00B47F5D" w:rsidRPr="00EA377D">
        <w:rPr>
          <w:rFonts w:ascii="Arial" w:eastAsia="Times New Roman" w:hAnsi="Arial" w:cs="Arial"/>
          <w:sz w:val="24"/>
          <w:szCs w:val="24"/>
        </w:rPr>
        <w:t xml:space="preserve"> have</w:t>
      </w:r>
      <w:r w:rsidR="00DA2C6B" w:rsidRPr="00EA377D">
        <w:rPr>
          <w:rFonts w:ascii="Arial" w:eastAsia="Times New Roman" w:hAnsi="Arial" w:cs="Arial"/>
          <w:sz w:val="24"/>
          <w:szCs w:val="24"/>
        </w:rPr>
        <w:t xml:space="preserve"> a </w:t>
      </w:r>
      <w:r w:rsidR="00B47F5D" w:rsidRPr="00EA377D">
        <w:rPr>
          <w:rFonts w:ascii="Arial" w:eastAsia="Times New Roman" w:hAnsi="Arial" w:cs="Arial"/>
          <w:sz w:val="24"/>
          <w:szCs w:val="24"/>
        </w:rPr>
        <w:t>choice to choose the mode of the deployment.</w:t>
      </w:r>
    </w:p>
    <w:p w:rsidR="00674DD3" w:rsidRPr="00EA377D" w:rsidRDefault="00674DD3" w:rsidP="009F19D4">
      <w:pPr>
        <w:numPr>
          <w:ilvl w:val="0"/>
          <w:numId w:val="3"/>
        </w:numPr>
        <w:spacing w:before="120" w:after="120"/>
        <w:rPr>
          <w:rFonts w:ascii="Arial" w:eastAsia="Times New Roman" w:hAnsi="Arial" w:cs="Arial"/>
          <w:sz w:val="24"/>
          <w:szCs w:val="24"/>
        </w:rPr>
      </w:pPr>
      <w:r w:rsidRPr="00EA377D">
        <w:rPr>
          <w:rFonts w:ascii="Arial" w:eastAsia="Times New Roman" w:hAnsi="Arial" w:cs="Arial"/>
          <w:b/>
          <w:sz w:val="24"/>
          <w:szCs w:val="24"/>
        </w:rPr>
        <w:t>Admin tools:</w:t>
      </w:r>
      <w:r w:rsidRPr="00EA377D">
        <w:rPr>
          <w:rFonts w:ascii="Arial" w:eastAsia="Times New Roman" w:hAnsi="Arial" w:cs="Arial"/>
          <w:sz w:val="24"/>
          <w:szCs w:val="24"/>
        </w:rPr>
        <w:t xml:space="preserve"> Provides the means </w:t>
      </w:r>
      <w:r w:rsidR="003B3926" w:rsidRPr="00EA377D">
        <w:rPr>
          <w:rFonts w:ascii="Arial" w:eastAsia="Times New Roman" w:hAnsi="Arial" w:cs="Arial"/>
          <w:sz w:val="24"/>
          <w:szCs w:val="24"/>
        </w:rPr>
        <w:t>for administrators</w:t>
      </w:r>
      <w:r w:rsidRPr="00EA377D">
        <w:rPr>
          <w:rFonts w:ascii="Arial" w:eastAsia="Times New Roman" w:hAnsi="Arial" w:cs="Arial"/>
          <w:sz w:val="24"/>
          <w:szCs w:val="24"/>
        </w:rPr>
        <w:t xml:space="preserve"> to </w:t>
      </w:r>
      <w:r w:rsidR="00C6641A" w:rsidRPr="00EA377D">
        <w:rPr>
          <w:rFonts w:ascii="Arial" w:eastAsia="Times New Roman" w:hAnsi="Arial" w:cs="Arial"/>
          <w:sz w:val="24"/>
          <w:szCs w:val="24"/>
        </w:rPr>
        <w:t xml:space="preserve">create </w:t>
      </w:r>
      <w:r w:rsidR="00F84379">
        <w:rPr>
          <w:rFonts w:ascii="Arial" w:eastAsia="Times New Roman" w:hAnsi="Arial" w:cs="Arial"/>
          <w:sz w:val="24"/>
          <w:szCs w:val="24"/>
        </w:rPr>
        <w:t>groups within the system called “Organization</w:t>
      </w:r>
      <w:proofErr w:type="gramStart"/>
      <w:r w:rsidR="00F84379">
        <w:rPr>
          <w:rFonts w:ascii="Arial" w:eastAsia="Times New Roman" w:hAnsi="Arial" w:cs="Arial"/>
          <w:sz w:val="24"/>
          <w:szCs w:val="24"/>
        </w:rPr>
        <w:t>”,</w:t>
      </w:r>
      <w:proofErr w:type="gramEnd"/>
      <w:r w:rsidR="00F84379">
        <w:rPr>
          <w:rFonts w:ascii="Arial" w:eastAsia="Times New Roman" w:hAnsi="Arial" w:cs="Arial"/>
          <w:sz w:val="24"/>
          <w:szCs w:val="24"/>
        </w:rPr>
        <w:t xml:space="preserve"> create </w:t>
      </w:r>
      <w:r w:rsidR="00C6641A" w:rsidRPr="00EA377D">
        <w:rPr>
          <w:rFonts w:ascii="Arial" w:eastAsia="Times New Roman" w:hAnsi="Arial" w:cs="Arial"/>
          <w:sz w:val="24"/>
          <w:szCs w:val="24"/>
        </w:rPr>
        <w:t>users</w:t>
      </w:r>
      <w:r w:rsidR="00F84379">
        <w:rPr>
          <w:rFonts w:ascii="Arial" w:eastAsia="Times New Roman" w:hAnsi="Arial" w:cs="Arial"/>
          <w:sz w:val="24"/>
          <w:szCs w:val="24"/>
        </w:rPr>
        <w:t xml:space="preserve"> within the group and </w:t>
      </w:r>
      <w:r w:rsidRPr="00EA377D">
        <w:rPr>
          <w:rFonts w:ascii="Arial" w:eastAsia="Times New Roman" w:hAnsi="Arial" w:cs="Arial"/>
          <w:sz w:val="24"/>
          <w:szCs w:val="24"/>
        </w:rPr>
        <w:t>control</w:t>
      </w:r>
      <w:r w:rsidR="00F84379">
        <w:rPr>
          <w:rFonts w:ascii="Arial" w:eastAsia="Times New Roman" w:hAnsi="Arial" w:cs="Arial"/>
          <w:sz w:val="24"/>
          <w:szCs w:val="24"/>
        </w:rPr>
        <w:t xml:space="preserve"> their</w:t>
      </w:r>
      <w:r w:rsidRPr="00EA377D">
        <w:rPr>
          <w:rFonts w:ascii="Arial" w:eastAsia="Times New Roman" w:hAnsi="Arial" w:cs="Arial"/>
          <w:sz w:val="24"/>
          <w:szCs w:val="24"/>
        </w:rPr>
        <w:t xml:space="preserve"> </w:t>
      </w:r>
      <w:r w:rsidR="002D03CD" w:rsidRPr="00EA377D">
        <w:rPr>
          <w:rFonts w:ascii="Arial" w:eastAsia="Times New Roman" w:hAnsi="Arial" w:cs="Arial"/>
          <w:sz w:val="24"/>
          <w:szCs w:val="24"/>
        </w:rPr>
        <w:t>access</w:t>
      </w:r>
      <w:r w:rsidR="00F84379">
        <w:rPr>
          <w:rFonts w:ascii="Arial" w:eastAsia="Times New Roman" w:hAnsi="Arial" w:cs="Arial"/>
          <w:sz w:val="24"/>
          <w:szCs w:val="24"/>
        </w:rPr>
        <w:t xml:space="preserve"> and</w:t>
      </w:r>
      <w:r w:rsidR="00C32E51">
        <w:rPr>
          <w:rFonts w:ascii="Arial" w:eastAsia="Times New Roman" w:hAnsi="Arial" w:cs="Arial"/>
          <w:sz w:val="24"/>
          <w:szCs w:val="24"/>
        </w:rPr>
        <w:t xml:space="preserve"> also</w:t>
      </w:r>
      <w:r w:rsidR="00F84379">
        <w:rPr>
          <w:rFonts w:ascii="Arial" w:eastAsia="Times New Roman" w:hAnsi="Arial" w:cs="Arial"/>
          <w:sz w:val="24"/>
          <w:szCs w:val="24"/>
        </w:rPr>
        <w:t xml:space="preserve"> </w:t>
      </w:r>
      <w:r w:rsidRPr="00EA377D">
        <w:rPr>
          <w:rFonts w:ascii="Arial" w:eastAsia="Times New Roman" w:hAnsi="Arial" w:cs="Arial"/>
          <w:sz w:val="24"/>
          <w:szCs w:val="24"/>
        </w:rPr>
        <w:t>create connections to different data sources</w:t>
      </w:r>
      <w:r w:rsidR="00E915B4" w:rsidRPr="00EA377D">
        <w:rPr>
          <w:rFonts w:ascii="Arial" w:eastAsia="Times New Roman" w:hAnsi="Arial" w:cs="Arial"/>
          <w:sz w:val="24"/>
          <w:szCs w:val="24"/>
        </w:rPr>
        <w:t xml:space="preserve"> </w:t>
      </w:r>
      <w:r w:rsidR="00F84379">
        <w:rPr>
          <w:rFonts w:ascii="Arial" w:eastAsia="Times New Roman" w:hAnsi="Arial" w:cs="Arial"/>
          <w:sz w:val="24"/>
          <w:szCs w:val="24"/>
        </w:rPr>
        <w:t xml:space="preserve">to be accessed by the </w:t>
      </w:r>
      <w:r w:rsidR="00C32E51">
        <w:rPr>
          <w:rFonts w:ascii="Arial" w:eastAsia="Times New Roman" w:hAnsi="Arial" w:cs="Arial"/>
          <w:sz w:val="24"/>
          <w:szCs w:val="24"/>
        </w:rPr>
        <w:t xml:space="preserve">users in the </w:t>
      </w:r>
      <w:r w:rsidR="00F84379">
        <w:rPr>
          <w:rFonts w:ascii="Arial" w:eastAsia="Times New Roman" w:hAnsi="Arial" w:cs="Arial"/>
          <w:sz w:val="24"/>
          <w:szCs w:val="24"/>
        </w:rPr>
        <w:t>system.</w:t>
      </w:r>
    </w:p>
    <w:p w:rsidR="008C0129" w:rsidRPr="00EA377D" w:rsidRDefault="00E915B4" w:rsidP="00674DD3">
      <w:pPr>
        <w:numPr>
          <w:ilvl w:val="1"/>
          <w:numId w:val="3"/>
        </w:numPr>
        <w:spacing w:before="120" w:after="120"/>
        <w:rPr>
          <w:rFonts w:ascii="Arial" w:eastAsia="Times New Roman" w:hAnsi="Arial" w:cs="Arial"/>
          <w:sz w:val="24"/>
          <w:szCs w:val="24"/>
        </w:rPr>
      </w:pPr>
      <w:r w:rsidRPr="00EA377D">
        <w:rPr>
          <w:rFonts w:ascii="Arial" w:eastAsia="Times New Roman" w:hAnsi="Arial" w:cs="Arial"/>
          <w:b/>
          <w:sz w:val="24"/>
          <w:szCs w:val="24"/>
        </w:rPr>
        <w:t>Role-based access</w:t>
      </w:r>
      <w:r w:rsidR="008C0129" w:rsidRPr="00EA377D">
        <w:rPr>
          <w:rFonts w:ascii="Arial" w:eastAsia="Times New Roman" w:hAnsi="Arial" w:cs="Arial"/>
          <w:b/>
          <w:sz w:val="24"/>
          <w:szCs w:val="24"/>
        </w:rPr>
        <w:t xml:space="preserve"> to application features</w:t>
      </w:r>
      <w:r w:rsidR="00C6641A" w:rsidRPr="00EA377D">
        <w:rPr>
          <w:rFonts w:ascii="Arial" w:eastAsia="Times New Roman" w:hAnsi="Arial" w:cs="Arial"/>
          <w:b/>
          <w:sz w:val="24"/>
          <w:szCs w:val="24"/>
        </w:rPr>
        <w:t>:</w:t>
      </w:r>
      <w:r w:rsidR="00C6641A" w:rsidRPr="00EA377D">
        <w:rPr>
          <w:rFonts w:ascii="Arial" w:eastAsia="Times New Roman" w:hAnsi="Arial" w:cs="Arial"/>
          <w:sz w:val="24"/>
          <w:szCs w:val="24"/>
        </w:rPr>
        <w:t xml:space="preserve"> Application features </w:t>
      </w:r>
      <w:r w:rsidR="00303A92">
        <w:rPr>
          <w:rFonts w:ascii="Arial" w:eastAsia="Times New Roman" w:hAnsi="Arial" w:cs="Arial"/>
          <w:sz w:val="24"/>
          <w:szCs w:val="24"/>
        </w:rPr>
        <w:t xml:space="preserve">available to a user </w:t>
      </w:r>
      <w:r w:rsidR="00C6641A" w:rsidRPr="00EA377D">
        <w:rPr>
          <w:rFonts w:ascii="Arial" w:eastAsia="Times New Roman" w:hAnsi="Arial" w:cs="Arial"/>
          <w:sz w:val="24"/>
          <w:szCs w:val="24"/>
        </w:rPr>
        <w:t xml:space="preserve">are determined by </w:t>
      </w:r>
      <w:r w:rsidR="00303A92">
        <w:rPr>
          <w:rFonts w:ascii="Arial" w:eastAsia="Times New Roman" w:hAnsi="Arial" w:cs="Arial"/>
          <w:sz w:val="24"/>
          <w:szCs w:val="24"/>
        </w:rPr>
        <w:t xml:space="preserve">their </w:t>
      </w:r>
      <w:r w:rsidR="00C6641A" w:rsidRPr="00EA377D">
        <w:rPr>
          <w:rFonts w:ascii="Arial" w:eastAsia="Times New Roman" w:hAnsi="Arial" w:cs="Arial"/>
          <w:sz w:val="24"/>
          <w:szCs w:val="24"/>
        </w:rPr>
        <w:t>role</w:t>
      </w:r>
      <w:r w:rsidR="00303A92">
        <w:rPr>
          <w:rFonts w:ascii="Arial" w:eastAsia="Times New Roman" w:hAnsi="Arial" w:cs="Arial"/>
          <w:sz w:val="24"/>
          <w:szCs w:val="24"/>
        </w:rPr>
        <w:t xml:space="preserve"> which is one</w:t>
      </w:r>
      <w:r w:rsidR="00C6641A" w:rsidRPr="00EA377D">
        <w:rPr>
          <w:rFonts w:ascii="Arial" w:eastAsia="Times New Roman" w:hAnsi="Arial" w:cs="Arial"/>
          <w:sz w:val="24"/>
          <w:szCs w:val="24"/>
        </w:rPr>
        <w:t xml:space="preserve"> of super administrator, administrator and user.</w:t>
      </w:r>
    </w:p>
    <w:p w:rsidR="008C0129" w:rsidRPr="00EA377D" w:rsidRDefault="00674DD3" w:rsidP="00674DD3">
      <w:pPr>
        <w:numPr>
          <w:ilvl w:val="1"/>
          <w:numId w:val="3"/>
        </w:numPr>
        <w:spacing w:before="120" w:after="120"/>
        <w:rPr>
          <w:rFonts w:ascii="Arial" w:eastAsia="Times New Roman" w:hAnsi="Arial" w:cs="Arial"/>
          <w:sz w:val="24"/>
          <w:szCs w:val="24"/>
        </w:rPr>
      </w:pPr>
      <w:r w:rsidRPr="00EA377D">
        <w:rPr>
          <w:rFonts w:ascii="Arial" w:eastAsia="Times New Roman" w:hAnsi="Arial" w:cs="Arial"/>
          <w:b/>
          <w:sz w:val="24"/>
          <w:szCs w:val="24"/>
        </w:rPr>
        <w:t>Encapsulated working environment:</w:t>
      </w:r>
      <w:r w:rsidRPr="00EA377D">
        <w:rPr>
          <w:rFonts w:ascii="Arial" w:eastAsia="Times New Roman" w:hAnsi="Arial" w:cs="Arial"/>
          <w:sz w:val="24"/>
          <w:szCs w:val="24"/>
        </w:rPr>
        <w:t xml:space="preserve"> Users from </w:t>
      </w:r>
      <w:r w:rsidR="008C0129" w:rsidRPr="00EA377D">
        <w:rPr>
          <w:rFonts w:ascii="Arial" w:eastAsia="Times New Roman" w:hAnsi="Arial" w:cs="Arial"/>
          <w:sz w:val="24"/>
          <w:szCs w:val="24"/>
        </w:rPr>
        <w:t xml:space="preserve">one </w:t>
      </w:r>
      <w:r w:rsidR="003B3926" w:rsidRPr="00EA377D">
        <w:rPr>
          <w:rFonts w:ascii="Arial" w:eastAsia="Times New Roman" w:hAnsi="Arial" w:cs="Arial"/>
          <w:sz w:val="24"/>
          <w:szCs w:val="24"/>
        </w:rPr>
        <w:t>organization</w:t>
      </w:r>
      <w:r w:rsidRPr="00EA377D">
        <w:rPr>
          <w:rFonts w:ascii="Arial" w:eastAsia="Times New Roman" w:hAnsi="Arial" w:cs="Arial"/>
          <w:sz w:val="24"/>
          <w:szCs w:val="24"/>
        </w:rPr>
        <w:t xml:space="preserve"> can </w:t>
      </w:r>
      <w:r w:rsidR="008C0129" w:rsidRPr="00EA377D">
        <w:rPr>
          <w:rFonts w:ascii="Arial" w:eastAsia="Times New Roman" w:hAnsi="Arial" w:cs="Arial"/>
          <w:sz w:val="24"/>
          <w:szCs w:val="24"/>
        </w:rPr>
        <w:t xml:space="preserve">work on data sources in isolation from other groups.  </w:t>
      </w:r>
    </w:p>
    <w:p w:rsidR="00674DD3" w:rsidRPr="00EA377D" w:rsidRDefault="00674DD3" w:rsidP="00674DD3">
      <w:pPr>
        <w:numPr>
          <w:ilvl w:val="1"/>
          <w:numId w:val="3"/>
        </w:numPr>
        <w:spacing w:before="120" w:after="120"/>
        <w:rPr>
          <w:rFonts w:ascii="Arial" w:eastAsia="Times New Roman" w:hAnsi="Arial" w:cs="Arial"/>
          <w:sz w:val="24"/>
          <w:szCs w:val="24"/>
        </w:rPr>
      </w:pPr>
      <w:r w:rsidRPr="00EA377D">
        <w:rPr>
          <w:rFonts w:ascii="Arial" w:eastAsia="Times New Roman" w:hAnsi="Arial" w:cs="Arial"/>
          <w:b/>
          <w:sz w:val="24"/>
          <w:szCs w:val="24"/>
        </w:rPr>
        <w:t>Creation of data sources:</w:t>
      </w:r>
      <w:r w:rsidRPr="00EA377D">
        <w:rPr>
          <w:rFonts w:ascii="Arial" w:eastAsia="Times New Roman" w:hAnsi="Arial" w:cs="Arial"/>
          <w:sz w:val="24"/>
          <w:szCs w:val="24"/>
        </w:rPr>
        <w:t xml:space="preserve"> Admins have authority to create data sources for the users.</w:t>
      </w:r>
    </w:p>
    <w:p w:rsidR="005F6C35" w:rsidRPr="00EA377D" w:rsidRDefault="00B47F5D" w:rsidP="00B47F5D">
      <w:pPr>
        <w:pStyle w:val="BodyText"/>
        <w:numPr>
          <w:ilvl w:val="0"/>
          <w:numId w:val="3"/>
        </w:numPr>
        <w:rPr>
          <w:rFonts w:ascii="Arial" w:eastAsia="Times New Roman" w:hAnsi="Arial" w:cs="Arial"/>
          <w:sz w:val="24"/>
          <w:szCs w:val="24"/>
        </w:rPr>
      </w:pPr>
      <w:r w:rsidRPr="00EA377D">
        <w:rPr>
          <w:rFonts w:ascii="Arial" w:eastAsia="Times New Roman" w:hAnsi="Arial" w:cs="Arial"/>
          <w:b/>
          <w:sz w:val="24"/>
          <w:szCs w:val="24"/>
        </w:rPr>
        <w:t>Capability of Saving/Opening</w:t>
      </w:r>
      <w:r w:rsidR="00C32E51">
        <w:rPr>
          <w:rFonts w:ascii="Arial" w:eastAsia="Times New Roman" w:hAnsi="Arial" w:cs="Arial"/>
          <w:b/>
          <w:sz w:val="24"/>
          <w:szCs w:val="24"/>
        </w:rPr>
        <w:t>/Sharing</w:t>
      </w:r>
      <w:r w:rsidRPr="00EA377D">
        <w:rPr>
          <w:rFonts w:ascii="Arial" w:eastAsia="Times New Roman" w:hAnsi="Arial" w:cs="Arial"/>
          <w:b/>
          <w:sz w:val="24"/>
          <w:szCs w:val="24"/>
        </w:rPr>
        <w:t xml:space="preserve"> Canvas:</w:t>
      </w:r>
      <w:r w:rsidRPr="00EA377D">
        <w:rPr>
          <w:rFonts w:ascii="Arial" w:eastAsia="Times New Roman" w:hAnsi="Arial" w:cs="Arial"/>
          <w:sz w:val="24"/>
          <w:szCs w:val="24"/>
        </w:rPr>
        <w:t xml:space="preserve"> Us</w:t>
      </w:r>
      <w:r w:rsidR="008C0129" w:rsidRPr="00EA377D">
        <w:rPr>
          <w:rFonts w:ascii="Arial" w:eastAsia="Times New Roman" w:hAnsi="Arial" w:cs="Arial"/>
          <w:sz w:val="24"/>
          <w:szCs w:val="24"/>
        </w:rPr>
        <w:t>ers can save canvases with selected</w:t>
      </w:r>
      <w:r w:rsidRPr="00EA377D">
        <w:rPr>
          <w:rFonts w:ascii="Arial" w:eastAsia="Times New Roman" w:hAnsi="Arial" w:cs="Arial"/>
          <w:sz w:val="24"/>
          <w:szCs w:val="24"/>
        </w:rPr>
        <w:t xml:space="preserve"> gadgets</w:t>
      </w:r>
      <w:r w:rsidR="00AB707F">
        <w:rPr>
          <w:rFonts w:ascii="Arial" w:eastAsia="Times New Roman" w:hAnsi="Arial" w:cs="Arial"/>
          <w:sz w:val="24"/>
          <w:szCs w:val="24"/>
        </w:rPr>
        <w:t xml:space="preserve"> with all their filtering criteria</w:t>
      </w:r>
      <w:r w:rsidR="008C0129" w:rsidRPr="00EA377D">
        <w:rPr>
          <w:rFonts w:ascii="Arial" w:eastAsia="Times New Roman" w:hAnsi="Arial" w:cs="Arial"/>
          <w:sz w:val="24"/>
          <w:szCs w:val="24"/>
        </w:rPr>
        <w:t>, data</w:t>
      </w:r>
      <w:r w:rsidR="003B3926" w:rsidRPr="00EA377D">
        <w:rPr>
          <w:rFonts w:ascii="Arial" w:eastAsia="Times New Roman" w:hAnsi="Arial" w:cs="Arial"/>
          <w:sz w:val="24"/>
          <w:szCs w:val="24"/>
        </w:rPr>
        <w:t xml:space="preserve"> </w:t>
      </w:r>
      <w:r w:rsidR="008C0129" w:rsidRPr="00EA377D">
        <w:rPr>
          <w:rFonts w:ascii="Arial" w:eastAsia="Times New Roman" w:hAnsi="Arial" w:cs="Arial"/>
          <w:sz w:val="24"/>
          <w:szCs w:val="24"/>
        </w:rPr>
        <w:t>sources</w:t>
      </w:r>
      <w:r w:rsidR="00AB707F">
        <w:rPr>
          <w:rFonts w:ascii="Arial" w:eastAsia="Times New Roman" w:hAnsi="Arial" w:cs="Arial"/>
          <w:sz w:val="24"/>
          <w:szCs w:val="24"/>
        </w:rPr>
        <w:t xml:space="preserve"> used by them</w:t>
      </w:r>
      <w:r w:rsidR="008C0129" w:rsidRPr="00EA377D">
        <w:rPr>
          <w:rFonts w:ascii="Arial" w:eastAsia="Times New Roman" w:hAnsi="Arial" w:cs="Arial"/>
          <w:sz w:val="24"/>
          <w:szCs w:val="24"/>
        </w:rPr>
        <w:t xml:space="preserve"> and layouts</w:t>
      </w:r>
      <w:r w:rsidR="00AB707F">
        <w:rPr>
          <w:rFonts w:ascii="Arial" w:eastAsia="Times New Roman" w:hAnsi="Arial" w:cs="Arial"/>
          <w:sz w:val="24"/>
          <w:szCs w:val="24"/>
        </w:rPr>
        <w:t xml:space="preserve"> finalized by them. The saved dashboards can be opened any time </w:t>
      </w:r>
      <w:r w:rsidR="00C32E51">
        <w:rPr>
          <w:rFonts w:ascii="Arial" w:eastAsia="Times New Roman" w:hAnsi="Arial" w:cs="Arial"/>
          <w:sz w:val="24"/>
          <w:szCs w:val="24"/>
        </w:rPr>
        <w:t>and also</w:t>
      </w:r>
      <w:r w:rsidR="00AB707F">
        <w:rPr>
          <w:rFonts w:ascii="Arial" w:eastAsia="Times New Roman" w:hAnsi="Arial" w:cs="Arial"/>
          <w:sz w:val="24"/>
          <w:szCs w:val="24"/>
        </w:rPr>
        <w:t xml:space="preserve"> shared with other users within </w:t>
      </w:r>
      <w:r w:rsidR="00C32E51">
        <w:rPr>
          <w:rFonts w:ascii="Arial" w:eastAsia="Times New Roman" w:hAnsi="Arial" w:cs="Arial"/>
          <w:sz w:val="24"/>
          <w:szCs w:val="24"/>
        </w:rPr>
        <w:t>their</w:t>
      </w:r>
      <w:r w:rsidR="00AB707F">
        <w:rPr>
          <w:rFonts w:ascii="Arial" w:eastAsia="Times New Roman" w:hAnsi="Arial" w:cs="Arial"/>
          <w:sz w:val="24"/>
          <w:szCs w:val="24"/>
        </w:rPr>
        <w:t xml:space="preserve"> group. The save process only saves the </w:t>
      </w:r>
      <w:r w:rsidR="00AB707F">
        <w:rPr>
          <w:rFonts w:ascii="Arial" w:eastAsia="Times New Roman" w:hAnsi="Arial" w:cs="Arial"/>
          <w:sz w:val="24"/>
          <w:szCs w:val="24"/>
        </w:rPr>
        <w:lastRenderedPageBreak/>
        <w:t>user’s settings and not the data. Whenever the canvas is opened in future by any user who has access to it, the gadgets in the dashboard queries and presents the latest copy of the data</w:t>
      </w:r>
      <w:proofErr w:type="gramStart"/>
      <w:r w:rsidR="00AB707F">
        <w:rPr>
          <w:rFonts w:ascii="Arial" w:eastAsia="Times New Roman" w:hAnsi="Arial" w:cs="Arial"/>
          <w:sz w:val="24"/>
          <w:szCs w:val="24"/>
        </w:rPr>
        <w:t>.</w:t>
      </w:r>
      <w:r w:rsidRPr="00EA377D">
        <w:rPr>
          <w:rFonts w:ascii="Arial" w:eastAsia="Times New Roman" w:hAnsi="Arial" w:cs="Arial"/>
          <w:sz w:val="24"/>
          <w:szCs w:val="24"/>
        </w:rPr>
        <w:t>.</w:t>
      </w:r>
      <w:proofErr w:type="gramEnd"/>
    </w:p>
    <w:p w:rsidR="008C0129" w:rsidRPr="005F6C35" w:rsidRDefault="008C0129" w:rsidP="008C0129">
      <w:pPr>
        <w:pStyle w:val="BodyText"/>
        <w:ind w:left="720"/>
      </w:pPr>
    </w:p>
    <w:p w:rsidR="006C398D" w:rsidRPr="00EA377D" w:rsidRDefault="00552968"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40" w:name="_Toc380759899"/>
      <w:r w:rsidRPr="00EA377D">
        <w:rPr>
          <w:rFonts w:ascii="Arial" w:eastAsia="Arial Unicode MS" w:hAnsi="Arial" w:cs="Arial"/>
          <w:caps/>
          <w:color w:val="auto"/>
          <w:sz w:val="24"/>
          <w:szCs w:val="24"/>
        </w:rPr>
        <w:t>Inventory</w:t>
      </w:r>
      <w:bookmarkEnd w:id="40"/>
    </w:p>
    <w:p w:rsidR="005F6C35" w:rsidRDefault="005F6C35"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Th</w:t>
      </w:r>
      <w:r w:rsidR="00553525" w:rsidRPr="00EA377D">
        <w:rPr>
          <w:rFonts w:ascii="Arial" w:eastAsia="Times New Roman" w:hAnsi="Arial" w:cs="Arial"/>
          <w:sz w:val="24"/>
          <w:szCs w:val="24"/>
        </w:rPr>
        <w:t xml:space="preserve">e </w:t>
      </w:r>
      <w:r w:rsidR="00B47F5D" w:rsidRPr="00EA377D">
        <w:rPr>
          <w:rFonts w:ascii="Arial" w:eastAsia="Times New Roman" w:hAnsi="Arial" w:cs="Arial"/>
          <w:sz w:val="24"/>
          <w:szCs w:val="24"/>
        </w:rPr>
        <w:t>d</w:t>
      </w:r>
      <w:r w:rsidR="00553525" w:rsidRPr="00EA377D">
        <w:rPr>
          <w:rFonts w:ascii="Arial" w:eastAsia="Times New Roman" w:hAnsi="Arial" w:cs="Arial"/>
          <w:sz w:val="24"/>
          <w:szCs w:val="24"/>
        </w:rPr>
        <w:t xml:space="preserve">eployment </w:t>
      </w:r>
      <w:r w:rsidRPr="00EA377D">
        <w:rPr>
          <w:rFonts w:ascii="Arial" w:eastAsia="Times New Roman" w:hAnsi="Arial" w:cs="Arial"/>
          <w:sz w:val="24"/>
          <w:szCs w:val="24"/>
        </w:rPr>
        <w:t xml:space="preserve">package </w:t>
      </w:r>
      <w:r w:rsidR="00553525" w:rsidRPr="00EA377D">
        <w:rPr>
          <w:rFonts w:ascii="Arial" w:eastAsia="Times New Roman" w:hAnsi="Arial" w:cs="Arial"/>
          <w:sz w:val="24"/>
          <w:szCs w:val="24"/>
        </w:rPr>
        <w:t xml:space="preserve">consists of a compressed folder structure having </w:t>
      </w:r>
      <w:r w:rsidR="00C6641A" w:rsidRPr="00EA377D">
        <w:rPr>
          <w:rFonts w:ascii="Arial" w:eastAsia="Times New Roman" w:hAnsi="Arial" w:cs="Arial"/>
          <w:sz w:val="24"/>
          <w:szCs w:val="24"/>
        </w:rPr>
        <w:t>three sub folders</w:t>
      </w:r>
      <w:r w:rsidR="001E768F">
        <w:rPr>
          <w:rFonts w:ascii="Arial" w:eastAsia="Times New Roman" w:hAnsi="Arial" w:cs="Arial"/>
          <w:sz w:val="24"/>
          <w:szCs w:val="24"/>
        </w:rPr>
        <w:t>, titled</w:t>
      </w:r>
      <w:r w:rsidR="00553525" w:rsidRPr="00EA377D">
        <w:rPr>
          <w:rFonts w:ascii="Arial" w:eastAsia="Times New Roman" w:hAnsi="Arial" w:cs="Arial"/>
          <w:sz w:val="24"/>
          <w:szCs w:val="24"/>
        </w:rPr>
        <w:t xml:space="preserve"> </w:t>
      </w:r>
      <w:r w:rsidR="00C6641A" w:rsidRPr="00EA377D">
        <w:rPr>
          <w:rFonts w:ascii="Arial" w:eastAsia="Times New Roman" w:hAnsi="Arial" w:cs="Arial"/>
          <w:sz w:val="24"/>
          <w:szCs w:val="24"/>
        </w:rPr>
        <w:t>D</w:t>
      </w:r>
      <w:r w:rsidRPr="00EA377D">
        <w:rPr>
          <w:rFonts w:ascii="Arial" w:eastAsia="Times New Roman" w:hAnsi="Arial" w:cs="Arial"/>
          <w:sz w:val="24"/>
          <w:szCs w:val="24"/>
        </w:rPr>
        <w:t>atabase</w:t>
      </w:r>
      <w:r w:rsidR="00C6641A" w:rsidRPr="00EA377D">
        <w:rPr>
          <w:rFonts w:ascii="Arial" w:eastAsia="Times New Roman" w:hAnsi="Arial" w:cs="Arial"/>
          <w:sz w:val="24"/>
          <w:szCs w:val="24"/>
        </w:rPr>
        <w:t>, A</w:t>
      </w:r>
      <w:r w:rsidRPr="00EA377D">
        <w:rPr>
          <w:rFonts w:ascii="Arial" w:eastAsia="Times New Roman" w:hAnsi="Arial" w:cs="Arial"/>
          <w:sz w:val="24"/>
          <w:szCs w:val="24"/>
        </w:rPr>
        <w:t>pplication</w:t>
      </w:r>
      <w:r w:rsidR="001E768F">
        <w:rPr>
          <w:rFonts w:ascii="Arial" w:eastAsia="Times New Roman" w:hAnsi="Arial" w:cs="Arial"/>
          <w:sz w:val="24"/>
          <w:szCs w:val="24"/>
        </w:rPr>
        <w:t>,</w:t>
      </w:r>
      <w:r w:rsidR="00C6641A" w:rsidRPr="00EA377D">
        <w:rPr>
          <w:rFonts w:ascii="Arial" w:eastAsia="Times New Roman" w:hAnsi="Arial" w:cs="Arial"/>
          <w:sz w:val="24"/>
          <w:szCs w:val="24"/>
        </w:rPr>
        <w:t xml:space="preserve"> and Documents</w:t>
      </w:r>
      <w:r w:rsidRPr="00EA377D">
        <w:rPr>
          <w:rFonts w:ascii="Arial" w:eastAsia="Times New Roman" w:hAnsi="Arial" w:cs="Arial"/>
          <w:sz w:val="24"/>
          <w:szCs w:val="24"/>
        </w:rPr>
        <w:t xml:space="preserve">. The database scripts are present in the </w:t>
      </w:r>
      <w:r w:rsidR="00553525" w:rsidRPr="00EA377D">
        <w:rPr>
          <w:rFonts w:ascii="Arial" w:eastAsia="Times New Roman" w:hAnsi="Arial" w:cs="Arial"/>
          <w:sz w:val="24"/>
          <w:szCs w:val="24"/>
        </w:rPr>
        <w:t>D</w:t>
      </w:r>
      <w:r w:rsidRPr="00EA377D">
        <w:rPr>
          <w:rFonts w:ascii="Arial" w:eastAsia="Times New Roman" w:hAnsi="Arial" w:cs="Arial"/>
          <w:sz w:val="24"/>
          <w:szCs w:val="24"/>
        </w:rPr>
        <w:t xml:space="preserve">atabase folder. </w:t>
      </w:r>
      <w:r w:rsidR="00553525" w:rsidRPr="00EA377D">
        <w:rPr>
          <w:rFonts w:ascii="Arial" w:eastAsia="Times New Roman" w:hAnsi="Arial" w:cs="Arial"/>
          <w:sz w:val="24"/>
          <w:szCs w:val="24"/>
        </w:rPr>
        <w:t xml:space="preserve"> </w:t>
      </w:r>
      <w:r w:rsidRPr="00EA377D">
        <w:rPr>
          <w:rFonts w:ascii="Arial" w:eastAsia="Times New Roman" w:hAnsi="Arial" w:cs="Arial"/>
          <w:sz w:val="24"/>
          <w:szCs w:val="24"/>
        </w:rPr>
        <w:t xml:space="preserve">All files </w:t>
      </w:r>
      <w:r w:rsidR="00C6641A" w:rsidRPr="00EA377D">
        <w:rPr>
          <w:rFonts w:ascii="Arial" w:eastAsia="Times New Roman" w:hAnsi="Arial" w:cs="Arial"/>
          <w:sz w:val="24"/>
          <w:szCs w:val="24"/>
        </w:rPr>
        <w:t xml:space="preserve">needed for deployment of the web product </w:t>
      </w:r>
      <w:r w:rsidR="00553525" w:rsidRPr="00EA377D">
        <w:rPr>
          <w:rFonts w:ascii="Arial" w:eastAsia="Times New Roman" w:hAnsi="Arial" w:cs="Arial"/>
          <w:sz w:val="24"/>
          <w:szCs w:val="24"/>
        </w:rPr>
        <w:t xml:space="preserve">are </w:t>
      </w:r>
      <w:r w:rsidRPr="00EA377D">
        <w:rPr>
          <w:rFonts w:ascii="Arial" w:eastAsia="Times New Roman" w:hAnsi="Arial" w:cs="Arial"/>
          <w:sz w:val="24"/>
          <w:szCs w:val="24"/>
        </w:rPr>
        <w:t>provided in Application folder.</w:t>
      </w:r>
      <w:r w:rsidR="00C6641A" w:rsidRPr="00EA377D">
        <w:rPr>
          <w:rFonts w:ascii="Arial" w:eastAsia="Times New Roman" w:hAnsi="Arial" w:cs="Arial"/>
          <w:sz w:val="24"/>
          <w:szCs w:val="24"/>
        </w:rPr>
        <w:t xml:space="preserve"> All the documentation for the web product is present in Documents folder.</w:t>
      </w:r>
    </w:p>
    <w:p w:rsidR="00303A92" w:rsidRPr="00EA377D" w:rsidRDefault="00303A92" w:rsidP="00EA377D">
      <w:pPr>
        <w:pStyle w:val="BodyText"/>
        <w:spacing w:before="60" w:line="240" w:lineRule="auto"/>
        <w:ind w:left="576"/>
        <w:rPr>
          <w:rFonts w:ascii="Arial" w:eastAsia="Times New Roman" w:hAnsi="Arial" w:cs="Arial"/>
          <w:sz w:val="24"/>
          <w:szCs w:val="24"/>
        </w:rPr>
      </w:pPr>
    </w:p>
    <w:p w:rsidR="00E92734" w:rsidRPr="00EA377D" w:rsidRDefault="00552968"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41" w:name="_Toc380759900"/>
      <w:r w:rsidRPr="00EA377D">
        <w:rPr>
          <w:rFonts w:ascii="Arial" w:eastAsia="Arial Unicode MS" w:hAnsi="Arial" w:cs="Arial"/>
          <w:caps/>
          <w:color w:val="auto"/>
          <w:sz w:val="24"/>
          <w:szCs w:val="24"/>
        </w:rPr>
        <w:t>Environment</w:t>
      </w:r>
      <w:bookmarkEnd w:id="41"/>
    </w:p>
    <w:p w:rsidR="005F6C35" w:rsidRPr="00EA377D" w:rsidRDefault="005F6C35"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Below is a </w:t>
      </w:r>
      <w:r w:rsidR="001657D1" w:rsidRPr="00EA377D">
        <w:rPr>
          <w:rFonts w:ascii="Arial" w:eastAsia="Times New Roman" w:hAnsi="Arial" w:cs="Arial"/>
          <w:sz w:val="24"/>
          <w:szCs w:val="24"/>
        </w:rPr>
        <w:t xml:space="preserve">list </w:t>
      </w:r>
      <w:r w:rsidRPr="00EA377D">
        <w:rPr>
          <w:rFonts w:ascii="Arial" w:eastAsia="Times New Roman" w:hAnsi="Arial" w:cs="Arial"/>
          <w:sz w:val="24"/>
          <w:szCs w:val="24"/>
        </w:rPr>
        <w:t>of hardware</w:t>
      </w:r>
      <w:r w:rsidR="001657D1" w:rsidRPr="00EA377D">
        <w:rPr>
          <w:rFonts w:ascii="Arial" w:eastAsia="Times New Roman" w:hAnsi="Arial" w:cs="Arial"/>
          <w:sz w:val="24"/>
          <w:szCs w:val="24"/>
        </w:rPr>
        <w:t xml:space="preserve"> and </w:t>
      </w:r>
      <w:r w:rsidRPr="00EA377D">
        <w:rPr>
          <w:rFonts w:ascii="Arial" w:eastAsia="Times New Roman" w:hAnsi="Arial" w:cs="Arial"/>
          <w:sz w:val="24"/>
          <w:szCs w:val="24"/>
        </w:rPr>
        <w:t>software</w:t>
      </w:r>
      <w:r w:rsidR="001657D1" w:rsidRPr="00EA377D">
        <w:rPr>
          <w:rFonts w:ascii="Arial" w:eastAsia="Times New Roman" w:hAnsi="Arial" w:cs="Arial"/>
          <w:sz w:val="24"/>
          <w:szCs w:val="24"/>
        </w:rPr>
        <w:t xml:space="preserve"> requirements,</w:t>
      </w:r>
      <w:r w:rsidRPr="00EA377D">
        <w:rPr>
          <w:rFonts w:ascii="Arial" w:eastAsia="Times New Roman" w:hAnsi="Arial" w:cs="Arial"/>
          <w:sz w:val="24"/>
          <w:szCs w:val="24"/>
        </w:rPr>
        <w:t xml:space="preserve"> and operational activities needed for </w:t>
      </w:r>
      <w:r w:rsidR="001657D1" w:rsidRPr="00EA377D">
        <w:rPr>
          <w:rFonts w:ascii="Arial" w:eastAsia="Times New Roman" w:hAnsi="Arial" w:cs="Arial"/>
          <w:sz w:val="24"/>
          <w:szCs w:val="24"/>
        </w:rPr>
        <w:t xml:space="preserve">the </w:t>
      </w:r>
      <w:r w:rsidRPr="00EA377D">
        <w:rPr>
          <w:rFonts w:ascii="Arial" w:eastAsia="Times New Roman" w:hAnsi="Arial" w:cs="Arial"/>
          <w:sz w:val="24"/>
          <w:szCs w:val="24"/>
        </w:rPr>
        <w:t xml:space="preserve">deployment of </w:t>
      </w:r>
      <w:r w:rsidR="001657D1" w:rsidRPr="00EA377D">
        <w:rPr>
          <w:rFonts w:ascii="Arial" w:eastAsia="Times New Roman" w:hAnsi="Arial" w:cs="Arial"/>
          <w:sz w:val="24"/>
          <w:szCs w:val="24"/>
        </w:rPr>
        <w:t xml:space="preserve">the </w:t>
      </w:r>
      <w:proofErr w:type="spellStart"/>
      <w:r w:rsidR="003B3926" w:rsidRPr="00EA377D">
        <w:rPr>
          <w:rFonts w:ascii="Arial" w:eastAsia="Times New Roman" w:hAnsi="Arial" w:cs="Arial"/>
          <w:sz w:val="24"/>
          <w:szCs w:val="24"/>
        </w:rPr>
        <w:t>Epi</w:t>
      </w:r>
      <w:proofErr w:type="spellEnd"/>
      <w:r w:rsidR="003B3926" w:rsidRPr="00EA377D">
        <w:rPr>
          <w:rFonts w:ascii="Arial" w:eastAsia="Times New Roman" w:hAnsi="Arial" w:cs="Arial"/>
          <w:sz w:val="24"/>
          <w:szCs w:val="24"/>
        </w:rPr>
        <w:t xml:space="preserve"> Info™ Web Analytics &amp; Visualization</w:t>
      </w:r>
      <w:r w:rsidR="000E7378" w:rsidRPr="00EA377D">
        <w:rPr>
          <w:rFonts w:ascii="Arial" w:eastAsia="Times New Roman" w:hAnsi="Arial" w:cs="Arial"/>
          <w:sz w:val="24"/>
          <w:szCs w:val="24"/>
        </w:rPr>
        <w:t xml:space="preserve"> </w:t>
      </w:r>
      <w:r w:rsidR="001657D1" w:rsidRPr="00EA377D">
        <w:rPr>
          <w:rFonts w:ascii="Arial" w:eastAsia="Times New Roman" w:hAnsi="Arial" w:cs="Arial"/>
          <w:sz w:val="24"/>
          <w:szCs w:val="24"/>
        </w:rPr>
        <w:t>system:</w:t>
      </w:r>
    </w:p>
    <w:p w:rsidR="005F6C35" w:rsidRPr="00EA377D" w:rsidRDefault="005F6C35" w:rsidP="00EA377D">
      <w:pPr>
        <w:pStyle w:val="BodyText"/>
        <w:spacing w:before="60" w:line="240" w:lineRule="auto"/>
        <w:ind w:left="576"/>
        <w:rPr>
          <w:rFonts w:ascii="Arial" w:eastAsia="Times New Roman" w:hAnsi="Arial" w:cs="Arial"/>
          <w:b/>
          <w:sz w:val="24"/>
          <w:szCs w:val="24"/>
        </w:rPr>
      </w:pPr>
      <w:r w:rsidRPr="00EA377D">
        <w:rPr>
          <w:rFonts w:ascii="Arial" w:eastAsia="Times New Roman" w:hAnsi="Arial" w:cs="Arial"/>
          <w:b/>
          <w:sz w:val="24"/>
          <w:szCs w:val="24"/>
        </w:rPr>
        <w:t>Hardware:</w:t>
      </w:r>
    </w:p>
    <w:p w:rsidR="005F6C35" w:rsidRPr="00EA377D" w:rsidRDefault="005F6C35" w:rsidP="009F19D4">
      <w:pPr>
        <w:pStyle w:val="BodyText"/>
        <w:numPr>
          <w:ilvl w:val="1"/>
          <w:numId w:val="3"/>
        </w:numPr>
        <w:rPr>
          <w:rFonts w:ascii="Arial" w:eastAsia="Times New Roman" w:hAnsi="Arial" w:cs="Arial"/>
          <w:sz w:val="24"/>
          <w:szCs w:val="24"/>
        </w:rPr>
      </w:pPr>
      <w:r w:rsidRPr="00EA377D">
        <w:rPr>
          <w:rFonts w:ascii="Arial" w:eastAsia="Times New Roman" w:hAnsi="Arial" w:cs="Arial"/>
          <w:sz w:val="24"/>
          <w:szCs w:val="24"/>
        </w:rPr>
        <w:t>Web server: Windows server 2008 or Windows Server 2008 R2</w:t>
      </w:r>
    </w:p>
    <w:p w:rsidR="005F6C35" w:rsidRDefault="005F6C35" w:rsidP="009F19D4">
      <w:pPr>
        <w:pStyle w:val="BodyText"/>
        <w:numPr>
          <w:ilvl w:val="1"/>
          <w:numId w:val="3"/>
        </w:numPr>
        <w:rPr>
          <w:rFonts w:ascii="Arial" w:eastAsia="Times New Roman" w:hAnsi="Arial" w:cs="Arial"/>
          <w:sz w:val="24"/>
          <w:szCs w:val="24"/>
        </w:rPr>
      </w:pPr>
      <w:r w:rsidRPr="00EA377D">
        <w:rPr>
          <w:rFonts w:ascii="Arial" w:eastAsia="Times New Roman" w:hAnsi="Arial" w:cs="Arial"/>
          <w:sz w:val="24"/>
          <w:szCs w:val="24"/>
        </w:rPr>
        <w:t>Database server: Windows Server 2008 or Windows Server 2008 R2</w:t>
      </w:r>
    </w:p>
    <w:p w:rsidR="00F51873" w:rsidRPr="00F86AAD" w:rsidRDefault="00F51873" w:rsidP="00EA377D">
      <w:pPr>
        <w:pStyle w:val="BodyText"/>
        <w:ind w:left="576"/>
        <w:rPr>
          <w:rFonts w:ascii="Arial" w:hAnsi="Arial" w:cs="Arial"/>
          <w:sz w:val="24"/>
          <w:szCs w:val="24"/>
        </w:rPr>
      </w:pPr>
      <w:r w:rsidRPr="00EA377D">
        <w:rPr>
          <w:rFonts w:ascii="Arial" w:hAnsi="Arial" w:cs="Arial"/>
          <w:b/>
          <w:sz w:val="24"/>
          <w:szCs w:val="24"/>
        </w:rPr>
        <w:t>Note</w:t>
      </w:r>
      <w:r>
        <w:rPr>
          <w:rFonts w:ascii="Arial" w:hAnsi="Arial" w:cs="Arial"/>
          <w:sz w:val="24"/>
          <w:szCs w:val="24"/>
        </w:rPr>
        <w:t xml:space="preserve">: </w:t>
      </w:r>
      <w:r w:rsidRPr="00F86AAD">
        <w:rPr>
          <w:rFonts w:ascii="Arial" w:hAnsi="Arial" w:cs="Arial"/>
          <w:sz w:val="24"/>
          <w:szCs w:val="24"/>
        </w:rPr>
        <w:t>The system is designed to do all the processing and computations on the server. You will have to plan for server capacity depending on the size of data sources you plan to use and the number of user</w:t>
      </w:r>
      <w:r w:rsidR="00CC2C6A">
        <w:rPr>
          <w:rFonts w:ascii="Arial" w:hAnsi="Arial" w:cs="Arial"/>
          <w:sz w:val="24"/>
          <w:szCs w:val="24"/>
        </w:rPr>
        <w:t>s</w:t>
      </w:r>
      <w:r w:rsidRPr="00F86AAD">
        <w:rPr>
          <w:rFonts w:ascii="Arial" w:hAnsi="Arial" w:cs="Arial"/>
          <w:sz w:val="24"/>
          <w:szCs w:val="24"/>
        </w:rPr>
        <w:t xml:space="preserve"> expected to use the system. </w:t>
      </w:r>
    </w:p>
    <w:p w:rsidR="00F51873" w:rsidRPr="00EA377D" w:rsidRDefault="00F51873" w:rsidP="00EA377D">
      <w:pPr>
        <w:pStyle w:val="BodyText"/>
        <w:ind w:left="1440"/>
        <w:rPr>
          <w:rFonts w:ascii="Arial" w:eastAsia="Times New Roman" w:hAnsi="Arial" w:cs="Arial"/>
          <w:sz w:val="24"/>
          <w:szCs w:val="24"/>
        </w:rPr>
      </w:pPr>
    </w:p>
    <w:p w:rsidR="005F6C35" w:rsidRPr="00EA377D" w:rsidRDefault="005F6C35" w:rsidP="00EA377D">
      <w:pPr>
        <w:pStyle w:val="BodyText"/>
        <w:spacing w:before="60" w:line="240" w:lineRule="auto"/>
        <w:ind w:left="576"/>
        <w:rPr>
          <w:rFonts w:ascii="Arial" w:eastAsia="Times New Roman" w:hAnsi="Arial" w:cs="Arial"/>
          <w:b/>
          <w:sz w:val="24"/>
          <w:szCs w:val="24"/>
        </w:rPr>
      </w:pPr>
      <w:r w:rsidRPr="00EA377D">
        <w:rPr>
          <w:rFonts w:ascii="Arial" w:eastAsia="Times New Roman" w:hAnsi="Arial" w:cs="Arial"/>
          <w:b/>
          <w:sz w:val="24"/>
          <w:szCs w:val="24"/>
        </w:rPr>
        <w:t>Software:</w:t>
      </w:r>
    </w:p>
    <w:p w:rsidR="005F6C35" w:rsidRPr="00EA377D" w:rsidRDefault="005F6C35" w:rsidP="009F19D4">
      <w:pPr>
        <w:pStyle w:val="BodyText"/>
        <w:numPr>
          <w:ilvl w:val="1"/>
          <w:numId w:val="3"/>
        </w:numPr>
        <w:rPr>
          <w:rFonts w:ascii="Arial" w:eastAsia="Times New Roman" w:hAnsi="Arial" w:cs="Arial"/>
          <w:sz w:val="24"/>
          <w:szCs w:val="24"/>
        </w:rPr>
      </w:pPr>
      <w:r w:rsidRPr="00EA377D">
        <w:rPr>
          <w:rFonts w:ascii="Arial" w:eastAsia="Times New Roman" w:hAnsi="Arial" w:cs="Arial"/>
          <w:sz w:val="24"/>
          <w:szCs w:val="24"/>
        </w:rPr>
        <w:t xml:space="preserve">Web server: </w:t>
      </w:r>
    </w:p>
    <w:p w:rsidR="005F6C35" w:rsidRPr="00EA377D" w:rsidRDefault="005F6C35" w:rsidP="009F19D4">
      <w:pPr>
        <w:pStyle w:val="BodyText"/>
        <w:numPr>
          <w:ilvl w:val="2"/>
          <w:numId w:val="3"/>
        </w:numPr>
        <w:rPr>
          <w:rFonts w:ascii="Arial" w:hAnsi="Arial" w:cs="Arial"/>
          <w:sz w:val="24"/>
          <w:szCs w:val="24"/>
        </w:rPr>
      </w:pPr>
      <w:r w:rsidRPr="00EA377D">
        <w:rPr>
          <w:rFonts w:ascii="Arial" w:hAnsi="Arial" w:cs="Arial"/>
          <w:sz w:val="24"/>
          <w:szCs w:val="24"/>
        </w:rPr>
        <w:t>Internet Information Services (IIS) 7.0 / 7.5</w:t>
      </w:r>
    </w:p>
    <w:p w:rsidR="005F6C35" w:rsidRPr="00EA377D" w:rsidRDefault="005F6C35" w:rsidP="009F19D4">
      <w:pPr>
        <w:pStyle w:val="BodyText"/>
        <w:numPr>
          <w:ilvl w:val="2"/>
          <w:numId w:val="3"/>
        </w:numPr>
        <w:rPr>
          <w:rFonts w:ascii="Arial" w:hAnsi="Arial" w:cs="Arial"/>
          <w:sz w:val="24"/>
          <w:szCs w:val="24"/>
        </w:rPr>
      </w:pPr>
      <w:r w:rsidRPr="00EA377D">
        <w:rPr>
          <w:rFonts w:ascii="Arial" w:hAnsi="Arial" w:cs="Arial"/>
          <w:sz w:val="24"/>
          <w:szCs w:val="24"/>
        </w:rPr>
        <w:t>.NET 4.0</w:t>
      </w:r>
    </w:p>
    <w:p w:rsidR="005F6C35" w:rsidRPr="00EA377D" w:rsidRDefault="00B47F5D" w:rsidP="009F19D4">
      <w:pPr>
        <w:pStyle w:val="BodyText"/>
        <w:numPr>
          <w:ilvl w:val="2"/>
          <w:numId w:val="3"/>
        </w:numPr>
        <w:rPr>
          <w:rFonts w:ascii="Arial" w:hAnsi="Arial" w:cs="Arial"/>
          <w:sz w:val="24"/>
          <w:szCs w:val="24"/>
        </w:rPr>
      </w:pPr>
      <w:r w:rsidRPr="00EA377D">
        <w:rPr>
          <w:rFonts w:ascii="Arial" w:hAnsi="Arial" w:cs="Arial"/>
          <w:sz w:val="24"/>
          <w:szCs w:val="24"/>
        </w:rPr>
        <w:t>Microsoft Silverlight 5.0</w:t>
      </w:r>
    </w:p>
    <w:p w:rsidR="005F6C35" w:rsidRPr="00EA377D" w:rsidRDefault="005F6C35" w:rsidP="009F19D4">
      <w:pPr>
        <w:pStyle w:val="BodyText"/>
        <w:numPr>
          <w:ilvl w:val="1"/>
          <w:numId w:val="3"/>
        </w:numPr>
        <w:rPr>
          <w:rFonts w:ascii="Arial" w:eastAsia="Times New Roman" w:hAnsi="Arial" w:cs="Arial"/>
          <w:sz w:val="24"/>
          <w:szCs w:val="24"/>
        </w:rPr>
      </w:pPr>
      <w:r w:rsidRPr="00EA377D">
        <w:rPr>
          <w:rFonts w:ascii="Arial" w:eastAsia="Times New Roman" w:hAnsi="Arial" w:cs="Arial"/>
          <w:sz w:val="24"/>
          <w:szCs w:val="24"/>
        </w:rPr>
        <w:t>Database server</w:t>
      </w:r>
    </w:p>
    <w:p w:rsidR="005F6C35" w:rsidRPr="00EA377D" w:rsidRDefault="005F6C35" w:rsidP="009F19D4">
      <w:pPr>
        <w:pStyle w:val="BodyText"/>
        <w:numPr>
          <w:ilvl w:val="2"/>
          <w:numId w:val="3"/>
        </w:numPr>
        <w:rPr>
          <w:rFonts w:ascii="Arial" w:hAnsi="Arial" w:cs="Arial"/>
          <w:sz w:val="24"/>
          <w:szCs w:val="24"/>
        </w:rPr>
      </w:pPr>
      <w:r w:rsidRPr="00EA377D">
        <w:rPr>
          <w:rFonts w:ascii="Arial" w:hAnsi="Arial" w:cs="Arial"/>
          <w:sz w:val="24"/>
          <w:szCs w:val="24"/>
        </w:rPr>
        <w:t>SQL Server 2008</w:t>
      </w:r>
    </w:p>
    <w:p w:rsidR="003903C7" w:rsidRPr="00EA377D" w:rsidRDefault="003903C7" w:rsidP="009F19D4">
      <w:pPr>
        <w:pStyle w:val="BodyText"/>
        <w:numPr>
          <w:ilvl w:val="2"/>
          <w:numId w:val="3"/>
        </w:numPr>
        <w:rPr>
          <w:rFonts w:ascii="Arial" w:hAnsi="Arial" w:cs="Arial"/>
          <w:sz w:val="24"/>
          <w:szCs w:val="24"/>
        </w:rPr>
      </w:pPr>
      <w:r w:rsidRPr="00EA377D">
        <w:rPr>
          <w:rFonts w:ascii="Arial" w:hAnsi="Arial" w:cs="Arial"/>
          <w:sz w:val="24"/>
          <w:szCs w:val="24"/>
        </w:rPr>
        <w:t>PostgreSQL 9.1 and later</w:t>
      </w:r>
    </w:p>
    <w:p w:rsidR="003903C7" w:rsidRPr="00EA377D" w:rsidRDefault="003903C7" w:rsidP="009F19D4">
      <w:pPr>
        <w:pStyle w:val="BodyText"/>
        <w:numPr>
          <w:ilvl w:val="2"/>
          <w:numId w:val="3"/>
        </w:numPr>
        <w:rPr>
          <w:rFonts w:ascii="Arial" w:hAnsi="Arial" w:cs="Arial"/>
          <w:sz w:val="24"/>
          <w:szCs w:val="24"/>
        </w:rPr>
      </w:pPr>
      <w:proofErr w:type="spellStart"/>
      <w:r w:rsidRPr="00EA377D">
        <w:rPr>
          <w:rFonts w:ascii="Arial" w:hAnsi="Arial" w:cs="Arial"/>
          <w:sz w:val="24"/>
          <w:szCs w:val="24"/>
        </w:rPr>
        <w:t>MySql</w:t>
      </w:r>
      <w:proofErr w:type="spellEnd"/>
      <w:r w:rsidR="008C0129" w:rsidRPr="00EA377D">
        <w:rPr>
          <w:rFonts w:ascii="Arial" w:hAnsi="Arial" w:cs="Arial"/>
          <w:sz w:val="24"/>
          <w:szCs w:val="24"/>
        </w:rPr>
        <w:t xml:space="preserve"> </w:t>
      </w:r>
    </w:p>
    <w:p w:rsidR="008C0129" w:rsidRPr="00EA377D" w:rsidRDefault="008C0129" w:rsidP="008C0129">
      <w:pPr>
        <w:pStyle w:val="BodyText"/>
        <w:numPr>
          <w:ilvl w:val="1"/>
          <w:numId w:val="3"/>
        </w:numPr>
        <w:rPr>
          <w:rFonts w:ascii="Arial" w:eastAsia="Times New Roman" w:hAnsi="Arial" w:cs="Arial"/>
          <w:sz w:val="24"/>
          <w:szCs w:val="24"/>
        </w:rPr>
      </w:pPr>
      <w:r w:rsidRPr="00EA377D">
        <w:rPr>
          <w:rFonts w:ascii="Arial" w:eastAsia="Times New Roman" w:hAnsi="Arial" w:cs="Arial"/>
          <w:sz w:val="24"/>
          <w:szCs w:val="24"/>
        </w:rPr>
        <w:t xml:space="preserve">Client  </w:t>
      </w:r>
    </w:p>
    <w:p w:rsidR="00752331" w:rsidRDefault="008C0129" w:rsidP="008C0129">
      <w:pPr>
        <w:pStyle w:val="BodyText"/>
        <w:numPr>
          <w:ilvl w:val="2"/>
          <w:numId w:val="3"/>
        </w:numPr>
        <w:rPr>
          <w:rFonts w:ascii="Arial" w:hAnsi="Arial" w:cs="Arial"/>
          <w:sz w:val="24"/>
          <w:szCs w:val="24"/>
        </w:rPr>
      </w:pPr>
      <w:r w:rsidRPr="00EA377D">
        <w:rPr>
          <w:rFonts w:ascii="Arial" w:hAnsi="Arial" w:cs="Arial"/>
          <w:sz w:val="24"/>
          <w:szCs w:val="24"/>
        </w:rPr>
        <w:t xml:space="preserve">Microsoft Silverlight 5.0 runtime      </w:t>
      </w:r>
    </w:p>
    <w:p w:rsidR="00752331" w:rsidRDefault="00752331" w:rsidP="00752331">
      <w:pPr>
        <w:pStyle w:val="BodyText"/>
        <w:numPr>
          <w:ilvl w:val="1"/>
          <w:numId w:val="3"/>
        </w:numPr>
        <w:spacing w:before="60" w:line="240" w:lineRule="auto"/>
        <w:rPr>
          <w:rFonts w:ascii="Arial" w:hAnsi="Arial" w:cs="Arial"/>
        </w:rPr>
      </w:pPr>
      <w:r>
        <w:rPr>
          <w:rFonts w:ascii="Arial" w:hAnsi="Arial" w:cs="Arial"/>
        </w:rPr>
        <w:t>SMTP Server</w:t>
      </w:r>
    </w:p>
    <w:p w:rsidR="00752331" w:rsidRPr="00EA377D" w:rsidRDefault="00752331" w:rsidP="00EA377D">
      <w:pPr>
        <w:pStyle w:val="BodyText"/>
        <w:numPr>
          <w:ilvl w:val="2"/>
          <w:numId w:val="3"/>
        </w:numPr>
        <w:rPr>
          <w:rFonts w:ascii="Arial" w:hAnsi="Arial" w:cs="Arial"/>
          <w:sz w:val="24"/>
          <w:szCs w:val="24"/>
        </w:rPr>
      </w:pPr>
      <w:r w:rsidRPr="00EA377D">
        <w:rPr>
          <w:rFonts w:ascii="Arial" w:hAnsi="Arial" w:cs="Arial"/>
          <w:sz w:val="24"/>
          <w:szCs w:val="24"/>
        </w:rPr>
        <w:lastRenderedPageBreak/>
        <w:t>The application would need to know the name of an SMTP server within the network that it can use.</w:t>
      </w:r>
    </w:p>
    <w:p w:rsidR="008C0129" w:rsidRPr="00EA377D" w:rsidRDefault="008C0129" w:rsidP="00EA377D">
      <w:pPr>
        <w:pStyle w:val="BodyText"/>
        <w:ind w:left="2160"/>
        <w:rPr>
          <w:rFonts w:ascii="Arial" w:hAnsi="Arial" w:cs="Arial"/>
          <w:sz w:val="24"/>
          <w:szCs w:val="24"/>
        </w:rPr>
      </w:pPr>
      <w:r w:rsidRPr="00EA377D">
        <w:rPr>
          <w:rFonts w:ascii="Arial" w:hAnsi="Arial" w:cs="Arial"/>
          <w:sz w:val="24"/>
          <w:szCs w:val="24"/>
        </w:rPr>
        <w:t xml:space="preserve">         </w:t>
      </w:r>
    </w:p>
    <w:p w:rsidR="005F6C35" w:rsidRPr="00EA377D" w:rsidRDefault="00FA43B8" w:rsidP="00EA377D">
      <w:pPr>
        <w:pStyle w:val="BodyText"/>
        <w:spacing w:before="60" w:line="240" w:lineRule="auto"/>
        <w:ind w:left="576"/>
        <w:rPr>
          <w:rFonts w:ascii="Arial" w:eastAsia="Times New Roman" w:hAnsi="Arial" w:cs="Arial"/>
          <w:b/>
          <w:sz w:val="24"/>
          <w:szCs w:val="24"/>
        </w:rPr>
      </w:pPr>
      <w:r w:rsidRPr="00EA377D">
        <w:rPr>
          <w:rFonts w:ascii="Arial" w:eastAsia="Times New Roman" w:hAnsi="Arial" w:cs="Arial"/>
          <w:b/>
          <w:sz w:val="24"/>
          <w:szCs w:val="24"/>
        </w:rPr>
        <w:t>Operational activities</w:t>
      </w:r>
      <w:r w:rsidR="005F6C35" w:rsidRPr="00EA377D">
        <w:rPr>
          <w:rFonts w:ascii="Arial" w:eastAsia="Times New Roman" w:hAnsi="Arial" w:cs="Arial"/>
          <w:b/>
          <w:sz w:val="24"/>
          <w:szCs w:val="24"/>
        </w:rPr>
        <w:t>:</w:t>
      </w:r>
    </w:p>
    <w:p w:rsidR="005F6C35" w:rsidRPr="00EA377D" w:rsidRDefault="00A604C7" w:rsidP="009F19D4">
      <w:pPr>
        <w:pStyle w:val="BodyText"/>
        <w:numPr>
          <w:ilvl w:val="1"/>
          <w:numId w:val="3"/>
        </w:numPr>
        <w:rPr>
          <w:rFonts w:ascii="Arial" w:hAnsi="Arial" w:cs="Arial"/>
          <w:sz w:val="24"/>
          <w:szCs w:val="24"/>
        </w:rPr>
      </w:pPr>
      <w:r w:rsidRPr="00EA377D">
        <w:rPr>
          <w:rFonts w:ascii="Arial" w:hAnsi="Arial" w:cs="Arial"/>
          <w:sz w:val="24"/>
          <w:szCs w:val="24"/>
        </w:rPr>
        <w:t xml:space="preserve">A </w:t>
      </w:r>
      <w:r w:rsidR="00FA43B8" w:rsidRPr="00EA377D">
        <w:rPr>
          <w:rFonts w:ascii="Arial" w:hAnsi="Arial" w:cs="Arial"/>
          <w:sz w:val="24"/>
          <w:szCs w:val="24"/>
        </w:rPr>
        <w:t>s</w:t>
      </w:r>
      <w:r w:rsidRPr="00EA377D">
        <w:rPr>
          <w:rFonts w:ascii="Arial" w:hAnsi="Arial" w:cs="Arial"/>
          <w:sz w:val="24"/>
          <w:szCs w:val="24"/>
        </w:rPr>
        <w:t>ystem engineer</w:t>
      </w:r>
      <w:r w:rsidR="00FA43B8" w:rsidRPr="00EA377D">
        <w:rPr>
          <w:rFonts w:ascii="Arial" w:hAnsi="Arial" w:cs="Arial"/>
          <w:sz w:val="24"/>
          <w:szCs w:val="24"/>
        </w:rPr>
        <w:t xml:space="preserve">, </w:t>
      </w:r>
      <w:r w:rsidRPr="00EA377D">
        <w:rPr>
          <w:rFonts w:ascii="Arial" w:hAnsi="Arial" w:cs="Arial"/>
          <w:sz w:val="24"/>
          <w:szCs w:val="24"/>
        </w:rPr>
        <w:t>I</w:t>
      </w:r>
      <w:r w:rsidR="00FA43B8" w:rsidRPr="00EA377D">
        <w:rPr>
          <w:rFonts w:ascii="Arial" w:hAnsi="Arial" w:cs="Arial"/>
          <w:sz w:val="24"/>
          <w:szCs w:val="24"/>
        </w:rPr>
        <w:t xml:space="preserve">T </w:t>
      </w:r>
      <w:r w:rsidRPr="00EA377D">
        <w:rPr>
          <w:rFonts w:ascii="Arial" w:hAnsi="Arial" w:cs="Arial"/>
          <w:sz w:val="24"/>
          <w:szCs w:val="24"/>
        </w:rPr>
        <w:t>engineer</w:t>
      </w:r>
      <w:r w:rsidR="00FA43B8" w:rsidRPr="00EA377D">
        <w:rPr>
          <w:rFonts w:ascii="Arial" w:hAnsi="Arial" w:cs="Arial"/>
          <w:sz w:val="24"/>
          <w:szCs w:val="24"/>
        </w:rPr>
        <w:t xml:space="preserve"> with </w:t>
      </w:r>
      <w:r w:rsidRPr="00EA377D">
        <w:rPr>
          <w:rFonts w:ascii="Arial" w:hAnsi="Arial" w:cs="Arial"/>
          <w:sz w:val="24"/>
          <w:szCs w:val="24"/>
        </w:rPr>
        <w:t xml:space="preserve">administrative access on the web server </w:t>
      </w:r>
      <w:r w:rsidR="00FA43B8" w:rsidRPr="00EA377D">
        <w:rPr>
          <w:rFonts w:ascii="Arial" w:hAnsi="Arial" w:cs="Arial"/>
          <w:sz w:val="24"/>
          <w:szCs w:val="24"/>
        </w:rPr>
        <w:t>configures</w:t>
      </w:r>
      <w:r w:rsidR="005F6C35" w:rsidRPr="00EA377D">
        <w:rPr>
          <w:rFonts w:ascii="Arial" w:hAnsi="Arial" w:cs="Arial"/>
          <w:sz w:val="24"/>
          <w:szCs w:val="24"/>
        </w:rPr>
        <w:t xml:space="preserve"> th</w:t>
      </w:r>
      <w:r w:rsidRPr="00EA377D">
        <w:rPr>
          <w:rFonts w:ascii="Arial" w:hAnsi="Arial" w:cs="Arial"/>
          <w:sz w:val="24"/>
          <w:szCs w:val="24"/>
        </w:rPr>
        <w:t>e application.</w:t>
      </w:r>
    </w:p>
    <w:p w:rsidR="001055DE" w:rsidRPr="00EA377D" w:rsidRDefault="00A604C7">
      <w:pPr>
        <w:pStyle w:val="BodyText"/>
        <w:numPr>
          <w:ilvl w:val="1"/>
          <w:numId w:val="3"/>
        </w:numPr>
        <w:rPr>
          <w:rFonts w:ascii="Arial" w:hAnsi="Arial" w:cs="Arial"/>
          <w:sz w:val="24"/>
          <w:szCs w:val="24"/>
        </w:rPr>
      </w:pPr>
      <w:r w:rsidRPr="00EA377D">
        <w:rPr>
          <w:rFonts w:ascii="Arial" w:hAnsi="Arial" w:cs="Arial"/>
          <w:sz w:val="24"/>
          <w:szCs w:val="24"/>
        </w:rPr>
        <w:t xml:space="preserve">A </w:t>
      </w:r>
      <w:r w:rsidR="00FA43B8" w:rsidRPr="00EA377D">
        <w:rPr>
          <w:rFonts w:ascii="Arial" w:hAnsi="Arial" w:cs="Arial"/>
          <w:sz w:val="24"/>
          <w:szCs w:val="24"/>
        </w:rPr>
        <w:t>d</w:t>
      </w:r>
      <w:r w:rsidR="005F6C35" w:rsidRPr="00EA377D">
        <w:rPr>
          <w:rFonts w:ascii="Arial" w:hAnsi="Arial" w:cs="Arial"/>
          <w:sz w:val="24"/>
          <w:szCs w:val="24"/>
        </w:rPr>
        <w:t>atabase administrator</w:t>
      </w:r>
      <w:r w:rsidR="00FA43B8" w:rsidRPr="00EA377D">
        <w:rPr>
          <w:rFonts w:ascii="Arial" w:hAnsi="Arial" w:cs="Arial"/>
          <w:sz w:val="24"/>
          <w:szCs w:val="24"/>
        </w:rPr>
        <w:t xml:space="preserve"> </w:t>
      </w:r>
      <w:r w:rsidRPr="00EA377D">
        <w:rPr>
          <w:rFonts w:ascii="Arial" w:hAnsi="Arial" w:cs="Arial"/>
          <w:sz w:val="24"/>
          <w:szCs w:val="24"/>
        </w:rPr>
        <w:t xml:space="preserve">with administrative access on the database server </w:t>
      </w:r>
      <w:r w:rsidR="00FA43B8" w:rsidRPr="00EA377D">
        <w:rPr>
          <w:rFonts w:ascii="Arial" w:hAnsi="Arial" w:cs="Arial"/>
          <w:sz w:val="24"/>
          <w:szCs w:val="24"/>
        </w:rPr>
        <w:t>configures</w:t>
      </w:r>
      <w:r w:rsidR="005F6C35" w:rsidRPr="00EA377D">
        <w:rPr>
          <w:rFonts w:ascii="Arial" w:hAnsi="Arial" w:cs="Arial"/>
          <w:sz w:val="24"/>
          <w:szCs w:val="24"/>
        </w:rPr>
        <w:t xml:space="preserve"> the </w:t>
      </w:r>
      <w:r w:rsidRPr="00EA377D">
        <w:rPr>
          <w:rFonts w:ascii="Arial" w:hAnsi="Arial" w:cs="Arial"/>
          <w:sz w:val="24"/>
          <w:szCs w:val="24"/>
        </w:rPr>
        <w:t>database.</w:t>
      </w:r>
      <w:r w:rsidR="00F51873" w:rsidRPr="00F51873">
        <w:rPr>
          <w:rFonts w:ascii="Arial" w:hAnsi="Arial" w:cs="Arial"/>
          <w:sz w:val="24"/>
          <w:szCs w:val="24"/>
        </w:rPr>
        <w:t xml:space="preserve"> This application can be configured for SQL Server 2008, </w:t>
      </w:r>
      <w:proofErr w:type="spellStart"/>
      <w:r w:rsidR="00F51873" w:rsidRPr="00EA377D">
        <w:rPr>
          <w:rFonts w:ascii="Arial" w:hAnsi="Arial" w:cs="Arial"/>
          <w:sz w:val="24"/>
          <w:szCs w:val="24"/>
        </w:rPr>
        <w:t>MySql</w:t>
      </w:r>
      <w:proofErr w:type="spellEnd"/>
      <w:r w:rsidR="00F51873" w:rsidRPr="00EA377D">
        <w:rPr>
          <w:rFonts w:ascii="Arial" w:hAnsi="Arial" w:cs="Arial"/>
          <w:sz w:val="24"/>
          <w:szCs w:val="24"/>
        </w:rPr>
        <w:t xml:space="preserve"> or PostgreSQL 9.1 or later. </w:t>
      </w:r>
    </w:p>
    <w:p w:rsidR="00552968" w:rsidRPr="00754A9D" w:rsidRDefault="00552968" w:rsidP="00EA377D">
      <w:pPr>
        <w:pStyle w:val="Heading2"/>
        <w:numPr>
          <w:ilvl w:val="1"/>
          <w:numId w:val="42"/>
        </w:numPr>
        <w:spacing w:before="180" w:after="120" w:line="240" w:lineRule="auto"/>
        <w:rPr>
          <w:rFonts w:ascii="Arial" w:hAnsi="Arial" w:cs="Arial"/>
        </w:rPr>
      </w:pPr>
      <w:bookmarkStart w:id="42" w:name="_Toc380759901"/>
      <w:r w:rsidRPr="00EA377D">
        <w:rPr>
          <w:rFonts w:ascii="Arial" w:eastAsia="Arial Unicode MS" w:hAnsi="Arial" w:cs="Arial"/>
          <w:caps/>
          <w:color w:val="auto"/>
          <w:sz w:val="24"/>
          <w:szCs w:val="24"/>
        </w:rPr>
        <w:t>System Operations</w:t>
      </w:r>
      <w:bookmarkEnd w:id="42"/>
    </w:p>
    <w:p w:rsidR="00FA43B8" w:rsidRPr="00EA377D" w:rsidRDefault="00FA43B8" w:rsidP="00EA377D">
      <w:pPr>
        <w:pStyle w:val="BodyText"/>
        <w:spacing w:before="60" w:line="240" w:lineRule="auto"/>
        <w:ind w:left="576"/>
        <w:rPr>
          <w:rFonts w:ascii="Arial" w:eastAsia="Times New Roman" w:hAnsi="Arial" w:cs="Arial"/>
          <w:i/>
          <w:sz w:val="24"/>
          <w:szCs w:val="24"/>
        </w:rPr>
      </w:pPr>
      <w:r w:rsidRPr="00EA377D">
        <w:rPr>
          <w:rFonts w:ascii="Arial" w:eastAsia="Times New Roman" w:hAnsi="Arial" w:cs="Arial"/>
          <w:sz w:val="24"/>
          <w:szCs w:val="24"/>
        </w:rPr>
        <w:t>The system will be used for:</w:t>
      </w:r>
    </w:p>
    <w:p w:rsidR="00FC2AB6" w:rsidRDefault="00C32E51" w:rsidP="00FA43B8">
      <w:pPr>
        <w:pStyle w:val="InfoBlue"/>
        <w:numPr>
          <w:ilvl w:val="0"/>
          <w:numId w:val="11"/>
        </w:numPr>
        <w:rPr>
          <w:rFonts w:ascii="Arial" w:hAnsi="Arial" w:cs="Arial"/>
          <w:i w:val="0"/>
          <w:color w:val="auto"/>
          <w:sz w:val="24"/>
          <w:szCs w:val="24"/>
        </w:rPr>
      </w:pPr>
      <w:r>
        <w:rPr>
          <w:rFonts w:ascii="Arial" w:hAnsi="Arial" w:cs="Arial"/>
          <w:i w:val="0"/>
          <w:color w:val="auto"/>
          <w:sz w:val="24"/>
          <w:szCs w:val="24"/>
        </w:rPr>
        <w:t xml:space="preserve">Performing analysis using various </w:t>
      </w:r>
      <w:r w:rsidR="00B47F5D" w:rsidRPr="00EA377D">
        <w:rPr>
          <w:rFonts w:ascii="Arial" w:hAnsi="Arial" w:cs="Arial"/>
          <w:i w:val="0"/>
          <w:color w:val="auto"/>
          <w:sz w:val="24"/>
          <w:szCs w:val="24"/>
        </w:rPr>
        <w:t>Gadgets</w:t>
      </w:r>
      <w:r w:rsidR="00FC2AB6">
        <w:rPr>
          <w:rFonts w:ascii="Arial" w:hAnsi="Arial" w:cs="Arial"/>
          <w:i w:val="0"/>
          <w:color w:val="auto"/>
          <w:sz w:val="24"/>
          <w:szCs w:val="24"/>
        </w:rPr>
        <w:t xml:space="preserve"> and </w:t>
      </w:r>
      <w:r w:rsidR="00B47F5D" w:rsidRPr="00EA377D">
        <w:rPr>
          <w:rFonts w:ascii="Arial" w:hAnsi="Arial" w:cs="Arial"/>
          <w:i w:val="0"/>
          <w:color w:val="auto"/>
          <w:sz w:val="24"/>
          <w:szCs w:val="24"/>
        </w:rPr>
        <w:t>Charts</w:t>
      </w:r>
      <w:r>
        <w:rPr>
          <w:rFonts w:ascii="Arial" w:hAnsi="Arial" w:cs="Arial"/>
          <w:i w:val="0"/>
          <w:color w:val="auto"/>
          <w:sz w:val="24"/>
          <w:szCs w:val="24"/>
        </w:rPr>
        <w:t xml:space="preserve"> provided by the system.</w:t>
      </w:r>
    </w:p>
    <w:p w:rsidR="00C32E51" w:rsidRDefault="00FC2AB6" w:rsidP="00C32E51">
      <w:pPr>
        <w:pStyle w:val="InfoBlue"/>
        <w:numPr>
          <w:ilvl w:val="0"/>
          <w:numId w:val="11"/>
        </w:numPr>
        <w:rPr>
          <w:rFonts w:ascii="Arial" w:hAnsi="Arial" w:cs="Arial"/>
          <w:i w:val="0"/>
          <w:color w:val="auto"/>
          <w:sz w:val="24"/>
          <w:szCs w:val="24"/>
        </w:rPr>
      </w:pPr>
      <w:r w:rsidRPr="00C32E51">
        <w:rPr>
          <w:rFonts w:ascii="Arial" w:hAnsi="Arial" w:cs="Arial"/>
          <w:i w:val="0"/>
          <w:color w:val="auto"/>
          <w:sz w:val="24"/>
          <w:szCs w:val="24"/>
        </w:rPr>
        <w:t xml:space="preserve">Performing calculations using </w:t>
      </w:r>
      <w:r w:rsidR="00C32E51" w:rsidRPr="00C32E51">
        <w:rPr>
          <w:rFonts w:ascii="Arial" w:hAnsi="Arial" w:cs="Arial"/>
          <w:i w:val="0"/>
          <w:color w:val="auto"/>
          <w:sz w:val="24"/>
          <w:szCs w:val="24"/>
        </w:rPr>
        <w:t>various</w:t>
      </w:r>
      <w:r w:rsidRPr="00C32E51">
        <w:rPr>
          <w:rFonts w:ascii="Arial" w:hAnsi="Arial" w:cs="Arial"/>
          <w:i w:val="0"/>
          <w:color w:val="auto"/>
          <w:sz w:val="24"/>
          <w:szCs w:val="24"/>
        </w:rPr>
        <w:t xml:space="preserve"> </w:t>
      </w:r>
      <w:proofErr w:type="spellStart"/>
      <w:r w:rsidRPr="00C32E51">
        <w:rPr>
          <w:rFonts w:ascii="Arial" w:hAnsi="Arial" w:cs="Arial"/>
          <w:i w:val="0"/>
          <w:color w:val="auto"/>
          <w:sz w:val="24"/>
          <w:szCs w:val="24"/>
        </w:rPr>
        <w:t>StatCalc</w:t>
      </w:r>
      <w:proofErr w:type="spellEnd"/>
      <w:r w:rsidRPr="00C32E51">
        <w:rPr>
          <w:rFonts w:ascii="Arial" w:hAnsi="Arial" w:cs="Arial"/>
          <w:i w:val="0"/>
          <w:color w:val="auto"/>
          <w:sz w:val="24"/>
          <w:szCs w:val="24"/>
        </w:rPr>
        <w:t xml:space="preserve"> </w:t>
      </w:r>
      <w:r w:rsidR="00B47F5D" w:rsidRPr="00C32E51">
        <w:rPr>
          <w:rFonts w:ascii="Arial" w:hAnsi="Arial" w:cs="Arial"/>
          <w:i w:val="0"/>
          <w:color w:val="auto"/>
          <w:sz w:val="24"/>
          <w:szCs w:val="24"/>
        </w:rPr>
        <w:t>Calculators</w:t>
      </w:r>
      <w:r w:rsidR="00C32E51" w:rsidRPr="00C32E51">
        <w:rPr>
          <w:rFonts w:ascii="Arial" w:hAnsi="Arial" w:cs="Arial"/>
          <w:i w:val="0"/>
          <w:color w:val="auto"/>
          <w:sz w:val="24"/>
          <w:szCs w:val="24"/>
        </w:rPr>
        <w:t xml:space="preserve"> provided by the system.</w:t>
      </w:r>
    </w:p>
    <w:p w:rsidR="00FA43B8" w:rsidRPr="00C32E51" w:rsidRDefault="00B47F5D" w:rsidP="00C32E51">
      <w:pPr>
        <w:pStyle w:val="InfoBlue"/>
        <w:numPr>
          <w:ilvl w:val="0"/>
          <w:numId w:val="11"/>
        </w:numPr>
        <w:rPr>
          <w:rFonts w:ascii="Arial" w:hAnsi="Arial" w:cs="Arial"/>
          <w:i w:val="0"/>
          <w:color w:val="auto"/>
          <w:sz w:val="24"/>
          <w:szCs w:val="24"/>
        </w:rPr>
      </w:pPr>
      <w:r w:rsidRPr="00C32E51">
        <w:rPr>
          <w:rFonts w:ascii="Arial" w:hAnsi="Arial" w:cs="Arial"/>
          <w:i w:val="0"/>
          <w:color w:val="auto"/>
          <w:sz w:val="24"/>
          <w:szCs w:val="24"/>
        </w:rPr>
        <w:t xml:space="preserve">Saving </w:t>
      </w:r>
      <w:r w:rsidR="00C32E51">
        <w:rPr>
          <w:rFonts w:ascii="Arial" w:hAnsi="Arial" w:cs="Arial"/>
          <w:i w:val="0"/>
          <w:color w:val="auto"/>
          <w:sz w:val="24"/>
          <w:szCs w:val="24"/>
        </w:rPr>
        <w:t xml:space="preserve">designed canvases with </w:t>
      </w:r>
      <w:r w:rsidR="00883D49">
        <w:rPr>
          <w:rFonts w:ascii="Arial" w:hAnsi="Arial" w:cs="Arial"/>
          <w:i w:val="0"/>
          <w:color w:val="auto"/>
          <w:sz w:val="24"/>
          <w:szCs w:val="24"/>
        </w:rPr>
        <w:t>all the chosen</w:t>
      </w:r>
      <w:r w:rsidR="00C32E51">
        <w:rPr>
          <w:rFonts w:ascii="Arial" w:hAnsi="Arial" w:cs="Arial"/>
          <w:i w:val="0"/>
          <w:color w:val="auto"/>
          <w:sz w:val="24"/>
          <w:szCs w:val="24"/>
        </w:rPr>
        <w:t xml:space="preserve"> </w:t>
      </w:r>
      <w:r w:rsidRPr="00C32E51">
        <w:rPr>
          <w:rFonts w:ascii="Arial" w:hAnsi="Arial" w:cs="Arial"/>
          <w:i w:val="0"/>
          <w:color w:val="auto"/>
          <w:sz w:val="24"/>
          <w:szCs w:val="24"/>
        </w:rPr>
        <w:t>Gadgets and Charts</w:t>
      </w:r>
      <w:r w:rsidR="00F73692">
        <w:rPr>
          <w:rFonts w:ascii="Arial" w:hAnsi="Arial" w:cs="Arial"/>
          <w:i w:val="0"/>
          <w:color w:val="auto"/>
          <w:sz w:val="24"/>
          <w:szCs w:val="24"/>
        </w:rPr>
        <w:t xml:space="preserve"> and their settings.</w:t>
      </w:r>
    </w:p>
    <w:p w:rsidR="00303A92" w:rsidRDefault="00B47F5D">
      <w:pPr>
        <w:pStyle w:val="InfoBlue"/>
        <w:numPr>
          <w:ilvl w:val="0"/>
          <w:numId w:val="11"/>
        </w:numPr>
        <w:rPr>
          <w:rFonts w:ascii="Arial" w:hAnsi="Arial" w:cs="Arial"/>
          <w:i w:val="0"/>
          <w:color w:val="auto"/>
          <w:sz w:val="24"/>
          <w:szCs w:val="24"/>
        </w:rPr>
      </w:pPr>
      <w:r w:rsidRPr="00EA377D">
        <w:rPr>
          <w:rFonts w:ascii="Arial" w:hAnsi="Arial" w:cs="Arial"/>
          <w:i w:val="0"/>
          <w:color w:val="auto"/>
          <w:sz w:val="24"/>
          <w:szCs w:val="24"/>
        </w:rPr>
        <w:t>Opening the saved canvas</w:t>
      </w:r>
      <w:r w:rsidR="00303A92">
        <w:rPr>
          <w:rFonts w:ascii="Arial" w:hAnsi="Arial" w:cs="Arial"/>
          <w:i w:val="0"/>
          <w:color w:val="auto"/>
          <w:sz w:val="24"/>
          <w:szCs w:val="24"/>
        </w:rPr>
        <w:t xml:space="preserve"> and sharing with others</w:t>
      </w:r>
    </w:p>
    <w:p w:rsidR="00303A92" w:rsidRDefault="00303A92">
      <w:pPr>
        <w:pStyle w:val="InfoBlue"/>
        <w:numPr>
          <w:ilvl w:val="0"/>
          <w:numId w:val="11"/>
        </w:numPr>
        <w:rPr>
          <w:rFonts w:ascii="Arial" w:hAnsi="Arial" w:cs="Arial"/>
          <w:i w:val="0"/>
          <w:color w:val="auto"/>
          <w:sz w:val="24"/>
          <w:szCs w:val="24"/>
        </w:rPr>
      </w:pPr>
      <w:r>
        <w:rPr>
          <w:rFonts w:ascii="Arial" w:hAnsi="Arial" w:cs="Arial"/>
          <w:i w:val="0"/>
          <w:color w:val="auto"/>
          <w:sz w:val="24"/>
          <w:szCs w:val="24"/>
        </w:rPr>
        <w:t>Defining</w:t>
      </w:r>
      <w:r w:rsidR="00F73692">
        <w:rPr>
          <w:rFonts w:ascii="Arial" w:hAnsi="Arial" w:cs="Arial"/>
          <w:i w:val="0"/>
          <w:color w:val="auto"/>
          <w:sz w:val="24"/>
          <w:szCs w:val="24"/>
        </w:rPr>
        <w:t xml:space="preserve"> groups called “O</w:t>
      </w:r>
      <w:r>
        <w:rPr>
          <w:rFonts w:ascii="Arial" w:hAnsi="Arial" w:cs="Arial"/>
          <w:i w:val="0"/>
          <w:color w:val="auto"/>
          <w:sz w:val="24"/>
          <w:szCs w:val="24"/>
        </w:rPr>
        <w:t>rganization</w:t>
      </w:r>
      <w:r w:rsidR="00F73692">
        <w:rPr>
          <w:rFonts w:ascii="Arial" w:hAnsi="Arial" w:cs="Arial"/>
          <w:i w:val="0"/>
          <w:color w:val="auto"/>
          <w:sz w:val="24"/>
          <w:szCs w:val="24"/>
        </w:rPr>
        <w:t>”</w:t>
      </w:r>
      <w:r>
        <w:rPr>
          <w:rFonts w:ascii="Arial" w:hAnsi="Arial" w:cs="Arial"/>
          <w:i w:val="0"/>
          <w:color w:val="auto"/>
          <w:sz w:val="24"/>
          <w:szCs w:val="24"/>
        </w:rPr>
        <w:t xml:space="preserve"> that will be using the system</w:t>
      </w:r>
    </w:p>
    <w:p w:rsidR="00303A92" w:rsidRDefault="00303A92">
      <w:pPr>
        <w:pStyle w:val="InfoBlue"/>
        <w:numPr>
          <w:ilvl w:val="0"/>
          <w:numId w:val="11"/>
        </w:numPr>
        <w:rPr>
          <w:rFonts w:ascii="Arial" w:hAnsi="Arial" w:cs="Arial"/>
          <w:i w:val="0"/>
          <w:color w:val="auto"/>
          <w:sz w:val="24"/>
          <w:szCs w:val="24"/>
        </w:rPr>
      </w:pPr>
      <w:r>
        <w:rPr>
          <w:rFonts w:ascii="Arial" w:hAnsi="Arial" w:cs="Arial"/>
          <w:i w:val="0"/>
          <w:color w:val="auto"/>
          <w:sz w:val="24"/>
          <w:szCs w:val="24"/>
        </w:rPr>
        <w:t>Defining data sources to be used by the</w:t>
      </w:r>
      <w:r w:rsidR="00883D49">
        <w:rPr>
          <w:rFonts w:ascii="Arial" w:hAnsi="Arial" w:cs="Arial"/>
          <w:i w:val="0"/>
          <w:color w:val="auto"/>
          <w:sz w:val="24"/>
          <w:szCs w:val="24"/>
        </w:rPr>
        <w:t xml:space="preserve"> users within a group/organization.</w:t>
      </w:r>
    </w:p>
    <w:p w:rsidR="00C6641A" w:rsidRPr="00EA377D" w:rsidRDefault="00303A92">
      <w:pPr>
        <w:pStyle w:val="InfoBlue"/>
        <w:numPr>
          <w:ilvl w:val="0"/>
          <w:numId w:val="11"/>
        </w:numPr>
        <w:rPr>
          <w:rFonts w:ascii="Arial" w:hAnsi="Arial" w:cs="Arial"/>
          <w:i w:val="0"/>
          <w:color w:val="auto"/>
          <w:sz w:val="24"/>
          <w:szCs w:val="24"/>
        </w:rPr>
      </w:pPr>
      <w:r>
        <w:rPr>
          <w:rFonts w:ascii="Arial" w:hAnsi="Arial" w:cs="Arial"/>
          <w:i w:val="0"/>
          <w:color w:val="auto"/>
          <w:sz w:val="24"/>
          <w:szCs w:val="24"/>
        </w:rPr>
        <w:t xml:space="preserve">Defining users in the </w:t>
      </w:r>
      <w:r w:rsidR="00F73692">
        <w:rPr>
          <w:rFonts w:ascii="Arial" w:hAnsi="Arial" w:cs="Arial"/>
          <w:i w:val="0"/>
          <w:color w:val="auto"/>
          <w:sz w:val="24"/>
          <w:szCs w:val="24"/>
        </w:rPr>
        <w:t>group/</w:t>
      </w:r>
      <w:r>
        <w:rPr>
          <w:rFonts w:ascii="Arial" w:hAnsi="Arial" w:cs="Arial"/>
          <w:i w:val="0"/>
          <w:color w:val="auto"/>
          <w:sz w:val="24"/>
          <w:szCs w:val="24"/>
        </w:rPr>
        <w:t>organization that will use the system and the data sources they have access to</w:t>
      </w:r>
      <w:r w:rsidR="001055DE">
        <w:rPr>
          <w:rFonts w:ascii="Arial" w:hAnsi="Arial" w:cs="Arial"/>
          <w:i w:val="0"/>
          <w:color w:val="auto"/>
          <w:sz w:val="24"/>
          <w:szCs w:val="24"/>
        </w:rPr>
        <w:t>.</w:t>
      </w:r>
    </w:p>
    <w:p w:rsidR="005B4097" w:rsidRDefault="005B4097">
      <w:pPr>
        <w:rPr>
          <w:rFonts w:ascii="Arial" w:eastAsiaTheme="majorEastAsia" w:hAnsi="Arial" w:cs="Arial"/>
          <w:b/>
          <w:bCs/>
          <w:color w:val="000000" w:themeColor="accent1"/>
          <w:sz w:val="26"/>
          <w:szCs w:val="26"/>
        </w:rPr>
      </w:pPr>
    </w:p>
    <w:p w:rsidR="007B5650" w:rsidRPr="00EA377D" w:rsidRDefault="007B5650"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43" w:name="_Toc368317146"/>
      <w:bookmarkStart w:id="44" w:name="_Toc380759902"/>
      <w:r w:rsidRPr="00EA377D">
        <w:rPr>
          <w:rFonts w:ascii="Arial" w:eastAsia="Arial Unicode MS" w:hAnsi="Arial" w:cs="Arial"/>
          <w:caps/>
          <w:color w:val="auto"/>
          <w:sz w:val="24"/>
          <w:szCs w:val="24"/>
        </w:rPr>
        <w:t>System Architecture</w:t>
      </w:r>
      <w:bookmarkEnd w:id="43"/>
      <w:bookmarkEnd w:id="44"/>
    </w:p>
    <w:p w:rsidR="007B5650" w:rsidRDefault="007B5650" w:rsidP="00EA377D">
      <w:pPr>
        <w:pStyle w:val="BodyText"/>
        <w:spacing w:before="60" w:line="240" w:lineRule="auto"/>
        <w:ind w:left="576"/>
      </w:pPr>
      <w:r w:rsidRPr="00EA377D">
        <w:rPr>
          <w:rFonts w:ascii="Arial" w:eastAsia="Times New Roman" w:hAnsi="Arial" w:cs="Arial"/>
          <w:sz w:val="24"/>
          <w:szCs w:val="24"/>
        </w:rPr>
        <w:t>The system comprises a web application where the user will be able to choose the dataset they want to analyze. Once the dataset is chosen</w:t>
      </w:r>
      <w:r w:rsidR="00A95C51">
        <w:rPr>
          <w:rFonts w:ascii="Arial" w:eastAsia="Times New Roman" w:hAnsi="Arial" w:cs="Arial"/>
          <w:sz w:val="24"/>
          <w:szCs w:val="24"/>
        </w:rPr>
        <w:t>,</w:t>
      </w:r>
      <w:r w:rsidRPr="00EA377D">
        <w:rPr>
          <w:rFonts w:ascii="Arial" w:eastAsia="Times New Roman" w:hAnsi="Arial" w:cs="Arial"/>
          <w:sz w:val="24"/>
          <w:szCs w:val="24"/>
        </w:rPr>
        <w:t xml:space="preserve"> the user can choose from any number of visualization gadgets and/or charts to start analyzing the data. Behind the scenes</w:t>
      </w:r>
      <w:r w:rsidR="00A95C51">
        <w:rPr>
          <w:rFonts w:ascii="Arial" w:eastAsia="Times New Roman" w:hAnsi="Arial" w:cs="Arial"/>
          <w:sz w:val="24"/>
          <w:szCs w:val="24"/>
        </w:rPr>
        <w:t>,</w:t>
      </w:r>
      <w:r w:rsidRPr="00EA377D">
        <w:rPr>
          <w:rFonts w:ascii="Arial" w:eastAsia="Times New Roman" w:hAnsi="Arial" w:cs="Arial"/>
          <w:sz w:val="24"/>
          <w:szCs w:val="24"/>
        </w:rPr>
        <w:t xml:space="preserve"> the user interface interacts with a web service that does all the processing</w:t>
      </w:r>
      <w:r w:rsidR="00A95C51">
        <w:rPr>
          <w:rFonts w:ascii="Arial" w:eastAsia="Times New Roman" w:hAnsi="Arial" w:cs="Arial"/>
          <w:sz w:val="24"/>
          <w:szCs w:val="24"/>
        </w:rPr>
        <w:t>,</w:t>
      </w:r>
      <w:r w:rsidRPr="00EA377D">
        <w:rPr>
          <w:rFonts w:ascii="Arial" w:eastAsia="Times New Roman" w:hAnsi="Arial" w:cs="Arial"/>
          <w:sz w:val="24"/>
          <w:szCs w:val="24"/>
        </w:rPr>
        <w:t xml:space="preserve"> and returns the computed data back to </w:t>
      </w:r>
      <w:r w:rsidR="00A95C51">
        <w:rPr>
          <w:rFonts w:ascii="Arial" w:eastAsia="Times New Roman" w:hAnsi="Arial" w:cs="Arial"/>
          <w:sz w:val="24"/>
          <w:szCs w:val="24"/>
        </w:rPr>
        <w:t xml:space="preserve">the </w:t>
      </w:r>
      <w:r w:rsidRPr="00EA377D">
        <w:rPr>
          <w:rFonts w:ascii="Arial" w:eastAsia="Times New Roman" w:hAnsi="Arial" w:cs="Arial"/>
          <w:sz w:val="24"/>
          <w:szCs w:val="24"/>
        </w:rPr>
        <w:t>user interface to be displayed. The web service interacts with a Meta database that has information on how to connect to various databases that a data mart, a data warehouse</w:t>
      </w:r>
      <w:r w:rsidR="00B1639D">
        <w:rPr>
          <w:rFonts w:ascii="Arial" w:eastAsia="Times New Roman" w:hAnsi="Arial" w:cs="Arial"/>
          <w:sz w:val="24"/>
          <w:szCs w:val="24"/>
        </w:rPr>
        <w:t>,</w:t>
      </w:r>
      <w:r w:rsidRPr="00EA377D">
        <w:rPr>
          <w:rFonts w:ascii="Arial" w:eastAsia="Times New Roman" w:hAnsi="Arial" w:cs="Arial"/>
          <w:sz w:val="24"/>
          <w:szCs w:val="24"/>
        </w:rPr>
        <w:t xml:space="preserve"> or a database server may allow access to for analysis.</w:t>
      </w:r>
    </w:p>
    <w:p w:rsidR="00D24E23" w:rsidRDefault="00B1639D" w:rsidP="00EA377D">
      <w:pPr>
        <w:pStyle w:val="BodyText"/>
        <w:ind w:firstLine="576"/>
        <w:rPr>
          <w:rFonts w:ascii="Arial" w:eastAsia="Times New Roman" w:hAnsi="Arial" w:cs="Arial"/>
          <w:sz w:val="24"/>
          <w:szCs w:val="24"/>
        </w:rPr>
      </w:pPr>
      <w:r>
        <w:rPr>
          <w:rFonts w:ascii="Arial" w:eastAsia="Times New Roman" w:hAnsi="Arial" w:cs="Arial"/>
          <w:sz w:val="24"/>
          <w:szCs w:val="24"/>
        </w:rPr>
        <w:t>Figure 1</w:t>
      </w:r>
      <w:r w:rsidR="007B5650" w:rsidRPr="00EA377D">
        <w:rPr>
          <w:rFonts w:ascii="Arial" w:eastAsia="Times New Roman" w:hAnsi="Arial" w:cs="Arial"/>
          <w:sz w:val="24"/>
          <w:szCs w:val="24"/>
        </w:rPr>
        <w:t xml:space="preserve"> summarizes these components and their interactions.</w:t>
      </w:r>
    </w:p>
    <w:p w:rsidR="00D24E23" w:rsidRDefault="00D24E23" w:rsidP="00EA377D">
      <w:pPr>
        <w:pStyle w:val="BodyText"/>
        <w:ind w:firstLine="576"/>
        <w:rPr>
          <w:rFonts w:ascii="Arial" w:eastAsia="Times New Roman" w:hAnsi="Arial" w:cs="Arial"/>
          <w:sz w:val="24"/>
          <w:szCs w:val="24"/>
        </w:rPr>
      </w:pPr>
    </w:p>
    <w:p w:rsidR="007B5650" w:rsidRDefault="00D24E23" w:rsidP="00EA377D">
      <w:pPr>
        <w:pStyle w:val="BodyText"/>
        <w:ind w:firstLine="576"/>
      </w:pPr>
      <w:r>
        <w:rPr>
          <w:noProof/>
        </w:rPr>
        <w:lastRenderedPageBreak/>
        <w:drawing>
          <wp:inline distT="0" distB="0" distL="0" distR="0" wp14:anchorId="26A47EB4" wp14:editId="0F9D8A52">
            <wp:extent cx="3361690" cy="2990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690" cy="2990215"/>
                    </a:xfrm>
                    <a:prstGeom prst="rect">
                      <a:avLst/>
                    </a:prstGeom>
                    <a:noFill/>
                  </pic:spPr>
                </pic:pic>
              </a:graphicData>
            </a:graphic>
          </wp:inline>
        </w:drawing>
      </w:r>
    </w:p>
    <w:p w:rsidR="00D24E23" w:rsidRDefault="00D24E23" w:rsidP="00EA377D">
      <w:pPr>
        <w:pStyle w:val="BodyText"/>
        <w:spacing w:before="60" w:line="240" w:lineRule="auto"/>
      </w:pPr>
    </w:p>
    <w:p w:rsidR="00D24E23" w:rsidRPr="00303A92" w:rsidRDefault="00D24E23" w:rsidP="00EA377D">
      <w:pPr>
        <w:pStyle w:val="Caption"/>
        <w:ind w:firstLine="540"/>
      </w:pPr>
      <w:bookmarkStart w:id="45" w:name="_Toc382403073"/>
      <w:r w:rsidRPr="00303A92">
        <w:t xml:space="preserve">Figure </w:t>
      </w:r>
      <w:r w:rsidRPr="00EA377D">
        <w:fldChar w:fldCharType="begin"/>
      </w:r>
      <w:r w:rsidRPr="00765BFF">
        <w:instrText xml:space="preserve"> SEQ Figure \* ARABIC </w:instrText>
      </w:r>
      <w:r w:rsidRPr="00EA377D">
        <w:fldChar w:fldCharType="separate"/>
      </w:r>
      <w:r w:rsidR="00593940">
        <w:rPr>
          <w:noProof/>
        </w:rPr>
        <w:t>1</w:t>
      </w:r>
      <w:r w:rsidRPr="00EA377D">
        <w:fldChar w:fldCharType="end"/>
      </w:r>
      <w:r w:rsidRPr="00303A92">
        <w:t xml:space="preserve">:  Overview of </w:t>
      </w:r>
      <w:proofErr w:type="spellStart"/>
      <w:r w:rsidRPr="00EA377D">
        <w:t>Epi</w:t>
      </w:r>
      <w:proofErr w:type="spellEnd"/>
      <w:r w:rsidRPr="00EA377D">
        <w:t xml:space="preserve"> Info™ Web Analytics &amp; Visualization</w:t>
      </w:r>
      <w:bookmarkEnd w:id="45"/>
    </w:p>
    <w:p w:rsidR="00D24E23" w:rsidRDefault="00D24E23" w:rsidP="00D24E23">
      <w:pPr>
        <w:tabs>
          <w:tab w:val="left" w:pos="630"/>
        </w:tabs>
        <w:spacing w:after="0"/>
      </w:pPr>
    </w:p>
    <w:p w:rsidR="00003B68" w:rsidRDefault="00182151" w:rsidP="00EA377D">
      <w:pPr>
        <w:pStyle w:val="BodyText"/>
        <w:ind w:left="540"/>
        <w:rPr>
          <w:rFonts w:ascii="Arial" w:eastAsia="Times New Roman" w:hAnsi="Arial" w:cs="Arial"/>
          <w:sz w:val="24"/>
          <w:szCs w:val="24"/>
        </w:rPr>
      </w:pPr>
      <w:r w:rsidRPr="00EA377D">
        <w:rPr>
          <w:rFonts w:ascii="Arial" w:eastAsia="Times New Roman" w:hAnsi="Arial" w:cs="Arial"/>
          <w:sz w:val="24"/>
          <w:szCs w:val="24"/>
        </w:rPr>
        <w:t xml:space="preserve">The </w:t>
      </w:r>
      <w:r w:rsidR="00303A92">
        <w:rPr>
          <w:rFonts w:ascii="Arial" w:eastAsia="Times New Roman" w:hAnsi="Arial" w:cs="Arial"/>
          <w:sz w:val="24"/>
          <w:szCs w:val="24"/>
        </w:rPr>
        <w:t>product</w:t>
      </w:r>
      <w:r w:rsidR="00303A92" w:rsidRPr="00EA377D">
        <w:rPr>
          <w:rFonts w:ascii="Arial" w:eastAsia="Times New Roman" w:hAnsi="Arial" w:cs="Arial"/>
          <w:sz w:val="24"/>
          <w:szCs w:val="24"/>
        </w:rPr>
        <w:t xml:space="preserve"> </w:t>
      </w:r>
      <w:r w:rsidRPr="00EA377D">
        <w:rPr>
          <w:rFonts w:ascii="Arial" w:eastAsia="Times New Roman" w:hAnsi="Arial" w:cs="Arial"/>
          <w:sz w:val="24"/>
          <w:szCs w:val="24"/>
        </w:rPr>
        <w:t xml:space="preserve">may </w:t>
      </w:r>
      <w:r w:rsidR="00FB1C5C" w:rsidRPr="00EA377D">
        <w:rPr>
          <w:rFonts w:ascii="Arial" w:eastAsia="Times New Roman" w:hAnsi="Arial" w:cs="Arial"/>
          <w:sz w:val="24"/>
          <w:szCs w:val="24"/>
        </w:rPr>
        <w:t xml:space="preserve">be configured for </w:t>
      </w:r>
      <w:r w:rsidR="00303A92">
        <w:rPr>
          <w:rFonts w:ascii="Arial" w:eastAsia="Times New Roman" w:hAnsi="Arial" w:cs="Arial"/>
          <w:sz w:val="24"/>
          <w:szCs w:val="24"/>
        </w:rPr>
        <w:t xml:space="preserve">usage as </w:t>
      </w:r>
      <w:r w:rsidR="00A95C51">
        <w:rPr>
          <w:rFonts w:ascii="Arial" w:eastAsia="Times New Roman" w:hAnsi="Arial" w:cs="Arial"/>
          <w:sz w:val="24"/>
          <w:szCs w:val="24"/>
        </w:rPr>
        <w:t xml:space="preserve">a </w:t>
      </w:r>
      <w:r w:rsidR="00303A92">
        <w:rPr>
          <w:rFonts w:ascii="Arial" w:eastAsia="Times New Roman" w:hAnsi="Arial" w:cs="Arial"/>
          <w:sz w:val="24"/>
          <w:szCs w:val="24"/>
        </w:rPr>
        <w:t>public facing internet application</w:t>
      </w:r>
      <w:r w:rsidR="00B1639D">
        <w:rPr>
          <w:rFonts w:ascii="Arial" w:eastAsia="Times New Roman" w:hAnsi="Arial" w:cs="Arial"/>
          <w:sz w:val="24"/>
          <w:szCs w:val="24"/>
        </w:rPr>
        <w:t>,</w:t>
      </w:r>
      <w:r w:rsidR="00303A92">
        <w:rPr>
          <w:rFonts w:ascii="Arial" w:eastAsia="Times New Roman" w:hAnsi="Arial" w:cs="Arial"/>
          <w:sz w:val="24"/>
          <w:szCs w:val="24"/>
        </w:rPr>
        <w:t xml:space="preserve"> or as an intranet application within an organization</w:t>
      </w:r>
      <w:r w:rsidR="00A95C51">
        <w:rPr>
          <w:rFonts w:ascii="Arial" w:eastAsia="Times New Roman" w:hAnsi="Arial" w:cs="Arial"/>
          <w:sz w:val="24"/>
          <w:szCs w:val="24"/>
        </w:rPr>
        <w:t>’</w:t>
      </w:r>
      <w:r w:rsidR="00303A92">
        <w:rPr>
          <w:rFonts w:ascii="Arial" w:eastAsia="Times New Roman" w:hAnsi="Arial" w:cs="Arial"/>
          <w:sz w:val="24"/>
          <w:szCs w:val="24"/>
        </w:rPr>
        <w:t>s network</w:t>
      </w:r>
      <w:r w:rsidR="0092301D">
        <w:rPr>
          <w:rFonts w:ascii="Arial" w:eastAsia="Times New Roman" w:hAnsi="Arial" w:cs="Arial"/>
          <w:sz w:val="24"/>
          <w:szCs w:val="24"/>
        </w:rPr>
        <w:t>,</w:t>
      </w:r>
      <w:r w:rsidR="00303A92">
        <w:rPr>
          <w:rFonts w:ascii="Arial" w:eastAsia="Times New Roman" w:hAnsi="Arial" w:cs="Arial"/>
          <w:sz w:val="24"/>
          <w:szCs w:val="24"/>
        </w:rPr>
        <w:t xml:space="preserve"> behind the firewall. </w:t>
      </w:r>
    </w:p>
    <w:p w:rsidR="005F6C35" w:rsidRPr="00EA377D" w:rsidRDefault="00B1639D" w:rsidP="00EA377D">
      <w:pPr>
        <w:pStyle w:val="BodyText"/>
        <w:ind w:left="540"/>
        <w:rPr>
          <w:rFonts w:ascii="Arial" w:eastAsia="Times New Roman" w:hAnsi="Arial" w:cs="Arial"/>
          <w:sz w:val="24"/>
          <w:szCs w:val="24"/>
        </w:rPr>
      </w:pPr>
      <w:r>
        <w:rPr>
          <w:rFonts w:ascii="Arial" w:eastAsia="Times New Roman" w:hAnsi="Arial" w:cs="Arial"/>
          <w:sz w:val="24"/>
          <w:szCs w:val="24"/>
        </w:rPr>
        <w:t>Figure 2</w:t>
      </w:r>
      <w:r w:rsidR="00303A92">
        <w:rPr>
          <w:rFonts w:ascii="Arial" w:eastAsia="Times New Roman" w:hAnsi="Arial" w:cs="Arial"/>
          <w:sz w:val="24"/>
          <w:szCs w:val="24"/>
        </w:rPr>
        <w:t xml:space="preserve"> show</w:t>
      </w:r>
      <w:r w:rsidR="00A95C51">
        <w:rPr>
          <w:rFonts w:ascii="Arial" w:eastAsia="Times New Roman" w:hAnsi="Arial" w:cs="Arial"/>
          <w:sz w:val="24"/>
          <w:szCs w:val="24"/>
        </w:rPr>
        <w:t>s</w:t>
      </w:r>
      <w:r w:rsidR="00303A92">
        <w:rPr>
          <w:rFonts w:ascii="Arial" w:eastAsia="Times New Roman" w:hAnsi="Arial" w:cs="Arial"/>
          <w:sz w:val="24"/>
          <w:szCs w:val="24"/>
        </w:rPr>
        <w:t xml:space="preserve"> the configuration for the product deployed as</w:t>
      </w:r>
      <w:r w:rsidR="00A95C51">
        <w:rPr>
          <w:rFonts w:ascii="Arial" w:eastAsia="Times New Roman" w:hAnsi="Arial" w:cs="Arial"/>
          <w:sz w:val="24"/>
          <w:szCs w:val="24"/>
        </w:rPr>
        <w:t xml:space="preserve"> an</w:t>
      </w:r>
      <w:r w:rsidR="00303A92">
        <w:rPr>
          <w:rFonts w:ascii="Arial" w:eastAsia="Times New Roman" w:hAnsi="Arial" w:cs="Arial"/>
          <w:sz w:val="24"/>
          <w:szCs w:val="24"/>
        </w:rPr>
        <w:t xml:space="preserve"> intranet application</w:t>
      </w:r>
      <w:r w:rsidR="00003B68">
        <w:rPr>
          <w:rFonts w:ascii="Arial" w:eastAsia="Times New Roman" w:hAnsi="Arial" w:cs="Arial"/>
          <w:sz w:val="24"/>
          <w:szCs w:val="24"/>
        </w:rPr>
        <w:t xml:space="preserve"> where all the components of the system are hosted on infrastructure within an organization’s network behind the organization’s firewall. There is no firewall separating the web server from</w:t>
      </w:r>
      <w:r w:rsidR="00883D49">
        <w:rPr>
          <w:rFonts w:ascii="Arial" w:eastAsia="Times New Roman" w:hAnsi="Arial" w:cs="Arial"/>
          <w:sz w:val="24"/>
          <w:szCs w:val="24"/>
        </w:rPr>
        <w:t xml:space="preserve"> the</w:t>
      </w:r>
      <w:r w:rsidR="00003B68">
        <w:rPr>
          <w:rFonts w:ascii="Arial" w:eastAsia="Times New Roman" w:hAnsi="Arial" w:cs="Arial"/>
          <w:sz w:val="24"/>
          <w:szCs w:val="24"/>
        </w:rPr>
        <w:t xml:space="preserve"> database server. The system can only be accessed by users who are part of the network and from within the network. Anyone trying to access the server from public domain will be blocked by the organization’s firewall. Ideally, the intranet deployment should be configured using Windows Authentication if the organization uses Windows Active Directory.</w:t>
      </w:r>
    </w:p>
    <w:p w:rsidR="00A145C6" w:rsidRDefault="00765BFF" w:rsidP="00EA377D">
      <w:pPr>
        <w:keepNext/>
        <w:tabs>
          <w:tab w:val="left" w:pos="540"/>
          <w:tab w:val="left" w:pos="630"/>
        </w:tabs>
        <w:spacing w:after="0"/>
      </w:pPr>
      <w:r>
        <w:lastRenderedPageBreak/>
        <w:tab/>
      </w:r>
      <w:r w:rsidR="00C32E51">
        <w:object w:dxaOrig="12171" w:dyaOrig="10311">
          <v:shape id="_x0000_i1025" type="#_x0000_t75" style="width:407.1pt;height:345.95pt" o:ole="">
            <v:imagedata r:id="rId16" o:title=""/>
          </v:shape>
          <o:OLEObject Type="Embed" ProgID="Visio.Drawing.11" ShapeID="_x0000_i1025" DrawAspect="Content" ObjectID="_1467615589" r:id="rId17"/>
        </w:object>
      </w:r>
    </w:p>
    <w:p w:rsidR="00A145C6" w:rsidRDefault="00A145C6" w:rsidP="007A5CB0">
      <w:pPr>
        <w:pStyle w:val="Caption"/>
        <w:ind w:firstLine="720"/>
      </w:pPr>
      <w:bookmarkStart w:id="46" w:name="_Toc382403074"/>
      <w:r>
        <w:t xml:space="preserve">Figure </w:t>
      </w:r>
      <w:fldSimple w:instr=" SEQ Figure \* ARABIC ">
        <w:r w:rsidR="00593940">
          <w:rPr>
            <w:noProof/>
          </w:rPr>
          <w:t>2</w:t>
        </w:r>
      </w:fldSimple>
      <w:r>
        <w:t>: Intr</w:t>
      </w:r>
      <w:r w:rsidR="00303A92">
        <w:t>a</w:t>
      </w:r>
      <w:r>
        <w:t>net Configuration</w:t>
      </w:r>
      <w:bookmarkEnd w:id="46"/>
    </w:p>
    <w:p w:rsidR="00E06B53" w:rsidRDefault="00E06B53">
      <w:pPr>
        <w:spacing w:after="0"/>
      </w:pPr>
    </w:p>
    <w:p w:rsidR="00303A92" w:rsidRPr="00084BEB" w:rsidRDefault="00B1639D" w:rsidP="00303A92">
      <w:pPr>
        <w:pStyle w:val="BodyText"/>
        <w:ind w:left="540"/>
        <w:rPr>
          <w:rFonts w:ascii="Arial" w:eastAsia="Times New Roman" w:hAnsi="Arial" w:cs="Arial"/>
          <w:sz w:val="24"/>
          <w:szCs w:val="24"/>
        </w:rPr>
      </w:pPr>
      <w:r>
        <w:rPr>
          <w:rFonts w:ascii="Arial" w:eastAsia="Times New Roman" w:hAnsi="Arial" w:cs="Arial"/>
          <w:sz w:val="24"/>
          <w:szCs w:val="24"/>
        </w:rPr>
        <w:t>Figure 3</w:t>
      </w:r>
      <w:r w:rsidR="00303A92">
        <w:rPr>
          <w:rFonts w:ascii="Arial" w:eastAsia="Times New Roman" w:hAnsi="Arial" w:cs="Arial"/>
          <w:sz w:val="24"/>
          <w:szCs w:val="24"/>
        </w:rPr>
        <w:t xml:space="preserve"> show</w:t>
      </w:r>
      <w:r>
        <w:rPr>
          <w:rFonts w:ascii="Arial" w:eastAsia="Times New Roman" w:hAnsi="Arial" w:cs="Arial"/>
          <w:sz w:val="24"/>
          <w:szCs w:val="24"/>
        </w:rPr>
        <w:t>s</w:t>
      </w:r>
      <w:r w:rsidR="00303A92">
        <w:rPr>
          <w:rFonts w:ascii="Arial" w:eastAsia="Times New Roman" w:hAnsi="Arial" w:cs="Arial"/>
          <w:sz w:val="24"/>
          <w:szCs w:val="24"/>
        </w:rPr>
        <w:t xml:space="preserve"> the configuration for the product deployed as</w:t>
      </w:r>
      <w:r w:rsidR="0092301D">
        <w:rPr>
          <w:rFonts w:ascii="Arial" w:eastAsia="Times New Roman" w:hAnsi="Arial" w:cs="Arial"/>
          <w:sz w:val="24"/>
          <w:szCs w:val="24"/>
        </w:rPr>
        <w:t xml:space="preserve"> an </w:t>
      </w:r>
      <w:r w:rsidR="00303A92">
        <w:rPr>
          <w:rFonts w:ascii="Arial" w:eastAsia="Times New Roman" w:hAnsi="Arial" w:cs="Arial"/>
          <w:sz w:val="24"/>
          <w:szCs w:val="24"/>
        </w:rPr>
        <w:t>internet application</w:t>
      </w:r>
      <w:r w:rsidR="00883D49">
        <w:rPr>
          <w:rFonts w:ascii="Arial" w:eastAsia="Times New Roman" w:hAnsi="Arial" w:cs="Arial"/>
          <w:sz w:val="24"/>
          <w:szCs w:val="24"/>
        </w:rPr>
        <w:t xml:space="preserve"> where the components of the system are hosted on infrastructure in DMZ and within the organizations </w:t>
      </w:r>
      <w:r w:rsidR="00DF117A">
        <w:rPr>
          <w:rFonts w:ascii="Arial" w:eastAsia="Times New Roman" w:hAnsi="Arial" w:cs="Arial"/>
          <w:sz w:val="24"/>
          <w:szCs w:val="24"/>
        </w:rPr>
        <w:t xml:space="preserve">internal </w:t>
      </w:r>
      <w:r w:rsidR="00883D49">
        <w:rPr>
          <w:rFonts w:ascii="Arial" w:eastAsia="Times New Roman" w:hAnsi="Arial" w:cs="Arial"/>
          <w:sz w:val="24"/>
          <w:szCs w:val="24"/>
        </w:rPr>
        <w:t>network</w:t>
      </w:r>
      <w:r w:rsidR="00303A92">
        <w:rPr>
          <w:rFonts w:ascii="Arial" w:eastAsia="Times New Roman" w:hAnsi="Arial" w:cs="Arial"/>
          <w:sz w:val="24"/>
          <w:szCs w:val="24"/>
        </w:rPr>
        <w:t>.</w:t>
      </w:r>
      <w:r w:rsidR="00292473">
        <w:rPr>
          <w:rFonts w:ascii="Arial" w:eastAsia="Times New Roman" w:hAnsi="Arial" w:cs="Arial"/>
          <w:sz w:val="24"/>
          <w:szCs w:val="24"/>
        </w:rPr>
        <w:t xml:space="preserve"> In this deployment the web server resides in DMZ. The database server is behind the firewall residing within the organizations </w:t>
      </w:r>
      <w:r w:rsidR="00DF117A">
        <w:rPr>
          <w:rFonts w:ascii="Arial" w:eastAsia="Times New Roman" w:hAnsi="Arial" w:cs="Arial"/>
          <w:sz w:val="24"/>
          <w:szCs w:val="24"/>
        </w:rPr>
        <w:t xml:space="preserve">internal </w:t>
      </w:r>
      <w:r w:rsidR="00292473">
        <w:rPr>
          <w:rFonts w:ascii="Arial" w:eastAsia="Times New Roman" w:hAnsi="Arial" w:cs="Arial"/>
          <w:sz w:val="24"/>
          <w:szCs w:val="24"/>
        </w:rPr>
        <w:t xml:space="preserve">network. The web server can communicate with database server only over the port that is opened for communication. The system can be accessed by </w:t>
      </w:r>
      <w:r w:rsidR="00883D49">
        <w:rPr>
          <w:rFonts w:ascii="Arial" w:eastAsia="Times New Roman" w:hAnsi="Arial" w:cs="Arial"/>
          <w:sz w:val="24"/>
          <w:szCs w:val="24"/>
        </w:rPr>
        <w:t xml:space="preserve">both </w:t>
      </w:r>
      <w:r w:rsidR="00292473">
        <w:rPr>
          <w:rFonts w:ascii="Arial" w:eastAsia="Times New Roman" w:hAnsi="Arial" w:cs="Arial"/>
          <w:sz w:val="24"/>
          <w:szCs w:val="24"/>
        </w:rPr>
        <w:t>users within the organization and users in the public domain. The system deployed as internet application should be configured to use Forms Authentication.</w:t>
      </w:r>
    </w:p>
    <w:p w:rsidR="00303A92" w:rsidRDefault="00303A92">
      <w:pPr>
        <w:spacing w:after="0"/>
      </w:pPr>
    </w:p>
    <w:p w:rsidR="00A145C6" w:rsidRDefault="006D6E25" w:rsidP="00EA377D">
      <w:pPr>
        <w:keepNext/>
        <w:spacing w:after="0"/>
        <w:ind w:firstLine="720"/>
      </w:pPr>
      <w:r>
        <w:object w:dxaOrig="9082" w:dyaOrig="10599">
          <v:shape id="_x0000_i1026" type="#_x0000_t75" style="width:396.9pt;height:463.7pt" o:ole="">
            <v:imagedata r:id="rId18" o:title=""/>
          </v:shape>
          <o:OLEObject Type="Embed" ProgID="Visio.Drawing.11" ShapeID="_x0000_i1026" DrawAspect="Content" ObjectID="_1467615590" r:id="rId19"/>
        </w:object>
      </w:r>
    </w:p>
    <w:p w:rsidR="00A145C6" w:rsidRDefault="00A145C6" w:rsidP="007A5CB0">
      <w:pPr>
        <w:pStyle w:val="Caption"/>
        <w:ind w:firstLine="720"/>
      </w:pPr>
      <w:bookmarkStart w:id="47" w:name="_Toc382403075"/>
      <w:r>
        <w:t xml:space="preserve">Figure </w:t>
      </w:r>
      <w:fldSimple w:instr=" SEQ Figure \* ARABIC ">
        <w:r w:rsidR="00593940">
          <w:rPr>
            <w:noProof/>
          </w:rPr>
          <w:t>3</w:t>
        </w:r>
      </w:fldSimple>
      <w:r>
        <w:t>: Int</w:t>
      </w:r>
      <w:r w:rsidR="00303A92">
        <w:t>er</w:t>
      </w:r>
      <w:r>
        <w:t>net</w:t>
      </w:r>
      <w:r w:rsidRPr="00FC6DBD">
        <w:t xml:space="preserve"> Configuration</w:t>
      </w:r>
      <w:bookmarkEnd w:id="47"/>
    </w:p>
    <w:p w:rsidR="001D1DE3" w:rsidRDefault="001D1DE3">
      <w:pPr>
        <w:spacing w:after="0"/>
      </w:pPr>
      <w:r>
        <w:br w:type="page"/>
      </w:r>
    </w:p>
    <w:p w:rsidR="00874598" w:rsidRPr="00EA377D" w:rsidRDefault="001F55C7" w:rsidP="00EA377D">
      <w:pPr>
        <w:pStyle w:val="Heading1"/>
        <w:keepLines w:val="0"/>
        <w:numPr>
          <w:ilvl w:val="0"/>
          <w:numId w:val="42"/>
        </w:numPr>
        <w:tabs>
          <w:tab w:val="num" w:pos="432"/>
        </w:tabs>
        <w:spacing w:before="180" w:after="120" w:line="240" w:lineRule="auto"/>
        <w:ind w:left="432" w:hanging="432"/>
        <w:rPr>
          <w:rFonts w:ascii="Arial" w:hAnsi="Arial" w:cs="Arial"/>
          <w:b w:val="0"/>
        </w:rPr>
      </w:pPr>
      <w:bookmarkStart w:id="48" w:name="_Toc380759903"/>
      <w:r w:rsidRPr="00EA377D">
        <w:rPr>
          <w:rFonts w:ascii="Arial" w:eastAsia="Arial Unicode MS" w:hAnsi="Arial" w:cs="Arial"/>
          <w:caps/>
          <w:color w:val="auto"/>
          <w:kern w:val="36"/>
          <w:szCs w:val="48"/>
        </w:rPr>
        <w:lastRenderedPageBreak/>
        <w:t xml:space="preserve">Application </w:t>
      </w:r>
      <w:r w:rsidR="00552968" w:rsidRPr="00EA377D">
        <w:rPr>
          <w:rFonts w:ascii="Arial" w:eastAsia="Arial Unicode MS" w:hAnsi="Arial" w:cs="Arial"/>
          <w:caps/>
          <w:color w:val="auto"/>
          <w:kern w:val="36"/>
          <w:szCs w:val="48"/>
        </w:rPr>
        <w:t>Installation</w:t>
      </w:r>
      <w:bookmarkEnd w:id="48"/>
    </w:p>
    <w:p w:rsidR="00552968" w:rsidRPr="00EA377D" w:rsidRDefault="00564046"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49" w:name="_Toc378015882"/>
      <w:bookmarkStart w:id="50" w:name="_Toc378017850"/>
      <w:bookmarkStart w:id="51" w:name="_Toc378018683"/>
      <w:bookmarkStart w:id="52" w:name="_Toc378018720"/>
      <w:bookmarkStart w:id="53" w:name="_Toc380759584"/>
      <w:bookmarkStart w:id="54" w:name="_Toc380759904"/>
      <w:bookmarkStart w:id="55" w:name="_Toc378015883"/>
      <w:bookmarkStart w:id="56" w:name="_Toc378017851"/>
      <w:bookmarkStart w:id="57" w:name="_Toc378018684"/>
      <w:bookmarkStart w:id="58" w:name="_Toc378018721"/>
      <w:bookmarkStart w:id="59" w:name="_Toc380759585"/>
      <w:bookmarkStart w:id="60" w:name="_Toc380759905"/>
      <w:bookmarkStart w:id="61" w:name="_Toc378015884"/>
      <w:bookmarkStart w:id="62" w:name="_Toc378017852"/>
      <w:bookmarkStart w:id="63" w:name="_Toc378018685"/>
      <w:bookmarkStart w:id="64" w:name="_Toc378018722"/>
      <w:bookmarkStart w:id="65" w:name="_Toc380759586"/>
      <w:bookmarkStart w:id="66" w:name="_Toc380759906"/>
      <w:bookmarkStart w:id="67" w:name="_Toc378015885"/>
      <w:bookmarkStart w:id="68" w:name="_Toc378017853"/>
      <w:bookmarkStart w:id="69" w:name="_Toc378018686"/>
      <w:bookmarkStart w:id="70" w:name="_Toc378018723"/>
      <w:bookmarkStart w:id="71" w:name="_Toc380759587"/>
      <w:bookmarkStart w:id="72" w:name="_Toc380759907"/>
      <w:bookmarkStart w:id="73" w:name="_Toc38075990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ascii="Arial" w:eastAsia="Arial Unicode MS" w:hAnsi="Arial" w:cs="Arial"/>
          <w:caps/>
          <w:color w:val="auto"/>
          <w:sz w:val="24"/>
          <w:szCs w:val="24"/>
        </w:rPr>
        <w:t>PREREQUI</w:t>
      </w:r>
      <w:r w:rsidR="0092301D">
        <w:rPr>
          <w:rFonts w:ascii="Arial" w:eastAsia="Arial Unicode MS" w:hAnsi="Arial" w:cs="Arial"/>
          <w:caps/>
          <w:color w:val="auto"/>
          <w:sz w:val="24"/>
          <w:szCs w:val="24"/>
        </w:rPr>
        <w:t>si</w:t>
      </w:r>
      <w:r>
        <w:rPr>
          <w:rFonts w:ascii="Arial" w:eastAsia="Arial Unicode MS" w:hAnsi="Arial" w:cs="Arial"/>
          <w:caps/>
          <w:color w:val="auto"/>
          <w:sz w:val="24"/>
          <w:szCs w:val="24"/>
        </w:rPr>
        <w:t>TES</w:t>
      </w:r>
      <w:bookmarkEnd w:id="73"/>
    </w:p>
    <w:p w:rsidR="009A04B7" w:rsidRDefault="005F6C35" w:rsidP="00EA377D">
      <w:pPr>
        <w:pStyle w:val="BodyText"/>
        <w:spacing w:before="60" w:line="240" w:lineRule="auto"/>
        <w:ind w:left="576"/>
        <w:rPr>
          <w:rFonts w:ascii="Arial" w:hAnsi="Arial" w:cs="Arial"/>
        </w:rPr>
      </w:pPr>
      <w:r w:rsidRPr="00EA377D">
        <w:rPr>
          <w:rFonts w:ascii="Arial" w:eastAsia="Times New Roman" w:hAnsi="Arial" w:cs="Arial"/>
          <w:sz w:val="24"/>
          <w:szCs w:val="24"/>
        </w:rPr>
        <w:t xml:space="preserve">In order to use </w:t>
      </w:r>
      <w:r w:rsidR="00FA43B8" w:rsidRPr="00EA377D">
        <w:rPr>
          <w:rFonts w:ascii="Arial" w:eastAsia="Times New Roman" w:hAnsi="Arial" w:cs="Arial"/>
          <w:sz w:val="24"/>
          <w:szCs w:val="24"/>
        </w:rPr>
        <w:t xml:space="preserve">the </w:t>
      </w:r>
      <w:proofErr w:type="spellStart"/>
      <w:r w:rsidR="005C01CB" w:rsidRPr="00EA377D">
        <w:rPr>
          <w:rFonts w:ascii="Arial" w:eastAsia="Times New Roman" w:hAnsi="Arial" w:cs="Arial"/>
          <w:sz w:val="24"/>
          <w:szCs w:val="24"/>
        </w:rPr>
        <w:t>Epi</w:t>
      </w:r>
      <w:proofErr w:type="spellEnd"/>
      <w:r w:rsidR="005C01CB" w:rsidRPr="00EA377D">
        <w:rPr>
          <w:rFonts w:ascii="Arial" w:eastAsia="Times New Roman" w:hAnsi="Arial" w:cs="Arial"/>
          <w:sz w:val="24"/>
          <w:szCs w:val="24"/>
        </w:rPr>
        <w:t xml:space="preserve"> Info™ Web Analytics &amp; Visualization </w:t>
      </w:r>
      <w:r w:rsidR="0092301D">
        <w:rPr>
          <w:rFonts w:ascii="Arial" w:eastAsia="Times New Roman" w:hAnsi="Arial" w:cs="Arial"/>
          <w:sz w:val="24"/>
          <w:szCs w:val="24"/>
        </w:rPr>
        <w:t xml:space="preserve">(EWAV) </w:t>
      </w:r>
      <w:r w:rsidR="0092301D" w:rsidRPr="0092301D">
        <w:rPr>
          <w:rFonts w:ascii="Arial" w:eastAsia="Times New Roman" w:hAnsi="Arial" w:cs="Arial"/>
          <w:sz w:val="24"/>
          <w:szCs w:val="24"/>
        </w:rPr>
        <w:t>system</w:t>
      </w:r>
      <w:r w:rsidR="0092301D">
        <w:rPr>
          <w:rFonts w:ascii="Arial" w:eastAsia="Times New Roman" w:hAnsi="Arial" w:cs="Arial"/>
          <w:sz w:val="24"/>
          <w:szCs w:val="24"/>
        </w:rPr>
        <w:t>,</w:t>
      </w:r>
      <w:r w:rsidR="00C7001A" w:rsidRPr="00EA377D">
        <w:rPr>
          <w:rFonts w:ascii="Arial" w:eastAsia="Times New Roman" w:hAnsi="Arial" w:cs="Arial"/>
          <w:sz w:val="24"/>
          <w:szCs w:val="24"/>
        </w:rPr>
        <w:t xml:space="preserve"> </w:t>
      </w:r>
      <w:r w:rsidR="00AF214C" w:rsidRPr="00EA377D">
        <w:rPr>
          <w:rFonts w:ascii="Arial" w:eastAsia="Times New Roman" w:hAnsi="Arial" w:cs="Arial"/>
          <w:sz w:val="24"/>
          <w:szCs w:val="24"/>
        </w:rPr>
        <w:t xml:space="preserve">encryption keys must be created.  These encryption keys are used to encrypt the </w:t>
      </w:r>
      <w:proofErr w:type="gramStart"/>
      <w:r w:rsidR="00AF214C" w:rsidRPr="00EA377D">
        <w:rPr>
          <w:rFonts w:ascii="Arial" w:eastAsia="Times New Roman" w:hAnsi="Arial" w:cs="Arial"/>
          <w:sz w:val="24"/>
          <w:szCs w:val="24"/>
        </w:rPr>
        <w:t>meta</w:t>
      </w:r>
      <w:proofErr w:type="gramEnd"/>
      <w:r w:rsidR="00AF214C" w:rsidRPr="00EA377D">
        <w:rPr>
          <w:rFonts w:ascii="Arial" w:eastAsia="Times New Roman" w:hAnsi="Arial" w:cs="Arial"/>
          <w:sz w:val="24"/>
          <w:szCs w:val="24"/>
        </w:rPr>
        <w:t xml:space="preserve"> database connection </w:t>
      </w:r>
      <w:r w:rsidR="005C01CB" w:rsidRPr="00EA377D">
        <w:rPr>
          <w:rFonts w:ascii="Arial" w:eastAsia="Times New Roman" w:hAnsi="Arial" w:cs="Arial"/>
          <w:sz w:val="24"/>
          <w:szCs w:val="24"/>
        </w:rPr>
        <w:t>string</w:t>
      </w:r>
      <w:r w:rsidR="00AF214C" w:rsidRPr="00EA377D">
        <w:rPr>
          <w:rFonts w:ascii="Arial" w:eastAsia="Times New Roman" w:hAnsi="Arial" w:cs="Arial"/>
          <w:sz w:val="24"/>
          <w:szCs w:val="24"/>
        </w:rPr>
        <w:t xml:space="preserve">, external database connection strings, and user passwords.  For </w:t>
      </w:r>
      <w:r w:rsidR="005C01CB" w:rsidRPr="00EA377D">
        <w:rPr>
          <w:rFonts w:ascii="Arial" w:eastAsia="Times New Roman" w:hAnsi="Arial" w:cs="Arial"/>
          <w:sz w:val="24"/>
          <w:szCs w:val="24"/>
        </w:rPr>
        <w:t>instructions</w:t>
      </w:r>
      <w:r w:rsidR="00AF214C" w:rsidRPr="00EA377D">
        <w:rPr>
          <w:rFonts w:ascii="Arial" w:eastAsia="Times New Roman" w:hAnsi="Arial" w:cs="Arial"/>
          <w:sz w:val="24"/>
          <w:szCs w:val="24"/>
        </w:rPr>
        <w:t xml:space="preserve"> on ho</w:t>
      </w:r>
      <w:r w:rsidR="00B5505B" w:rsidRPr="00EA377D">
        <w:rPr>
          <w:rFonts w:ascii="Arial" w:eastAsia="Times New Roman" w:hAnsi="Arial" w:cs="Arial"/>
          <w:sz w:val="24"/>
          <w:szCs w:val="24"/>
        </w:rPr>
        <w:t>w to create these keys</w:t>
      </w:r>
      <w:r w:rsidR="00AF0F8B" w:rsidRPr="00EA377D">
        <w:rPr>
          <w:rFonts w:ascii="Arial" w:eastAsia="Times New Roman" w:hAnsi="Arial" w:cs="Arial"/>
          <w:sz w:val="24"/>
          <w:szCs w:val="24"/>
        </w:rPr>
        <w:t>,</w:t>
      </w:r>
      <w:r w:rsidR="00B5505B" w:rsidRPr="00EA377D">
        <w:rPr>
          <w:rFonts w:ascii="Arial" w:eastAsia="Times New Roman" w:hAnsi="Arial" w:cs="Arial"/>
          <w:sz w:val="24"/>
          <w:szCs w:val="24"/>
        </w:rPr>
        <w:t xml:space="preserve"> refer to</w:t>
      </w:r>
      <w:r w:rsidR="00AF214C" w:rsidRPr="00EA377D">
        <w:rPr>
          <w:rFonts w:ascii="Arial" w:eastAsia="Times New Roman" w:hAnsi="Arial" w:cs="Arial"/>
          <w:sz w:val="24"/>
          <w:szCs w:val="24"/>
        </w:rPr>
        <w:t xml:space="preserve"> the “EWAV Encryption Utili</w:t>
      </w:r>
      <w:r w:rsidR="005C01CB" w:rsidRPr="00EA377D">
        <w:rPr>
          <w:rFonts w:ascii="Arial" w:eastAsia="Times New Roman" w:hAnsi="Arial" w:cs="Arial"/>
          <w:sz w:val="24"/>
          <w:szCs w:val="24"/>
        </w:rPr>
        <w:t>t</w:t>
      </w:r>
      <w:r w:rsidR="00AF214C" w:rsidRPr="00EA377D">
        <w:rPr>
          <w:rFonts w:ascii="Arial" w:eastAsia="Times New Roman" w:hAnsi="Arial" w:cs="Arial"/>
          <w:sz w:val="24"/>
          <w:szCs w:val="24"/>
        </w:rPr>
        <w:t>y Help” document included in</w:t>
      </w:r>
      <w:r w:rsidR="00303A92">
        <w:rPr>
          <w:rFonts w:ascii="Arial" w:eastAsia="Times New Roman" w:hAnsi="Arial" w:cs="Arial"/>
          <w:sz w:val="24"/>
          <w:szCs w:val="24"/>
        </w:rPr>
        <w:t xml:space="preserve"> the Documents folder of</w:t>
      </w:r>
      <w:r w:rsidR="00AF214C" w:rsidRPr="00EA377D">
        <w:rPr>
          <w:rFonts w:ascii="Arial" w:eastAsia="Times New Roman" w:hAnsi="Arial" w:cs="Arial"/>
          <w:sz w:val="24"/>
          <w:szCs w:val="24"/>
        </w:rPr>
        <w:t xml:space="preserve"> this package.   </w:t>
      </w:r>
    </w:p>
    <w:p w:rsidR="003D4C8B" w:rsidRDefault="003D4C8B" w:rsidP="009F19D4">
      <w:pPr>
        <w:rPr>
          <w:rFonts w:ascii="Arial" w:hAnsi="Arial" w:cs="Arial"/>
        </w:rPr>
      </w:pPr>
    </w:p>
    <w:p w:rsidR="00303A92" w:rsidRDefault="00303A92" w:rsidP="00303A92">
      <w:pPr>
        <w:pStyle w:val="Heading2"/>
        <w:numPr>
          <w:ilvl w:val="1"/>
          <w:numId w:val="42"/>
        </w:numPr>
        <w:spacing w:before="180" w:after="120" w:line="240" w:lineRule="auto"/>
        <w:rPr>
          <w:rFonts w:ascii="Arial" w:eastAsia="Arial Unicode MS" w:hAnsi="Arial" w:cs="Arial"/>
          <w:caps/>
          <w:color w:val="auto"/>
          <w:sz w:val="24"/>
          <w:szCs w:val="24"/>
        </w:rPr>
      </w:pPr>
      <w:bookmarkStart w:id="74" w:name="_Toc380759909"/>
      <w:r>
        <w:rPr>
          <w:rFonts w:ascii="Arial" w:eastAsia="Arial Unicode MS" w:hAnsi="Arial" w:cs="Arial"/>
          <w:caps/>
          <w:color w:val="auto"/>
          <w:sz w:val="24"/>
          <w:szCs w:val="24"/>
        </w:rPr>
        <w:t>Access controls</w:t>
      </w:r>
      <w:bookmarkEnd w:id="74"/>
    </w:p>
    <w:p w:rsidR="00303A92" w:rsidRPr="00EA377D" w:rsidRDefault="00303A92" w:rsidP="00EA377D">
      <w:pPr>
        <w:pStyle w:val="Heading3"/>
        <w:keepLines w:val="0"/>
        <w:numPr>
          <w:ilvl w:val="2"/>
          <w:numId w:val="42"/>
        </w:numPr>
        <w:tabs>
          <w:tab w:val="left" w:pos="864"/>
          <w:tab w:val="num" w:pos="900"/>
        </w:tabs>
        <w:spacing w:before="120" w:after="60" w:line="240" w:lineRule="auto"/>
        <w:ind w:left="720" w:hanging="360"/>
        <w:jc w:val="both"/>
        <w:rPr>
          <w:rFonts w:ascii="Times New Roman" w:eastAsia="Arial Unicode MS" w:hAnsi="Times New Roman" w:cs="Arial Unicode MS"/>
          <w:color w:val="auto"/>
          <w:sz w:val="24"/>
          <w:szCs w:val="24"/>
        </w:rPr>
      </w:pPr>
      <w:bookmarkStart w:id="75" w:name="_Toc377024440"/>
      <w:r w:rsidRPr="00EA377D">
        <w:rPr>
          <w:rFonts w:ascii="Times New Roman" w:eastAsia="Arial Unicode MS" w:hAnsi="Times New Roman" w:cs="Arial Unicode MS"/>
          <w:color w:val="auto"/>
          <w:sz w:val="24"/>
          <w:szCs w:val="24"/>
        </w:rPr>
        <w:t>Database</w:t>
      </w:r>
      <w:bookmarkEnd w:id="75"/>
    </w:p>
    <w:p w:rsidR="00303A92" w:rsidRPr="00EA377D" w:rsidRDefault="00303A92"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The person creating and configuring the database should have full administrative access on the database server and rights and privileges to create a database, create database users, and grant access to the database.</w:t>
      </w:r>
    </w:p>
    <w:p w:rsidR="00303A92" w:rsidRPr="00EA377D" w:rsidRDefault="00303A92" w:rsidP="00EA377D">
      <w:pPr>
        <w:pStyle w:val="Heading3"/>
        <w:keepLines w:val="0"/>
        <w:numPr>
          <w:ilvl w:val="2"/>
          <w:numId w:val="42"/>
        </w:numPr>
        <w:tabs>
          <w:tab w:val="left" w:pos="864"/>
          <w:tab w:val="num" w:pos="900"/>
        </w:tabs>
        <w:spacing w:before="120" w:after="60" w:line="240" w:lineRule="auto"/>
        <w:ind w:left="720" w:hanging="360"/>
        <w:jc w:val="both"/>
        <w:rPr>
          <w:rFonts w:ascii="Times New Roman" w:eastAsia="Arial Unicode MS" w:hAnsi="Times New Roman" w:cs="Arial Unicode MS"/>
          <w:color w:val="auto"/>
          <w:sz w:val="24"/>
          <w:szCs w:val="24"/>
        </w:rPr>
      </w:pPr>
      <w:bookmarkStart w:id="76" w:name="_Toc377024441"/>
      <w:r w:rsidRPr="00EA377D">
        <w:rPr>
          <w:rFonts w:ascii="Times New Roman" w:eastAsia="Arial Unicode MS" w:hAnsi="Times New Roman" w:cs="Arial Unicode MS"/>
          <w:color w:val="auto"/>
          <w:sz w:val="24"/>
          <w:szCs w:val="24"/>
        </w:rPr>
        <w:t>Application and Services</w:t>
      </w:r>
      <w:bookmarkEnd w:id="76"/>
    </w:p>
    <w:p w:rsidR="00303A92" w:rsidRPr="00EA377D" w:rsidRDefault="00303A92"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person installing and configuring the application and services should have administrative access on the web server and should have full access and privileges to create a web application in Internet Information Services (IIS). </w:t>
      </w:r>
    </w:p>
    <w:p w:rsidR="00303A92" w:rsidRPr="00EA377D" w:rsidRDefault="00303A92" w:rsidP="00EA377D"/>
    <w:p w:rsidR="00303A92" w:rsidRPr="00EA377D" w:rsidRDefault="00303A92"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77" w:name="_Toc377024442"/>
      <w:bookmarkStart w:id="78" w:name="_Toc380759910"/>
      <w:r w:rsidRPr="00EA377D">
        <w:rPr>
          <w:rFonts w:ascii="Arial" w:eastAsia="Arial Unicode MS" w:hAnsi="Arial" w:cs="Arial"/>
          <w:caps/>
          <w:color w:val="auto"/>
          <w:sz w:val="24"/>
          <w:szCs w:val="24"/>
        </w:rPr>
        <w:t>Installation</w:t>
      </w:r>
      <w:bookmarkEnd w:id="77"/>
      <w:bookmarkEnd w:id="78"/>
    </w:p>
    <w:p w:rsidR="00303A92" w:rsidRDefault="00303A92"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installation can be done using the </w:t>
      </w:r>
      <w:r w:rsidRPr="00EA377D">
        <w:rPr>
          <w:rFonts w:ascii="Arial" w:eastAsia="Times New Roman" w:hAnsi="Arial" w:cs="Arial"/>
          <w:b/>
          <w:sz w:val="24"/>
          <w:szCs w:val="24"/>
        </w:rPr>
        <w:t>EWAV</w:t>
      </w:r>
      <w:r w:rsidRPr="00EA377D">
        <w:rPr>
          <w:rFonts w:ascii="Arial" w:eastAsia="Times New Roman" w:hAnsi="Arial" w:cs="Arial"/>
          <w:sz w:val="24"/>
          <w:szCs w:val="24"/>
        </w:rPr>
        <w:t xml:space="preserve"> package. The package for installation of the system consists of </w:t>
      </w:r>
      <w:r>
        <w:rPr>
          <w:rFonts w:ascii="Arial" w:eastAsia="Times New Roman" w:hAnsi="Arial" w:cs="Arial"/>
          <w:sz w:val="24"/>
          <w:szCs w:val="24"/>
        </w:rPr>
        <w:t>three</w:t>
      </w:r>
      <w:r w:rsidRPr="00EA377D">
        <w:rPr>
          <w:rFonts w:ascii="Arial" w:eastAsia="Times New Roman" w:hAnsi="Arial" w:cs="Arial"/>
          <w:sz w:val="24"/>
          <w:szCs w:val="24"/>
        </w:rPr>
        <w:t xml:space="preserve"> items:  1) the database in the </w:t>
      </w:r>
      <w:r w:rsidRPr="00EA377D">
        <w:rPr>
          <w:rFonts w:ascii="Arial" w:eastAsia="Times New Roman" w:hAnsi="Arial" w:cs="Arial"/>
          <w:b/>
          <w:sz w:val="24"/>
          <w:szCs w:val="24"/>
        </w:rPr>
        <w:t xml:space="preserve">Database </w:t>
      </w:r>
      <w:r w:rsidRPr="00EA377D">
        <w:rPr>
          <w:rFonts w:ascii="Arial" w:eastAsia="Times New Roman" w:hAnsi="Arial" w:cs="Arial"/>
          <w:sz w:val="24"/>
          <w:szCs w:val="24"/>
        </w:rPr>
        <w:t xml:space="preserve">folder; 2) the application and services in the </w:t>
      </w:r>
      <w:r w:rsidRPr="00EA377D">
        <w:rPr>
          <w:rFonts w:ascii="Arial" w:eastAsia="Times New Roman" w:hAnsi="Arial" w:cs="Arial"/>
          <w:b/>
          <w:sz w:val="24"/>
          <w:szCs w:val="24"/>
        </w:rPr>
        <w:t>Application</w:t>
      </w:r>
      <w:r>
        <w:rPr>
          <w:rFonts w:ascii="Arial" w:eastAsia="Times New Roman" w:hAnsi="Arial" w:cs="Arial"/>
          <w:sz w:val="24"/>
          <w:szCs w:val="24"/>
        </w:rPr>
        <w:t xml:space="preserve"> </w:t>
      </w:r>
      <w:r w:rsidRPr="00EA377D">
        <w:rPr>
          <w:rFonts w:ascii="Arial" w:eastAsia="Times New Roman" w:hAnsi="Arial" w:cs="Arial"/>
          <w:sz w:val="24"/>
          <w:szCs w:val="24"/>
        </w:rPr>
        <w:t>folder</w:t>
      </w:r>
      <w:r>
        <w:rPr>
          <w:rFonts w:ascii="Arial" w:eastAsia="Times New Roman" w:hAnsi="Arial" w:cs="Arial"/>
          <w:sz w:val="24"/>
          <w:szCs w:val="24"/>
        </w:rPr>
        <w:t xml:space="preserve">; and 3) the </w:t>
      </w:r>
      <w:r w:rsidR="0092301D">
        <w:rPr>
          <w:rFonts w:ascii="Arial" w:eastAsia="Times New Roman" w:hAnsi="Arial" w:cs="Arial"/>
          <w:sz w:val="24"/>
          <w:szCs w:val="24"/>
        </w:rPr>
        <w:t>required</w:t>
      </w:r>
      <w:r>
        <w:rPr>
          <w:rFonts w:ascii="Arial" w:eastAsia="Times New Roman" w:hAnsi="Arial" w:cs="Arial"/>
          <w:sz w:val="24"/>
          <w:szCs w:val="24"/>
        </w:rPr>
        <w:t xml:space="preserve"> documentation in the </w:t>
      </w:r>
      <w:r w:rsidRPr="00EA377D">
        <w:rPr>
          <w:rFonts w:ascii="Arial" w:eastAsia="Times New Roman" w:hAnsi="Arial" w:cs="Arial"/>
          <w:b/>
          <w:sz w:val="24"/>
          <w:szCs w:val="24"/>
        </w:rPr>
        <w:t>Documents</w:t>
      </w:r>
      <w:r>
        <w:rPr>
          <w:rFonts w:ascii="Arial" w:eastAsia="Times New Roman" w:hAnsi="Arial" w:cs="Arial"/>
          <w:sz w:val="24"/>
          <w:szCs w:val="24"/>
        </w:rPr>
        <w:t xml:space="preserve"> folder.</w:t>
      </w:r>
      <w:r w:rsidRPr="00EA377D">
        <w:rPr>
          <w:rFonts w:ascii="Arial" w:eastAsia="Times New Roman" w:hAnsi="Arial" w:cs="Arial"/>
          <w:sz w:val="24"/>
          <w:szCs w:val="24"/>
        </w:rPr>
        <w:t xml:space="preserve">  The Configuration section describes how these items are used.</w:t>
      </w:r>
    </w:p>
    <w:p w:rsidR="005F7C5C" w:rsidRDefault="005F7C5C" w:rsidP="00EA377D">
      <w:pPr>
        <w:pStyle w:val="BodyText"/>
        <w:spacing w:before="60" w:line="240" w:lineRule="auto"/>
        <w:ind w:left="576"/>
        <w:rPr>
          <w:rFonts w:ascii="Arial" w:eastAsia="Times New Roman" w:hAnsi="Arial" w:cs="Arial"/>
          <w:sz w:val="24"/>
          <w:szCs w:val="24"/>
        </w:rPr>
      </w:pPr>
    </w:p>
    <w:p w:rsidR="001055DE" w:rsidRDefault="005F7C5C" w:rsidP="00E83CE6">
      <w:pPr>
        <w:pStyle w:val="BodyText"/>
        <w:spacing w:before="60" w:line="240" w:lineRule="auto"/>
        <w:ind w:left="576"/>
      </w:pPr>
      <w:r>
        <w:rPr>
          <w:noProof/>
        </w:rPr>
        <w:drawing>
          <wp:inline distT="0" distB="0" distL="0" distR="0" wp14:anchorId="66DAF936" wp14:editId="79978B9E">
            <wp:extent cx="2609524" cy="16761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9524" cy="1676191"/>
                    </a:xfrm>
                    <a:prstGeom prst="rect">
                      <a:avLst/>
                    </a:prstGeom>
                  </pic:spPr>
                </pic:pic>
              </a:graphicData>
            </a:graphic>
          </wp:inline>
        </w:drawing>
      </w:r>
    </w:p>
    <w:p w:rsidR="001055DE" w:rsidRPr="00CD0DB0" w:rsidRDefault="001055DE" w:rsidP="001055DE">
      <w:pPr>
        <w:pStyle w:val="Caption"/>
        <w:ind w:firstLine="576"/>
        <w:rPr>
          <w:rFonts w:ascii="Arial" w:hAnsi="Arial" w:cs="Arial"/>
          <w:sz w:val="20"/>
          <w:szCs w:val="20"/>
        </w:rPr>
      </w:pPr>
      <w:r>
        <w:tab/>
      </w:r>
      <w:bookmarkStart w:id="79" w:name="_Toc382403076"/>
      <w:r>
        <w:t xml:space="preserve">Figure </w:t>
      </w:r>
      <w:fldSimple w:instr=" SEQ Figure \* ARABIC ">
        <w:r w:rsidR="00593940">
          <w:rPr>
            <w:noProof/>
          </w:rPr>
          <w:t>4</w:t>
        </w:r>
      </w:fldSimple>
      <w:r>
        <w:t xml:space="preserve">: </w:t>
      </w:r>
      <w:r w:rsidRPr="003D4544">
        <w:t>File sy</w:t>
      </w:r>
      <w:r>
        <w:t>s</w:t>
      </w:r>
      <w:r w:rsidRPr="003D4544">
        <w:t>tem showing components in the E</w:t>
      </w:r>
      <w:r>
        <w:t>WAV</w:t>
      </w:r>
      <w:r w:rsidRPr="003D4544">
        <w:t xml:space="preserve"> Package</w:t>
      </w:r>
      <w:bookmarkEnd w:id="79"/>
    </w:p>
    <w:p w:rsidR="00F11441" w:rsidRDefault="00F11441" w:rsidP="00EA377D">
      <w:pPr>
        <w:ind w:firstLine="576"/>
      </w:pPr>
    </w:p>
    <w:p w:rsidR="00D9291E" w:rsidRPr="00EA377D" w:rsidRDefault="00303A92" w:rsidP="00EA377D">
      <w:pPr>
        <w:pStyle w:val="Heading2"/>
        <w:numPr>
          <w:ilvl w:val="1"/>
          <w:numId w:val="42"/>
        </w:numPr>
        <w:spacing w:before="180" w:after="120" w:line="240" w:lineRule="auto"/>
        <w:rPr>
          <w:rFonts w:ascii="Arial" w:eastAsia="Arial Unicode MS" w:hAnsi="Arial" w:cs="Arial"/>
          <w:caps/>
          <w:color w:val="auto"/>
          <w:sz w:val="24"/>
          <w:szCs w:val="24"/>
        </w:rPr>
      </w:pPr>
      <w:bookmarkStart w:id="80" w:name="_Toc377564722"/>
      <w:bookmarkStart w:id="81" w:name="_Toc377564927"/>
      <w:bookmarkStart w:id="82" w:name="_Toc378015889"/>
      <w:bookmarkStart w:id="83" w:name="_Toc378017857"/>
      <w:bookmarkStart w:id="84" w:name="_Toc378018690"/>
      <w:bookmarkStart w:id="85" w:name="_Toc378018727"/>
      <w:bookmarkStart w:id="86" w:name="_Toc380759591"/>
      <w:bookmarkStart w:id="87" w:name="_Toc380759911"/>
      <w:bookmarkStart w:id="88" w:name="_Toc377564723"/>
      <w:bookmarkStart w:id="89" w:name="_Toc377564928"/>
      <w:bookmarkStart w:id="90" w:name="_Toc378015890"/>
      <w:bookmarkStart w:id="91" w:name="_Toc378017858"/>
      <w:bookmarkStart w:id="92" w:name="_Toc378018691"/>
      <w:bookmarkStart w:id="93" w:name="_Toc378018728"/>
      <w:bookmarkStart w:id="94" w:name="_Toc380759592"/>
      <w:bookmarkStart w:id="95" w:name="_Toc380759912"/>
      <w:bookmarkStart w:id="96" w:name="_Toc377564724"/>
      <w:bookmarkStart w:id="97" w:name="_Toc377564929"/>
      <w:bookmarkStart w:id="98" w:name="_Toc378015891"/>
      <w:bookmarkStart w:id="99" w:name="_Toc378017859"/>
      <w:bookmarkStart w:id="100" w:name="_Toc378018692"/>
      <w:bookmarkStart w:id="101" w:name="_Toc378018729"/>
      <w:bookmarkStart w:id="102" w:name="_Toc380759593"/>
      <w:bookmarkStart w:id="103" w:name="_Toc380759913"/>
      <w:bookmarkStart w:id="104" w:name="_Toc377564725"/>
      <w:bookmarkStart w:id="105" w:name="_Toc377564930"/>
      <w:bookmarkStart w:id="106" w:name="_Toc378015892"/>
      <w:bookmarkStart w:id="107" w:name="_Toc378017860"/>
      <w:bookmarkStart w:id="108" w:name="_Toc378018693"/>
      <w:bookmarkStart w:id="109" w:name="_Toc378018730"/>
      <w:bookmarkStart w:id="110" w:name="_Toc380759594"/>
      <w:bookmarkStart w:id="111" w:name="_Toc380759914"/>
      <w:bookmarkStart w:id="112" w:name="_Toc377564726"/>
      <w:bookmarkStart w:id="113" w:name="_Toc377564931"/>
      <w:bookmarkStart w:id="114" w:name="_Toc378015893"/>
      <w:bookmarkStart w:id="115" w:name="_Toc378017861"/>
      <w:bookmarkStart w:id="116" w:name="_Toc378018694"/>
      <w:bookmarkStart w:id="117" w:name="_Toc378018731"/>
      <w:bookmarkStart w:id="118" w:name="_Toc380759595"/>
      <w:bookmarkStart w:id="119" w:name="_Toc380759915"/>
      <w:bookmarkStart w:id="120" w:name="_Toc38075991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ascii="Arial" w:eastAsia="Arial Unicode MS" w:hAnsi="Arial" w:cs="Arial"/>
          <w:caps/>
          <w:color w:val="auto"/>
          <w:sz w:val="24"/>
          <w:szCs w:val="24"/>
        </w:rPr>
        <w:lastRenderedPageBreak/>
        <w:t>CONFIGURATION</w:t>
      </w:r>
      <w:bookmarkEnd w:id="120"/>
    </w:p>
    <w:p w:rsidR="00303A92" w:rsidRDefault="00303A92" w:rsidP="00EA377D">
      <w:pPr>
        <w:pStyle w:val="Heading3"/>
        <w:keepLines w:val="0"/>
        <w:numPr>
          <w:ilvl w:val="2"/>
          <w:numId w:val="42"/>
        </w:numPr>
        <w:tabs>
          <w:tab w:val="left" w:pos="864"/>
          <w:tab w:val="num" w:pos="900"/>
        </w:tabs>
        <w:spacing w:before="120" w:after="60" w:line="240" w:lineRule="auto"/>
        <w:ind w:left="720" w:hanging="360"/>
        <w:jc w:val="both"/>
        <w:rPr>
          <w:rFonts w:ascii="Times New Roman" w:eastAsia="Arial Unicode MS" w:hAnsi="Times New Roman" w:cs="Arial Unicode MS"/>
          <w:color w:val="auto"/>
          <w:sz w:val="24"/>
          <w:szCs w:val="24"/>
        </w:rPr>
      </w:pPr>
      <w:r>
        <w:rPr>
          <w:rFonts w:ascii="Times New Roman" w:eastAsia="Arial Unicode MS" w:hAnsi="Times New Roman" w:cs="Arial Unicode MS"/>
          <w:color w:val="auto"/>
          <w:sz w:val="24"/>
          <w:szCs w:val="24"/>
        </w:rPr>
        <w:t>Database Configuration</w:t>
      </w:r>
      <w:r w:rsidR="00D24E23">
        <w:rPr>
          <w:rFonts w:ascii="Times New Roman" w:eastAsia="Arial Unicode MS" w:hAnsi="Times New Roman" w:cs="Arial Unicode MS"/>
          <w:color w:val="auto"/>
          <w:sz w:val="24"/>
          <w:szCs w:val="24"/>
        </w:rPr>
        <w:t xml:space="preserve"> </w:t>
      </w:r>
    </w:p>
    <w:p w:rsidR="006800F8" w:rsidRDefault="006800F8" w:rsidP="006800F8">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w:t>
      </w:r>
      <w:r>
        <w:rPr>
          <w:rFonts w:ascii="Arial" w:eastAsia="Times New Roman" w:hAnsi="Arial" w:cs="Arial"/>
          <w:sz w:val="24"/>
          <w:szCs w:val="24"/>
        </w:rPr>
        <w:t>deployment package comes with “Databases” folder containing scripts to configure three types of databases namely SQL Server, MySQL and PostgreSQL. Choose the script for database type to configure per your organization</w:t>
      </w:r>
      <w:r w:rsidR="003F16E0">
        <w:rPr>
          <w:rFonts w:ascii="Arial" w:eastAsia="Times New Roman" w:hAnsi="Arial" w:cs="Arial"/>
          <w:sz w:val="24"/>
          <w:szCs w:val="24"/>
        </w:rPr>
        <w:t>’</w:t>
      </w:r>
      <w:r>
        <w:rPr>
          <w:rFonts w:ascii="Arial" w:eastAsia="Times New Roman" w:hAnsi="Arial" w:cs="Arial"/>
          <w:sz w:val="24"/>
          <w:szCs w:val="24"/>
        </w:rPr>
        <w:t>s need. Scripts provided in this package are for deploying the metadata database needed by the application. The instructions for configuring different database types are provided in three sub sections following this section:</w:t>
      </w:r>
    </w:p>
    <w:p w:rsidR="006800F8" w:rsidRDefault="006800F8" w:rsidP="00E83CE6">
      <w:pPr>
        <w:pStyle w:val="BodyText"/>
        <w:numPr>
          <w:ilvl w:val="1"/>
          <w:numId w:val="3"/>
        </w:numPr>
        <w:spacing w:before="60" w:line="240" w:lineRule="auto"/>
        <w:rPr>
          <w:rFonts w:ascii="Arial" w:eastAsia="Times New Roman" w:hAnsi="Arial" w:cs="Arial"/>
          <w:sz w:val="24"/>
          <w:szCs w:val="24"/>
        </w:rPr>
      </w:pPr>
      <w:r>
        <w:rPr>
          <w:rFonts w:ascii="Arial" w:eastAsia="Times New Roman" w:hAnsi="Arial" w:cs="Arial"/>
          <w:sz w:val="24"/>
          <w:szCs w:val="24"/>
        </w:rPr>
        <w:t>Setting up SQL Server metadata database – Section 3.4.1.1</w:t>
      </w:r>
    </w:p>
    <w:p w:rsidR="006800F8" w:rsidRDefault="006800F8" w:rsidP="00E83CE6">
      <w:pPr>
        <w:pStyle w:val="BodyText"/>
        <w:numPr>
          <w:ilvl w:val="1"/>
          <w:numId w:val="3"/>
        </w:numPr>
        <w:spacing w:before="60" w:line="240" w:lineRule="auto"/>
        <w:rPr>
          <w:rFonts w:ascii="Arial" w:eastAsia="Times New Roman" w:hAnsi="Arial" w:cs="Arial"/>
          <w:sz w:val="24"/>
          <w:szCs w:val="24"/>
        </w:rPr>
      </w:pPr>
      <w:r>
        <w:rPr>
          <w:rFonts w:ascii="Arial" w:eastAsia="Times New Roman" w:hAnsi="Arial" w:cs="Arial"/>
          <w:sz w:val="24"/>
          <w:szCs w:val="24"/>
        </w:rPr>
        <w:t>Setting up MySQL metadata database – Section 3.4.1.2</w:t>
      </w:r>
    </w:p>
    <w:p w:rsidR="006800F8" w:rsidRPr="006800F8" w:rsidRDefault="006800F8" w:rsidP="00E83CE6">
      <w:pPr>
        <w:pStyle w:val="BodyText"/>
        <w:numPr>
          <w:ilvl w:val="1"/>
          <w:numId w:val="3"/>
        </w:numPr>
        <w:spacing w:before="60" w:line="240" w:lineRule="auto"/>
        <w:rPr>
          <w:rFonts w:ascii="Arial" w:eastAsia="Times New Roman" w:hAnsi="Arial" w:cs="Arial"/>
          <w:sz w:val="24"/>
          <w:szCs w:val="24"/>
        </w:rPr>
      </w:pPr>
      <w:r w:rsidRPr="006800F8">
        <w:rPr>
          <w:rFonts w:ascii="Arial" w:eastAsia="Times New Roman" w:hAnsi="Arial" w:cs="Arial"/>
          <w:sz w:val="24"/>
          <w:szCs w:val="24"/>
        </w:rPr>
        <w:t>Setting up PostgreSQL metadata database – Section 3.4.1.3</w:t>
      </w:r>
      <w:r w:rsidRPr="006800F8">
        <w:rPr>
          <w:rFonts w:ascii="Arial" w:eastAsia="Times New Roman" w:hAnsi="Arial" w:cs="Arial"/>
          <w:sz w:val="24"/>
          <w:szCs w:val="24"/>
        </w:rPr>
        <w:tab/>
      </w:r>
    </w:p>
    <w:p w:rsidR="006800F8" w:rsidRPr="00E83CE6" w:rsidRDefault="006800F8" w:rsidP="00E83CE6"/>
    <w:p w:rsidR="00CE2BA3" w:rsidRPr="00EA377D" w:rsidRDefault="00D9291E" w:rsidP="00EA377D">
      <w:pPr>
        <w:pStyle w:val="Heading3"/>
        <w:keepLines w:val="0"/>
        <w:numPr>
          <w:ilvl w:val="3"/>
          <w:numId w:val="42"/>
        </w:numPr>
        <w:tabs>
          <w:tab w:val="left" w:pos="864"/>
        </w:tabs>
        <w:spacing w:before="120" w:after="60" w:line="240" w:lineRule="auto"/>
        <w:jc w:val="both"/>
        <w:rPr>
          <w:rFonts w:ascii="Times New Roman" w:eastAsia="Arial Unicode MS" w:hAnsi="Times New Roman" w:cs="Arial Unicode MS"/>
          <w:color w:val="auto"/>
          <w:sz w:val="24"/>
          <w:szCs w:val="24"/>
        </w:rPr>
      </w:pPr>
      <w:r w:rsidRPr="00EA377D">
        <w:rPr>
          <w:rFonts w:ascii="Times New Roman" w:eastAsia="Arial Unicode MS" w:hAnsi="Times New Roman" w:cs="Arial Unicode MS"/>
          <w:color w:val="auto"/>
          <w:sz w:val="24"/>
          <w:szCs w:val="24"/>
        </w:rPr>
        <w:t xml:space="preserve">Set up EWAV for </w:t>
      </w:r>
      <w:r w:rsidR="00CE2BA3" w:rsidRPr="00EA377D">
        <w:rPr>
          <w:rFonts w:ascii="Times New Roman" w:eastAsia="Arial Unicode MS" w:hAnsi="Times New Roman" w:cs="Arial Unicode MS"/>
          <w:color w:val="auto"/>
          <w:sz w:val="24"/>
          <w:szCs w:val="24"/>
        </w:rPr>
        <w:t>SQL Server</w:t>
      </w:r>
      <w:r w:rsidRPr="00EA377D">
        <w:rPr>
          <w:rFonts w:ascii="Times New Roman" w:eastAsia="Arial Unicode MS" w:hAnsi="Times New Roman" w:cs="Arial Unicode MS"/>
          <w:color w:val="auto"/>
          <w:sz w:val="24"/>
          <w:szCs w:val="24"/>
        </w:rPr>
        <w:t xml:space="preserve">    </w:t>
      </w:r>
    </w:p>
    <w:p w:rsidR="0092274D" w:rsidRPr="00EA377D" w:rsidRDefault="006F61AA" w:rsidP="00EA377D">
      <w:pPr>
        <w:pStyle w:val="Heading3"/>
        <w:numPr>
          <w:ilvl w:val="0"/>
          <w:numId w:val="33"/>
        </w:numPr>
        <w:rPr>
          <w:rFonts w:ascii="Arial" w:hAnsi="Arial" w:cs="Arial"/>
          <w:sz w:val="24"/>
          <w:szCs w:val="24"/>
        </w:rPr>
      </w:pPr>
      <w:r w:rsidRPr="00EA377D">
        <w:rPr>
          <w:rFonts w:ascii="Arial" w:hAnsi="Arial" w:cs="Arial"/>
          <w:b w:val="0"/>
          <w:sz w:val="24"/>
          <w:szCs w:val="24"/>
        </w:rPr>
        <w:t>Log in</w:t>
      </w:r>
      <w:r>
        <w:rPr>
          <w:rFonts w:ascii="Arial" w:hAnsi="Arial" w:cs="Arial"/>
          <w:b w:val="0"/>
          <w:sz w:val="24"/>
          <w:szCs w:val="24"/>
        </w:rPr>
        <w:t xml:space="preserve"> </w:t>
      </w:r>
      <w:r w:rsidRPr="00EA377D">
        <w:rPr>
          <w:rFonts w:ascii="Arial" w:hAnsi="Arial" w:cs="Arial"/>
          <w:b w:val="0"/>
          <w:sz w:val="24"/>
          <w:szCs w:val="24"/>
        </w:rPr>
        <w:t>to the database server using an account which has admin</w:t>
      </w:r>
      <w:r w:rsidR="0092301D">
        <w:rPr>
          <w:rFonts w:ascii="Arial" w:hAnsi="Arial" w:cs="Arial"/>
          <w:b w:val="0"/>
          <w:sz w:val="24"/>
          <w:szCs w:val="24"/>
        </w:rPr>
        <w:t>istrative</w:t>
      </w:r>
      <w:r w:rsidRPr="00EA377D">
        <w:rPr>
          <w:rFonts w:ascii="Arial" w:hAnsi="Arial" w:cs="Arial"/>
          <w:b w:val="0"/>
          <w:sz w:val="24"/>
          <w:szCs w:val="24"/>
        </w:rPr>
        <w:t xml:space="preserve"> privileges to create the database.    </w:t>
      </w:r>
    </w:p>
    <w:p w:rsidR="0092274D" w:rsidRDefault="0092274D" w:rsidP="00EA377D">
      <w:pPr>
        <w:pStyle w:val="Heading3"/>
        <w:numPr>
          <w:ilvl w:val="0"/>
          <w:numId w:val="33"/>
        </w:numPr>
        <w:rPr>
          <w:rFonts w:ascii="Arial" w:hAnsi="Arial" w:cs="Arial"/>
          <w:sz w:val="24"/>
          <w:szCs w:val="24"/>
        </w:rPr>
      </w:pPr>
      <w:r w:rsidRPr="00EA377D">
        <w:rPr>
          <w:rFonts w:ascii="Arial" w:hAnsi="Arial" w:cs="Arial"/>
          <w:b w:val="0"/>
          <w:sz w:val="24"/>
          <w:szCs w:val="24"/>
        </w:rPr>
        <w:t xml:space="preserve">Open the provided script name </w:t>
      </w:r>
      <w:r w:rsidR="006E6A03">
        <w:rPr>
          <w:rFonts w:ascii="Arial" w:hAnsi="Arial" w:cs="Arial"/>
          <w:b w:val="0"/>
          <w:sz w:val="24"/>
          <w:szCs w:val="24"/>
        </w:rPr>
        <w:t>“</w:t>
      </w:r>
      <w:r w:rsidRPr="00EA377D">
        <w:rPr>
          <w:rFonts w:ascii="Arial" w:hAnsi="Arial" w:cs="Arial"/>
          <w:b w:val="0"/>
          <w:sz w:val="24"/>
          <w:szCs w:val="24"/>
        </w:rPr>
        <w:t>0</w:t>
      </w:r>
      <w:r w:rsidR="00C62356">
        <w:rPr>
          <w:rFonts w:ascii="Arial" w:hAnsi="Arial" w:cs="Arial"/>
          <w:b w:val="0"/>
          <w:sz w:val="24"/>
          <w:szCs w:val="24"/>
        </w:rPr>
        <w:t>1</w:t>
      </w:r>
      <w:r w:rsidRPr="00EA377D">
        <w:rPr>
          <w:rFonts w:ascii="Arial" w:hAnsi="Arial" w:cs="Arial"/>
          <w:b w:val="0"/>
          <w:sz w:val="24"/>
          <w:szCs w:val="24"/>
        </w:rPr>
        <w:t>CreateSchema.sql</w:t>
      </w:r>
      <w:r w:rsidR="006E6A03">
        <w:rPr>
          <w:rFonts w:ascii="Arial" w:hAnsi="Arial" w:cs="Arial"/>
          <w:b w:val="0"/>
          <w:sz w:val="24"/>
          <w:szCs w:val="24"/>
        </w:rPr>
        <w:t>”</w:t>
      </w:r>
      <w:r w:rsidRPr="00EA377D">
        <w:rPr>
          <w:rFonts w:ascii="Arial" w:hAnsi="Arial" w:cs="Arial"/>
          <w:b w:val="0"/>
          <w:sz w:val="24"/>
          <w:szCs w:val="24"/>
        </w:rPr>
        <w:t xml:space="preserve"> in </w:t>
      </w:r>
      <w:r w:rsidR="009E0444">
        <w:rPr>
          <w:rFonts w:ascii="Arial" w:hAnsi="Arial" w:cs="Arial"/>
          <w:b w:val="0"/>
          <w:sz w:val="24"/>
          <w:szCs w:val="24"/>
        </w:rPr>
        <w:t>SQL Server Management Studio</w:t>
      </w:r>
      <w:r w:rsidRPr="00EA377D">
        <w:rPr>
          <w:rFonts w:ascii="Arial" w:hAnsi="Arial" w:cs="Arial"/>
          <w:b w:val="0"/>
          <w:sz w:val="24"/>
          <w:szCs w:val="24"/>
        </w:rPr>
        <w:t>.</w:t>
      </w:r>
    </w:p>
    <w:p w:rsidR="006E6A03" w:rsidRDefault="006E6A03" w:rsidP="00EA377D"/>
    <w:p w:rsidR="006E6A03" w:rsidRDefault="006E6A03" w:rsidP="00EA377D">
      <w:pPr>
        <w:ind w:left="216" w:firstLine="720"/>
      </w:pPr>
      <w:r>
        <w:rPr>
          <w:noProof/>
        </w:rPr>
        <w:drawing>
          <wp:inline distT="0" distB="0" distL="0" distR="0" wp14:anchorId="45D42808" wp14:editId="77108981">
            <wp:extent cx="4400000" cy="3561905"/>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00000" cy="3561905"/>
                    </a:xfrm>
                    <a:prstGeom prst="rect">
                      <a:avLst/>
                    </a:prstGeom>
                  </pic:spPr>
                </pic:pic>
              </a:graphicData>
            </a:graphic>
          </wp:inline>
        </w:drawing>
      </w:r>
    </w:p>
    <w:p w:rsidR="006E6A03" w:rsidRDefault="006E6A03" w:rsidP="006E6A03">
      <w:pPr>
        <w:pStyle w:val="Caption"/>
        <w:ind w:left="216" w:firstLine="720"/>
      </w:pPr>
      <w:bookmarkStart w:id="121" w:name="_Toc382403077"/>
      <w:r>
        <w:t xml:space="preserve">Figure </w:t>
      </w:r>
      <w:fldSimple w:instr=" SEQ Figure \* ARABIC ">
        <w:r w:rsidR="00593940">
          <w:rPr>
            <w:noProof/>
          </w:rPr>
          <w:t>5</w:t>
        </w:r>
      </w:fldSimple>
      <w:r>
        <w:t xml:space="preserve">: </w:t>
      </w:r>
      <w:r w:rsidRPr="005C01CB">
        <w:t>File menu to open the database script file</w:t>
      </w:r>
      <w:r>
        <w:t xml:space="preserve"> for SQL Server</w:t>
      </w:r>
      <w:bookmarkEnd w:id="121"/>
    </w:p>
    <w:p w:rsidR="0029237E" w:rsidRDefault="002A5843" w:rsidP="00EA377D">
      <w:pPr>
        <w:ind w:left="720"/>
      </w:pPr>
      <w:r>
        <w:rPr>
          <w:noProof/>
        </w:rPr>
        <w:lastRenderedPageBreak/>
        <w:drawing>
          <wp:inline distT="0" distB="0" distL="0" distR="0" wp14:anchorId="50780875" wp14:editId="27E94E3E">
            <wp:extent cx="4124325" cy="26367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24325" cy="2636748"/>
                    </a:xfrm>
                    <a:prstGeom prst="rect">
                      <a:avLst/>
                    </a:prstGeom>
                  </pic:spPr>
                </pic:pic>
              </a:graphicData>
            </a:graphic>
          </wp:inline>
        </w:drawing>
      </w:r>
    </w:p>
    <w:p w:rsidR="0092274D" w:rsidRDefault="0029237E" w:rsidP="00EA377D">
      <w:pPr>
        <w:pStyle w:val="Caption"/>
        <w:ind w:left="216" w:firstLine="720"/>
      </w:pPr>
      <w:bookmarkStart w:id="122" w:name="_Toc382403078"/>
      <w:r>
        <w:t xml:space="preserve">Figure </w:t>
      </w:r>
      <w:fldSimple w:instr=" SEQ Figure \* ARABIC ">
        <w:r w:rsidR="00593940">
          <w:rPr>
            <w:noProof/>
          </w:rPr>
          <w:t>6</w:t>
        </w:r>
      </w:fldSimple>
      <w:r>
        <w:t xml:space="preserve">: </w:t>
      </w:r>
      <w:r w:rsidRPr="00B254C4">
        <w:t xml:space="preserve">Open File dialog showing the </w:t>
      </w:r>
      <w:r w:rsidR="00BF777E">
        <w:t>available script for SQL Server</w:t>
      </w:r>
      <w:r w:rsidRPr="00B254C4">
        <w:t>.</w:t>
      </w:r>
      <w:bookmarkEnd w:id="122"/>
    </w:p>
    <w:p w:rsidR="0092274D" w:rsidRDefault="0092274D" w:rsidP="0092274D">
      <w:pPr>
        <w:rPr>
          <w:rFonts w:ascii="Arial" w:eastAsia="Times New Roman" w:hAnsi="Arial" w:cs="Arial"/>
          <w:sz w:val="20"/>
          <w:szCs w:val="20"/>
        </w:rPr>
      </w:pPr>
    </w:p>
    <w:p w:rsidR="000C5B89" w:rsidRDefault="000C5B89" w:rsidP="00EA377D">
      <w:pPr>
        <w:pStyle w:val="Heading3"/>
        <w:numPr>
          <w:ilvl w:val="0"/>
          <w:numId w:val="33"/>
        </w:numPr>
        <w:rPr>
          <w:rFonts w:ascii="Arial" w:hAnsi="Arial" w:cs="Arial"/>
          <w:sz w:val="24"/>
          <w:szCs w:val="24"/>
        </w:rPr>
      </w:pPr>
      <w:r w:rsidRPr="00EA377D">
        <w:rPr>
          <w:rFonts w:ascii="Arial" w:hAnsi="Arial" w:cs="Arial"/>
          <w:b w:val="0"/>
          <w:sz w:val="24"/>
          <w:szCs w:val="24"/>
        </w:rPr>
        <w:t xml:space="preserve">Execute the script </w:t>
      </w:r>
      <w:r w:rsidR="00C62356" w:rsidRPr="00F86AAD">
        <w:rPr>
          <w:rFonts w:ascii="Arial" w:hAnsi="Arial" w:cs="Arial"/>
          <w:b w:val="0"/>
          <w:sz w:val="24"/>
          <w:szCs w:val="24"/>
        </w:rPr>
        <w:t>0</w:t>
      </w:r>
      <w:r w:rsidR="00C62356">
        <w:rPr>
          <w:rFonts w:ascii="Arial" w:hAnsi="Arial" w:cs="Arial"/>
          <w:b w:val="0"/>
          <w:sz w:val="24"/>
          <w:szCs w:val="24"/>
        </w:rPr>
        <w:t>1</w:t>
      </w:r>
      <w:r w:rsidR="00C62356" w:rsidRPr="00F86AAD">
        <w:rPr>
          <w:rFonts w:ascii="Arial" w:hAnsi="Arial" w:cs="Arial"/>
          <w:b w:val="0"/>
          <w:sz w:val="24"/>
          <w:szCs w:val="24"/>
        </w:rPr>
        <w:t>CreateSchema</w:t>
      </w:r>
      <w:r w:rsidR="00C62356">
        <w:rPr>
          <w:rFonts w:ascii="Arial" w:hAnsi="Arial" w:cs="Arial"/>
          <w:b w:val="0"/>
          <w:sz w:val="24"/>
          <w:szCs w:val="24"/>
        </w:rPr>
        <w:t xml:space="preserve"> </w:t>
      </w:r>
      <w:r w:rsidRPr="00EA377D">
        <w:rPr>
          <w:rFonts w:ascii="Arial" w:hAnsi="Arial" w:cs="Arial"/>
          <w:b w:val="0"/>
          <w:sz w:val="24"/>
          <w:szCs w:val="24"/>
        </w:rPr>
        <w:t>to create the database and the schema for the database</w:t>
      </w:r>
      <w:r>
        <w:rPr>
          <w:rFonts w:ascii="Arial" w:hAnsi="Arial" w:cs="Arial"/>
          <w:b w:val="0"/>
          <w:sz w:val="24"/>
          <w:szCs w:val="24"/>
        </w:rPr>
        <w:t>.</w:t>
      </w:r>
    </w:p>
    <w:p w:rsidR="0092274D" w:rsidRPr="00EA377D" w:rsidRDefault="0092274D" w:rsidP="00EA377D">
      <w:pPr>
        <w:pStyle w:val="Heading3"/>
        <w:ind w:left="936"/>
        <w:rPr>
          <w:rFonts w:ascii="Arial" w:hAnsi="Arial" w:cs="Arial"/>
          <w:sz w:val="24"/>
          <w:szCs w:val="24"/>
        </w:rPr>
      </w:pPr>
    </w:p>
    <w:p w:rsidR="0092274D" w:rsidRDefault="00CD4D0C" w:rsidP="00EA377D">
      <w:pPr>
        <w:pStyle w:val="Caption"/>
        <w:ind w:left="936"/>
      </w:pPr>
      <w:r w:rsidRPr="00CD4D0C">
        <w:rPr>
          <w:noProof/>
        </w:rPr>
        <w:t xml:space="preserve"> </w:t>
      </w:r>
      <w:r>
        <w:rPr>
          <w:noProof/>
        </w:rPr>
        <w:t xml:space="preserve">  </w:t>
      </w:r>
      <w:r>
        <w:rPr>
          <w:noProof/>
        </w:rPr>
        <w:drawing>
          <wp:inline distT="0" distB="0" distL="0" distR="0" wp14:anchorId="3C6B5CEB" wp14:editId="7DD86647">
            <wp:extent cx="5943600" cy="21494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149475"/>
                    </a:xfrm>
                    <a:prstGeom prst="rect">
                      <a:avLst/>
                    </a:prstGeom>
                  </pic:spPr>
                </pic:pic>
              </a:graphicData>
            </a:graphic>
          </wp:inline>
        </w:drawing>
      </w:r>
    </w:p>
    <w:p w:rsidR="0092274D" w:rsidRDefault="0092274D" w:rsidP="00EA377D">
      <w:pPr>
        <w:pStyle w:val="Caption"/>
        <w:ind w:left="216" w:firstLine="720"/>
      </w:pPr>
      <w:bookmarkStart w:id="123" w:name="_Toc382403079"/>
      <w:r w:rsidRPr="005C01CB">
        <w:t xml:space="preserve">Figure </w:t>
      </w:r>
      <w:fldSimple w:instr=" SEQ Figure \* ARABIC ">
        <w:r w:rsidR="00593940">
          <w:rPr>
            <w:noProof/>
          </w:rPr>
          <w:t>7</w:t>
        </w:r>
      </w:fldSimple>
      <w:r w:rsidRPr="005C01CB">
        <w:t xml:space="preserve">: </w:t>
      </w:r>
      <w:r w:rsidR="00BF777E">
        <w:t xml:space="preserve">Snapshot of a portion of 01CreateSchema script for </w:t>
      </w:r>
      <w:r w:rsidRPr="005C01CB">
        <w:t>SQL Server</w:t>
      </w:r>
      <w:bookmarkEnd w:id="123"/>
    </w:p>
    <w:p w:rsidR="00CD4D0C" w:rsidRPr="007A5CB0" w:rsidRDefault="00CD4D0C" w:rsidP="00EA377D">
      <w:pPr>
        <w:ind w:left="720"/>
      </w:pPr>
      <w:r w:rsidRPr="00EA377D">
        <w:rPr>
          <w:b/>
        </w:rPr>
        <w:t>Note</w:t>
      </w:r>
      <w:r>
        <w:t>:  If you receive an error at this point</w:t>
      </w:r>
      <w:r w:rsidR="00BF777E">
        <w:t xml:space="preserve"> upon execution</w:t>
      </w:r>
      <w:r>
        <w:t>, check to see if your hard-coded paths (tied directly to your machine) have the appropriate path pointing to the location where databases are created.</w:t>
      </w:r>
    </w:p>
    <w:p w:rsidR="00C62356" w:rsidRDefault="00CD4D0C" w:rsidP="00EA377D">
      <w:pPr>
        <w:pStyle w:val="ListParagraph"/>
        <w:numPr>
          <w:ilvl w:val="0"/>
          <w:numId w:val="33"/>
        </w:numPr>
        <w:rPr>
          <w:rFonts w:ascii="Arial" w:hAnsi="Arial" w:cs="Arial"/>
          <w:sz w:val="24"/>
          <w:szCs w:val="24"/>
        </w:rPr>
      </w:pPr>
      <w:r>
        <w:rPr>
          <w:rFonts w:ascii="Arial" w:hAnsi="Arial" w:cs="Arial"/>
          <w:sz w:val="24"/>
          <w:szCs w:val="24"/>
        </w:rPr>
        <w:t>Open Script titled “02CreateUserAndRoles”. Replace the Password with a strong password that meets your organization</w:t>
      </w:r>
      <w:r w:rsidR="00A60EA9">
        <w:rPr>
          <w:rFonts w:ascii="Arial" w:hAnsi="Arial" w:cs="Arial"/>
          <w:sz w:val="24"/>
          <w:szCs w:val="24"/>
        </w:rPr>
        <w:t>’</w:t>
      </w:r>
      <w:r>
        <w:rPr>
          <w:rFonts w:ascii="Arial" w:hAnsi="Arial" w:cs="Arial"/>
          <w:sz w:val="24"/>
          <w:szCs w:val="24"/>
        </w:rPr>
        <w:t>s password policy.</w:t>
      </w:r>
      <w:r w:rsidR="004105F2">
        <w:rPr>
          <w:rFonts w:ascii="Arial" w:hAnsi="Arial" w:cs="Arial"/>
          <w:sz w:val="24"/>
          <w:szCs w:val="24"/>
        </w:rPr>
        <w:t xml:space="preserve"> Execute the script. This will create the Application User Account and will grant execute permissions on stored procedures.</w:t>
      </w:r>
    </w:p>
    <w:p w:rsidR="004105F2" w:rsidRPr="00EA377D" w:rsidRDefault="004105F2" w:rsidP="00EA377D">
      <w:pPr>
        <w:pStyle w:val="ListParagraph"/>
        <w:ind w:left="936"/>
        <w:rPr>
          <w:rFonts w:ascii="Arial" w:hAnsi="Arial" w:cs="Arial"/>
          <w:sz w:val="24"/>
          <w:szCs w:val="24"/>
        </w:rPr>
      </w:pPr>
    </w:p>
    <w:p w:rsidR="00CD4D0C" w:rsidRDefault="004105F2" w:rsidP="00EA377D">
      <w:pPr>
        <w:pStyle w:val="ListParagraph"/>
        <w:ind w:left="936"/>
      </w:pPr>
      <w:r>
        <w:rPr>
          <w:noProof/>
        </w:rPr>
        <w:lastRenderedPageBreak/>
        <w:drawing>
          <wp:inline distT="0" distB="0" distL="0" distR="0" wp14:anchorId="71D8B9DC" wp14:editId="225F27BB">
            <wp:extent cx="5943600" cy="43802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80230"/>
                    </a:xfrm>
                    <a:prstGeom prst="rect">
                      <a:avLst/>
                    </a:prstGeom>
                  </pic:spPr>
                </pic:pic>
              </a:graphicData>
            </a:graphic>
          </wp:inline>
        </w:drawing>
      </w:r>
    </w:p>
    <w:p w:rsidR="004105F2" w:rsidRDefault="004105F2" w:rsidP="00EA377D">
      <w:pPr>
        <w:pStyle w:val="ListParagraph"/>
        <w:ind w:left="936"/>
      </w:pPr>
    </w:p>
    <w:p w:rsidR="00BF777E" w:rsidRDefault="00BF777E" w:rsidP="00EA377D">
      <w:pPr>
        <w:pStyle w:val="Caption"/>
        <w:ind w:left="216" w:firstLine="720"/>
      </w:pPr>
      <w:bookmarkStart w:id="124" w:name="_Toc382403080"/>
      <w:r w:rsidRPr="005C01CB">
        <w:t xml:space="preserve">Figure </w:t>
      </w:r>
      <w:fldSimple w:instr=" SEQ Figure \* ARABIC ">
        <w:r w:rsidR="00593940">
          <w:rPr>
            <w:noProof/>
          </w:rPr>
          <w:t>8</w:t>
        </w:r>
      </w:fldSimple>
      <w:r w:rsidRPr="005C01CB">
        <w:t xml:space="preserve">: </w:t>
      </w:r>
      <w:r>
        <w:t xml:space="preserve">Snapshot of a portion of 02CreateUserAndRoles script for </w:t>
      </w:r>
      <w:r w:rsidRPr="005C01CB">
        <w:t>SQL Server</w:t>
      </w:r>
      <w:bookmarkEnd w:id="124"/>
    </w:p>
    <w:p w:rsidR="004105F2" w:rsidRPr="00EA377D" w:rsidRDefault="004105F2" w:rsidP="00EA377D">
      <w:pPr>
        <w:pStyle w:val="ListParagraph"/>
        <w:ind w:left="936"/>
        <w:rPr>
          <w:b/>
          <w:color w:val="FF0000"/>
        </w:rPr>
      </w:pPr>
      <w:r w:rsidRPr="00EA377D">
        <w:rPr>
          <w:b/>
          <w:color w:val="FF0000"/>
        </w:rPr>
        <w:t>Note: EWAV_APPUSER is the application account that is used by the application to connect to the database. Provide username and the password to the person configuring the application on the web server along with the Database server name and the Database name.</w:t>
      </w:r>
    </w:p>
    <w:p w:rsidR="00AC5AA3" w:rsidRPr="00EA377D" w:rsidRDefault="00AC5AA3" w:rsidP="00EA377D">
      <w:pPr>
        <w:pStyle w:val="Heading3"/>
        <w:numPr>
          <w:ilvl w:val="0"/>
          <w:numId w:val="33"/>
        </w:numPr>
        <w:rPr>
          <w:rFonts w:ascii="Arial" w:hAnsi="Arial" w:cs="Arial"/>
          <w:b w:val="0"/>
          <w:sz w:val="24"/>
          <w:szCs w:val="24"/>
        </w:rPr>
      </w:pPr>
      <w:r>
        <w:rPr>
          <w:rFonts w:ascii="Arial" w:hAnsi="Arial" w:cs="Arial"/>
          <w:b w:val="0"/>
          <w:sz w:val="24"/>
          <w:szCs w:val="24"/>
        </w:rPr>
        <w:t>Open script “03</w:t>
      </w:r>
      <w:r w:rsidR="0092274D" w:rsidRPr="00EA377D">
        <w:rPr>
          <w:rFonts w:ascii="Arial" w:hAnsi="Arial" w:cs="Arial"/>
          <w:b w:val="0"/>
          <w:sz w:val="24"/>
          <w:szCs w:val="24"/>
        </w:rPr>
        <w:t>InsertInitialRecord</w:t>
      </w:r>
      <w:r>
        <w:rPr>
          <w:rFonts w:ascii="Arial" w:hAnsi="Arial" w:cs="Arial"/>
          <w:b w:val="0"/>
          <w:sz w:val="24"/>
          <w:szCs w:val="24"/>
        </w:rPr>
        <w:t>”.</w:t>
      </w:r>
      <w:r w:rsidR="0092274D" w:rsidRPr="00EA377D">
        <w:rPr>
          <w:rFonts w:ascii="Arial" w:hAnsi="Arial" w:cs="Arial"/>
          <w:b w:val="0"/>
          <w:sz w:val="24"/>
          <w:szCs w:val="24"/>
        </w:rPr>
        <w:t xml:space="preserve"> </w:t>
      </w:r>
      <w:r w:rsidR="00A60EA9" w:rsidRPr="00EA377D">
        <w:rPr>
          <w:rFonts w:ascii="Arial" w:hAnsi="Arial" w:cs="Arial"/>
          <w:b w:val="0"/>
          <w:sz w:val="24"/>
          <w:szCs w:val="24"/>
        </w:rPr>
        <w:t>This</w:t>
      </w:r>
      <w:r w:rsidR="0092274D" w:rsidRPr="00EA377D">
        <w:rPr>
          <w:rFonts w:ascii="Arial" w:hAnsi="Arial" w:cs="Arial"/>
          <w:b w:val="0"/>
          <w:sz w:val="24"/>
          <w:szCs w:val="24"/>
        </w:rPr>
        <w:t xml:space="preserve"> script will add initial records for the system to work. It adds </w:t>
      </w:r>
      <w:r>
        <w:rPr>
          <w:rFonts w:ascii="Arial" w:hAnsi="Arial" w:cs="Arial"/>
          <w:b w:val="0"/>
          <w:sz w:val="24"/>
          <w:szCs w:val="24"/>
        </w:rPr>
        <w:t>the roles used by the product; creates the Super Administrator user; and first organization. Before executing the script</w:t>
      </w:r>
      <w:r w:rsidR="00A60EA9">
        <w:rPr>
          <w:rFonts w:ascii="Arial" w:hAnsi="Arial" w:cs="Arial"/>
          <w:b w:val="0"/>
          <w:sz w:val="24"/>
          <w:szCs w:val="24"/>
        </w:rPr>
        <w:t>, you must</w:t>
      </w:r>
      <w:r>
        <w:rPr>
          <w:rFonts w:ascii="Arial" w:hAnsi="Arial" w:cs="Arial"/>
          <w:b w:val="0"/>
          <w:sz w:val="24"/>
          <w:szCs w:val="24"/>
        </w:rPr>
        <w:t xml:space="preserve"> update</w:t>
      </w:r>
      <w:r w:rsidR="00A60EA9">
        <w:rPr>
          <w:rFonts w:ascii="Arial" w:hAnsi="Arial" w:cs="Arial"/>
          <w:b w:val="0"/>
          <w:sz w:val="24"/>
          <w:szCs w:val="24"/>
        </w:rPr>
        <w:t xml:space="preserve"> the</w:t>
      </w:r>
      <w:r>
        <w:rPr>
          <w:rFonts w:ascii="Arial" w:hAnsi="Arial" w:cs="Arial"/>
          <w:b w:val="0"/>
          <w:sz w:val="24"/>
          <w:szCs w:val="24"/>
        </w:rPr>
        <w:t xml:space="preserve"> sections marked in red</w:t>
      </w:r>
      <w:r w:rsidR="00A60EA9">
        <w:rPr>
          <w:rFonts w:ascii="Arial" w:hAnsi="Arial" w:cs="Arial"/>
          <w:b w:val="0"/>
          <w:sz w:val="24"/>
          <w:szCs w:val="24"/>
        </w:rPr>
        <w:t>,</w:t>
      </w:r>
      <w:r>
        <w:rPr>
          <w:rFonts w:ascii="Arial" w:hAnsi="Arial" w:cs="Arial"/>
          <w:b w:val="0"/>
          <w:sz w:val="24"/>
          <w:szCs w:val="24"/>
        </w:rPr>
        <w:t xml:space="preserve"> </w:t>
      </w:r>
      <w:r w:rsidR="00A60EA9">
        <w:rPr>
          <w:rFonts w:ascii="Arial" w:hAnsi="Arial" w:cs="Arial"/>
          <w:b w:val="0"/>
          <w:sz w:val="24"/>
          <w:szCs w:val="24"/>
        </w:rPr>
        <w:t>“</w:t>
      </w:r>
      <w:r w:rsidR="006F61AA">
        <w:rPr>
          <w:rFonts w:ascii="Arial" w:hAnsi="Arial" w:cs="Arial"/>
          <w:b w:val="0"/>
          <w:sz w:val="24"/>
          <w:szCs w:val="24"/>
        </w:rPr>
        <w:t>Inserting</w:t>
      </w:r>
      <w:r>
        <w:rPr>
          <w:rFonts w:ascii="Arial" w:hAnsi="Arial" w:cs="Arial"/>
          <w:b w:val="0"/>
          <w:sz w:val="24"/>
          <w:szCs w:val="24"/>
        </w:rPr>
        <w:t xml:space="preserve"> Super </w:t>
      </w:r>
      <w:r w:rsidR="006F61AA">
        <w:rPr>
          <w:rFonts w:ascii="Arial" w:hAnsi="Arial" w:cs="Arial"/>
          <w:b w:val="0"/>
          <w:sz w:val="24"/>
          <w:szCs w:val="24"/>
        </w:rPr>
        <w:t>Administrator</w:t>
      </w:r>
      <w:r>
        <w:rPr>
          <w:rFonts w:ascii="Arial" w:hAnsi="Arial" w:cs="Arial"/>
          <w:b w:val="0"/>
          <w:sz w:val="24"/>
          <w:szCs w:val="24"/>
        </w:rPr>
        <w:t xml:space="preserve"> user</w:t>
      </w:r>
      <w:r w:rsidR="00A60EA9">
        <w:rPr>
          <w:rFonts w:ascii="Arial" w:hAnsi="Arial" w:cs="Arial"/>
          <w:b w:val="0"/>
          <w:sz w:val="24"/>
          <w:szCs w:val="24"/>
        </w:rPr>
        <w:t>”</w:t>
      </w:r>
      <w:r>
        <w:rPr>
          <w:rFonts w:ascii="Arial" w:hAnsi="Arial" w:cs="Arial"/>
          <w:b w:val="0"/>
          <w:sz w:val="24"/>
          <w:szCs w:val="24"/>
        </w:rPr>
        <w:t xml:space="preserve"> and </w:t>
      </w:r>
      <w:r w:rsidR="00A60EA9">
        <w:rPr>
          <w:rFonts w:ascii="Arial" w:hAnsi="Arial" w:cs="Arial"/>
          <w:b w:val="0"/>
          <w:sz w:val="24"/>
          <w:szCs w:val="24"/>
        </w:rPr>
        <w:t>“</w:t>
      </w:r>
      <w:r>
        <w:rPr>
          <w:rFonts w:ascii="Arial" w:hAnsi="Arial" w:cs="Arial"/>
          <w:b w:val="0"/>
          <w:sz w:val="24"/>
          <w:szCs w:val="24"/>
        </w:rPr>
        <w:t>Organization</w:t>
      </w:r>
      <w:r w:rsidR="00A60EA9">
        <w:rPr>
          <w:rFonts w:ascii="Arial" w:hAnsi="Arial" w:cs="Arial"/>
          <w:b w:val="0"/>
          <w:sz w:val="24"/>
          <w:szCs w:val="24"/>
        </w:rPr>
        <w:t>”</w:t>
      </w:r>
      <w:r>
        <w:rPr>
          <w:rFonts w:ascii="Arial" w:hAnsi="Arial" w:cs="Arial"/>
          <w:b w:val="0"/>
          <w:sz w:val="24"/>
          <w:szCs w:val="24"/>
        </w:rPr>
        <w:t>. For Super Administrator</w:t>
      </w:r>
      <w:r w:rsidR="00A60EA9">
        <w:rPr>
          <w:rFonts w:ascii="Arial" w:hAnsi="Arial" w:cs="Arial"/>
          <w:b w:val="0"/>
          <w:sz w:val="24"/>
          <w:szCs w:val="24"/>
        </w:rPr>
        <w:t>,</w:t>
      </w:r>
      <w:r>
        <w:rPr>
          <w:rFonts w:ascii="Arial" w:hAnsi="Arial" w:cs="Arial"/>
          <w:b w:val="0"/>
          <w:sz w:val="24"/>
          <w:szCs w:val="24"/>
        </w:rPr>
        <w:t xml:space="preserve"> replace following placeholders with relevant values: </w:t>
      </w:r>
    </w:p>
    <w:p w:rsidR="00AC5AA3" w:rsidRDefault="00AC5AA3" w:rsidP="00EA377D">
      <w:pPr>
        <w:pStyle w:val="Heading3"/>
        <w:numPr>
          <w:ilvl w:val="0"/>
          <w:numId w:val="57"/>
        </w:numPr>
        <w:rPr>
          <w:rFonts w:ascii="Arial" w:hAnsi="Arial" w:cs="Arial"/>
          <w:sz w:val="24"/>
          <w:szCs w:val="24"/>
        </w:rPr>
      </w:pPr>
      <w:r w:rsidRPr="00F86AAD">
        <w:rPr>
          <w:rFonts w:ascii="Arial" w:hAnsi="Arial" w:cs="Arial"/>
          <w:b w:val="0"/>
          <w:sz w:val="24"/>
          <w:szCs w:val="24"/>
        </w:rPr>
        <w:t>/</w:t>
      </w:r>
      <w:r>
        <w:rPr>
          <w:rFonts w:ascii="Arial" w:hAnsi="Arial" w:cs="Arial"/>
          <w:b w:val="0"/>
          <w:sz w:val="24"/>
          <w:szCs w:val="24"/>
        </w:rPr>
        <w:t>*</w:t>
      </w:r>
      <w:proofErr w:type="spellStart"/>
      <w:r>
        <w:rPr>
          <w:rFonts w:ascii="Arial" w:hAnsi="Arial" w:cs="Arial"/>
          <w:b w:val="0"/>
          <w:sz w:val="24"/>
          <w:szCs w:val="24"/>
        </w:rPr>
        <w:t>UserName</w:t>
      </w:r>
      <w:proofErr w:type="spellEnd"/>
      <w:r>
        <w:rPr>
          <w:rFonts w:ascii="Arial" w:hAnsi="Arial" w:cs="Arial"/>
          <w:b w:val="0"/>
          <w:sz w:val="24"/>
          <w:szCs w:val="24"/>
        </w:rPr>
        <w:t>*/</w:t>
      </w:r>
    </w:p>
    <w:p w:rsidR="005314F0" w:rsidRPr="00EA377D" w:rsidRDefault="005314F0" w:rsidP="00EA377D">
      <w:pPr>
        <w:pStyle w:val="ListParagraph"/>
        <w:numPr>
          <w:ilvl w:val="1"/>
          <w:numId w:val="57"/>
        </w:numPr>
      </w:pPr>
      <w:proofErr w:type="spellStart"/>
      <w:r>
        <w:t>UserName</w:t>
      </w:r>
      <w:proofErr w:type="spellEnd"/>
      <w:r>
        <w:t xml:space="preserve"> has to be valid Email address. For Windows deployed mode, this email has to be the part of Active Directory.</w:t>
      </w:r>
    </w:p>
    <w:p w:rsidR="00AC5AA3" w:rsidRDefault="00AC5AA3" w:rsidP="00EA377D">
      <w:pPr>
        <w:pStyle w:val="Heading3"/>
        <w:numPr>
          <w:ilvl w:val="0"/>
          <w:numId w:val="57"/>
        </w:numPr>
        <w:rPr>
          <w:rFonts w:ascii="Arial" w:hAnsi="Arial" w:cs="Arial"/>
          <w:sz w:val="24"/>
          <w:szCs w:val="24"/>
        </w:rPr>
      </w:pPr>
      <w:r w:rsidRPr="00F86AAD">
        <w:rPr>
          <w:rFonts w:ascii="Arial" w:hAnsi="Arial" w:cs="Arial"/>
          <w:b w:val="0"/>
          <w:sz w:val="24"/>
          <w:szCs w:val="24"/>
        </w:rPr>
        <w:lastRenderedPageBreak/>
        <w:t>/*</w:t>
      </w:r>
      <w:proofErr w:type="spellStart"/>
      <w:r w:rsidRPr="00F86AAD">
        <w:rPr>
          <w:rFonts w:ascii="Arial" w:hAnsi="Arial" w:cs="Arial"/>
          <w:b w:val="0"/>
          <w:sz w:val="24"/>
          <w:szCs w:val="24"/>
        </w:rPr>
        <w:t>FirstName</w:t>
      </w:r>
      <w:proofErr w:type="spellEnd"/>
      <w:r w:rsidRPr="00F86AAD">
        <w:rPr>
          <w:rFonts w:ascii="Arial" w:hAnsi="Arial" w:cs="Arial"/>
          <w:b w:val="0"/>
          <w:sz w:val="24"/>
          <w:szCs w:val="24"/>
        </w:rPr>
        <w:t>*/</w:t>
      </w:r>
    </w:p>
    <w:p w:rsidR="00AC5AA3" w:rsidRDefault="00AC5AA3" w:rsidP="00EA377D">
      <w:pPr>
        <w:pStyle w:val="Heading3"/>
        <w:numPr>
          <w:ilvl w:val="0"/>
          <w:numId w:val="57"/>
        </w:numPr>
        <w:rPr>
          <w:rFonts w:ascii="Arial" w:hAnsi="Arial" w:cs="Arial"/>
          <w:sz w:val="24"/>
          <w:szCs w:val="24"/>
        </w:rPr>
      </w:pPr>
      <w:r w:rsidRPr="00F86AAD">
        <w:rPr>
          <w:rFonts w:ascii="Arial" w:hAnsi="Arial" w:cs="Arial"/>
          <w:b w:val="0"/>
          <w:sz w:val="24"/>
          <w:szCs w:val="24"/>
        </w:rPr>
        <w:t>/*</w:t>
      </w:r>
      <w:proofErr w:type="spellStart"/>
      <w:r w:rsidRPr="00F86AAD">
        <w:rPr>
          <w:rFonts w:ascii="Arial" w:hAnsi="Arial" w:cs="Arial"/>
          <w:b w:val="0"/>
          <w:sz w:val="24"/>
          <w:szCs w:val="24"/>
        </w:rPr>
        <w:t>LastName</w:t>
      </w:r>
      <w:proofErr w:type="spellEnd"/>
      <w:r w:rsidRPr="00F86AAD">
        <w:rPr>
          <w:rFonts w:ascii="Arial" w:hAnsi="Arial" w:cs="Arial"/>
          <w:b w:val="0"/>
          <w:sz w:val="24"/>
          <w:szCs w:val="24"/>
        </w:rPr>
        <w:t>*/</w:t>
      </w:r>
    </w:p>
    <w:p w:rsidR="00AC5AA3" w:rsidRDefault="00AC5AA3" w:rsidP="00EA377D">
      <w:pPr>
        <w:pStyle w:val="Heading3"/>
        <w:numPr>
          <w:ilvl w:val="0"/>
          <w:numId w:val="57"/>
        </w:numPr>
        <w:rPr>
          <w:rFonts w:ascii="Arial" w:hAnsi="Arial" w:cs="Arial"/>
          <w:sz w:val="24"/>
          <w:szCs w:val="24"/>
        </w:rPr>
      </w:pPr>
      <w:r w:rsidRPr="00F86AAD">
        <w:rPr>
          <w:rFonts w:ascii="Arial" w:hAnsi="Arial" w:cs="Arial"/>
          <w:b w:val="0"/>
          <w:sz w:val="24"/>
          <w:szCs w:val="24"/>
        </w:rPr>
        <w:t>/*</w:t>
      </w:r>
      <w:proofErr w:type="spellStart"/>
      <w:r w:rsidRPr="00F86AAD">
        <w:rPr>
          <w:rFonts w:ascii="Arial" w:hAnsi="Arial" w:cs="Arial"/>
          <w:b w:val="0"/>
          <w:sz w:val="24"/>
          <w:szCs w:val="24"/>
        </w:rPr>
        <w:t>EmailAddress</w:t>
      </w:r>
      <w:proofErr w:type="spellEnd"/>
      <w:r w:rsidRPr="00F86AAD">
        <w:rPr>
          <w:rFonts w:ascii="Arial" w:hAnsi="Arial" w:cs="Arial"/>
          <w:b w:val="0"/>
          <w:sz w:val="24"/>
          <w:szCs w:val="24"/>
        </w:rPr>
        <w:t>*/</w:t>
      </w:r>
    </w:p>
    <w:p w:rsidR="00AC5AA3" w:rsidRPr="00EA377D" w:rsidRDefault="00AC5AA3" w:rsidP="00EA377D">
      <w:pPr>
        <w:pStyle w:val="Heading3"/>
        <w:numPr>
          <w:ilvl w:val="0"/>
          <w:numId w:val="57"/>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PhoneNumber</w:t>
      </w:r>
      <w:proofErr w:type="spellEnd"/>
      <w:r w:rsidRPr="00F86AAD">
        <w:rPr>
          <w:rFonts w:ascii="Arial" w:hAnsi="Arial" w:cs="Arial"/>
          <w:b w:val="0"/>
          <w:sz w:val="24"/>
          <w:szCs w:val="24"/>
        </w:rPr>
        <w:t>*/</w:t>
      </w:r>
    </w:p>
    <w:p w:rsidR="00AC5AA3" w:rsidRPr="00EA377D" w:rsidRDefault="00AC5AA3" w:rsidP="00EA377D">
      <w:pPr>
        <w:pStyle w:val="Heading3"/>
        <w:ind w:left="936"/>
        <w:rPr>
          <w:rFonts w:ascii="Arial" w:hAnsi="Arial" w:cs="Arial"/>
          <w:b w:val="0"/>
          <w:sz w:val="24"/>
          <w:szCs w:val="24"/>
        </w:rPr>
      </w:pPr>
      <w:r>
        <w:rPr>
          <w:rFonts w:ascii="Arial" w:hAnsi="Arial" w:cs="Arial"/>
          <w:b w:val="0"/>
          <w:sz w:val="24"/>
          <w:szCs w:val="24"/>
        </w:rPr>
        <w:t>For Organization</w:t>
      </w:r>
      <w:r w:rsidR="00A60EA9">
        <w:rPr>
          <w:rFonts w:ascii="Arial" w:hAnsi="Arial" w:cs="Arial"/>
          <w:b w:val="0"/>
          <w:sz w:val="24"/>
          <w:szCs w:val="24"/>
        </w:rPr>
        <w:t>,</w:t>
      </w:r>
      <w:r>
        <w:rPr>
          <w:rFonts w:ascii="Arial" w:hAnsi="Arial" w:cs="Arial"/>
          <w:b w:val="0"/>
          <w:sz w:val="24"/>
          <w:szCs w:val="24"/>
        </w:rPr>
        <w:t xml:space="preserve"> replace following placeholders with relevant values:</w:t>
      </w:r>
    </w:p>
    <w:p w:rsidR="00AC5AA3" w:rsidRDefault="000873C9" w:rsidP="00EA377D">
      <w:pPr>
        <w:pStyle w:val="Heading3"/>
        <w:numPr>
          <w:ilvl w:val="0"/>
          <w:numId w:val="58"/>
        </w:numPr>
        <w:rPr>
          <w:rFonts w:ascii="Arial" w:hAnsi="Arial" w:cs="Arial"/>
          <w:sz w:val="24"/>
          <w:szCs w:val="24"/>
        </w:rPr>
      </w:pPr>
      <w:r w:rsidRPr="00EA377D">
        <w:rPr>
          <w:rFonts w:ascii="Arial" w:hAnsi="Arial" w:cs="Arial"/>
          <w:b w:val="0"/>
          <w:sz w:val="24"/>
          <w:szCs w:val="24"/>
        </w:rPr>
        <w:t>/</w:t>
      </w:r>
      <w:r w:rsidR="0092274D" w:rsidRPr="00EA377D">
        <w:rPr>
          <w:rFonts w:ascii="Arial" w:hAnsi="Arial" w:cs="Arial"/>
          <w:b w:val="0"/>
          <w:sz w:val="24"/>
          <w:szCs w:val="24"/>
        </w:rPr>
        <w:t>*</w:t>
      </w:r>
      <w:proofErr w:type="spellStart"/>
      <w:r w:rsidR="0092274D" w:rsidRPr="00EA377D">
        <w:rPr>
          <w:rFonts w:ascii="Arial" w:hAnsi="Arial" w:cs="Arial"/>
          <w:b w:val="0"/>
          <w:sz w:val="24"/>
          <w:szCs w:val="24"/>
        </w:rPr>
        <w:t>OrganizationName</w:t>
      </w:r>
      <w:proofErr w:type="spellEnd"/>
      <w:r w:rsidR="0092274D" w:rsidRPr="00EA377D">
        <w:rPr>
          <w:rFonts w:ascii="Arial" w:hAnsi="Arial" w:cs="Arial"/>
          <w:b w:val="0"/>
          <w:sz w:val="24"/>
          <w:szCs w:val="24"/>
        </w:rPr>
        <w:t>*</w:t>
      </w:r>
      <w:r w:rsidRPr="00EA377D">
        <w:rPr>
          <w:rFonts w:ascii="Arial" w:hAnsi="Arial" w:cs="Arial"/>
          <w:b w:val="0"/>
          <w:sz w:val="24"/>
          <w:szCs w:val="24"/>
        </w:rPr>
        <w:t xml:space="preserve">/ </w:t>
      </w:r>
    </w:p>
    <w:p w:rsidR="0092274D" w:rsidRPr="00EA377D" w:rsidRDefault="000873C9" w:rsidP="00EA377D">
      <w:pPr>
        <w:pStyle w:val="Heading3"/>
        <w:numPr>
          <w:ilvl w:val="0"/>
          <w:numId w:val="58"/>
        </w:numPr>
        <w:rPr>
          <w:rFonts w:ascii="Arial" w:hAnsi="Arial" w:cs="Arial"/>
          <w:sz w:val="24"/>
          <w:szCs w:val="24"/>
        </w:rPr>
      </w:pPr>
      <w:r w:rsidRPr="00EA377D">
        <w:rPr>
          <w:rFonts w:ascii="Arial" w:hAnsi="Arial" w:cs="Arial"/>
          <w:b w:val="0"/>
          <w:sz w:val="24"/>
          <w:szCs w:val="24"/>
        </w:rPr>
        <w:t>/*Description*</w:t>
      </w:r>
      <w:proofErr w:type="gramStart"/>
      <w:r w:rsidRPr="00EA377D">
        <w:rPr>
          <w:rFonts w:ascii="Arial" w:hAnsi="Arial" w:cs="Arial"/>
          <w:b w:val="0"/>
          <w:sz w:val="24"/>
          <w:szCs w:val="24"/>
        </w:rPr>
        <w:t xml:space="preserve">/ </w:t>
      </w:r>
      <w:r w:rsidR="00AC5AA3">
        <w:rPr>
          <w:rFonts w:ascii="Arial" w:hAnsi="Arial" w:cs="Arial"/>
          <w:b w:val="0"/>
          <w:sz w:val="24"/>
          <w:szCs w:val="24"/>
        </w:rPr>
        <w:t xml:space="preserve"> -</w:t>
      </w:r>
      <w:proofErr w:type="gramEnd"/>
      <w:r w:rsidR="00AC5AA3">
        <w:rPr>
          <w:rFonts w:ascii="Arial" w:hAnsi="Arial" w:cs="Arial"/>
          <w:b w:val="0"/>
          <w:sz w:val="24"/>
          <w:szCs w:val="24"/>
        </w:rPr>
        <w:t xml:space="preserve"> This is optional</w:t>
      </w:r>
    </w:p>
    <w:p w:rsidR="003C7365" w:rsidRDefault="003C7365" w:rsidP="00E83CE6">
      <w:pPr>
        <w:ind w:left="720"/>
        <w:rPr>
          <w:rFonts w:ascii="Arial" w:hAnsi="Arial" w:cs="Arial"/>
        </w:rPr>
      </w:pPr>
      <w:r>
        <w:rPr>
          <w:rFonts w:ascii="Arial" w:hAnsi="Arial" w:cs="Arial"/>
        </w:rPr>
        <w:t xml:space="preserve">    </w:t>
      </w:r>
    </w:p>
    <w:p w:rsidR="0092274D" w:rsidRDefault="00E65D1E" w:rsidP="00EA377D">
      <w:pPr>
        <w:ind w:left="936"/>
      </w:pPr>
      <w:r>
        <w:rPr>
          <w:noProof/>
        </w:rPr>
        <w:drawing>
          <wp:inline distT="0" distB="0" distL="0" distR="0" wp14:anchorId="3783FFAF" wp14:editId="5DF4B2BE">
            <wp:extent cx="5943600" cy="4752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2274D" w:rsidRDefault="0092274D" w:rsidP="00EA377D">
      <w:pPr>
        <w:pStyle w:val="Caption"/>
        <w:ind w:left="216" w:firstLine="720"/>
      </w:pPr>
      <w:bookmarkStart w:id="125" w:name="_Toc382403081"/>
      <w:r w:rsidRPr="005C01CB">
        <w:t xml:space="preserve">Figure </w:t>
      </w:r>
      <w:fldSimple w:instr=" SEQ Figure \* ARABIC ">
        <w:r w:rsidR="00593940">
          <w:rPr>
            <w:noProof/>
          </w:rPr>
          <w:t>9</w:t>
        </w:r>
      </w:fldSimple>
      <w:r w:rsidRPr="005C01CB">
        <w:t xml:space="preserve">: </w:t>
      </w:r>
      <w:r w:rsidR="00BF777E">
        <w:t xml:space="preserve">Snapshot of a portion </w:t>
      </w:r>
      <w:r w:rsidRPr="00117559">
        <w:t>0</w:t>
      </w:r>
      <w:r w:rsidR="00BF777E">
        <w:t>3</w:t>
      </w:r>
      <w:r w:rsidRPr="00117559">
        <w:t>InsertInitialRecord</w:t>
      </w:r>
      <w:r w:rsidRPr="005C01CB">
        <w:t xml:space="preserve"> script</w:t>
      </w:r>
      <w:r w:rsidR="00BF777E">
        <w:t xml:space="preserve"> for SQL Server</w:t>
      </w:r>
      <w:bookmarkEnd w:id="125"/>
    </w:p>
    <w:p w:rsidR="00BF777E" w:rsidRDefault="003C7365" w:rsidP="00EA377D">
      <w:r>
        <w:tab/>
        <w:t xml:space="preserve"> </w:t>
      </w:r>
    </w:p>
    <w:p w:rsidR="003C7365" w:rsidRDefault="003C7365" w:rsidP="00E83CE6">
      <w:pPr>
        <w:ind w:left="990" w:hanging="270"/>
        <w:rPr>
          <w:rFonts w:ascii="Arial" w:hAnsi="Arial" w:cs="Arial"/>
        </w:rPr>
      </w:pPr>
      <w:r>
        <w:tab/>
      </w:r>
      <w:r>
        <w:rPr>
          <w:rFonts w:ascii="Arial" w:hAnsi="Arial" w:cs="Arial"/>
        </w:rPr>
        <w:t xml:space="preserve">Sample script is provided below: </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lastRenderedPageBreak/>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[EWAV]</w:t>
      </w:r>
      <w:r>
        <w:rPr>
          <w:rFonts w:ascii="Courier New" w:hAnsi="Courier New" w:cs="Courier New"/>
          <w:noProof/>
          <w:color w:val="808080"/>
          <w:sz w:val="20"/>
          <w:szCs w:val="20"/>
        </w:rPr>
        <w:t>.</w:t>
      </w:r>
      <w:r>
        <w:rPr>
          <w:rFonts w:ascii="Courier New" w:hAnsi="Courier New" w:cs="Courier New"/>
          <w:noProof/>
          <w:sz w:val="20"/>
          <w:szCs w:val="20"/>
        </w:rPr>
        <w:t>[dbo]</w:t>
      </w:r>
      <w:r>
        <w:rPr>
          <w:rFonts w:ascii="Courier New" w:hAnsi="Courier New" w:cs="Courier New"/>
          <w:noProof/>
          <w:color w:val="808080"/>
          <w:sz w:val="20"/>
          <w:szCs w:val="20"/>
        </w:rPr>
        <w:t>.</w:t>
      </w:r>
      <w:r>
        <w:rPr>
          <w:rFonts w:ascii="Courier New" w:hAnsi="Courier New" w:cs="Courier New"/>
          <w:noProof/>
          <w:sz w:val="20"/>
          <w:szCs w:val="20"/>
        </w:rPr>
        <w:t>[User]</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[UserName]</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[FirstName]</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[LastName]</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[PasswordHash]</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[ResetPassword]</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[EmailAddress]</w:t>
      </w:r>
    </w:p>
    <w:p w:rsidR="003C7365" w:rsidRDefault="003C7365" w:rsidP="00E83CE6">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[PhoneNumber]</w:t>
      </w:r>
      <w:r>
        <w:rPr>
          <w:rFonts w:ascii="Courier New" w:hAnsi="Courier New" w:cs="Courier New"/>
          <w:noProof/>
          <w:color w:val="808080"/>
          <w:sz w:val="20"/>
          <w:szCs w:val="20"/>
        </w:rPr>
        <w:t>)</w:t>
      </w:r>
    </w:p>
    <w:p w:rsidR="003C7365" w:rsidRDefault="003C7365" w:rsidP="00E83CE6">
      <w:pPr>
        <w:autoSpaceDE w:val="0"/>
        <w:autoSpaceDN w:val="0"/>
        <w:adjustRightInd w:val="0"/>
        <w:spacing w:after="0" w:line="240" w:lineRule="auto"/>
        <w:ind w:left="1440"/>
        <w:rPr>
          <w:rFonts w:ascii="Courier New" w:hAnsi="Courier New" w:cs="Courier New"/>
          <w:noProof/>
          <w:color w:val="0000FF"/>
          <w:sz w:val="20"/>
          <w:szCs w:val="20"/>
        </w:rPr>
      </w:pPr>
      <w:r>
        <w:rPr>
          <w:rFonts w:ascii="Courier New" w:hAnsi="Courier New" w:cs="Courier New"/>
          <w:noProof/>
          <w:color w:val="0000FF"/>
          <w:sz w:val="20"/>
          <w:szCs w:val="20"/>
        </w:rPr>
        <w:t>VALUES</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'useremail@org.gov'</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'UserFirstName'</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'UserLastName'</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1</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'useremail@org.gov'</w:t>
      </w:r>
    </w:p>
    <w:p w:rsidR="003C7365" w:rsidRDefault="003C7365" w:rsidP="00E83CE6">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'111-111-1111'</w:t>
      </w:r>
      <w:r>
        <w:rPr>
          <w:rFonts w:ascii="Courier New" w:hAnsi="Courier New" w:cs="Courier New"/>
          <w:noProof/>
          <w:color w:val="808080"/>
          <w:sz w:val="20"/>
          <w:szCs w:val="20"/>
        </w:rPr>
        <w:t>)</w:t>
      </w:r>
    </w:p>
    <w:p w:rsidR="003C7365" w:rsidRPr="00E83CE6" w:rsidRDefault="003C7365" w:rsidP="00E83CE6">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0000FF"/>
          <w:sz w:val="20"/>
          <w:szCs w:val="20"/>
        </w:rPr>
        <w:t>GO</w:t>
      </w:r>
    </w:p>
    <w:p w:rsidR="003C7365" w:rsidRDefault="003C7365" w:rsidP="00E83CE6">
      <w:pPr>
        <w:ind w:left="1980" w:hanging="270"/>
        <w:rPr>
          <w:rFonts w:ascii="Courier New" w:hAnsi="Courier New" w:cs="Courier New"/>
          <w:noProof/>
          <w:color w:val="0000FF"/>
          <w:sz w:val="20"/>
          <w:szCs w:val="20"/>
        </w:rPr>
      </w:pP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[EWAV]</w:t>
      </w:r>
      <w:r>
        <w:rPr>
          <w:rFonts w:ascii="Courier New" w:hAnsi="Courier New" w:cs="Courier New"/>
          <w:noProof/>
          <w:color w:val="808080"/>
          <w:sz w:val="20"/>
          <w:szCs w:val="20"/>
        </w:rPr>
        <w:t>.</w:t>
      </w:r>
      <w:r>
        <w:rPr>
          <w:rFonts w:ascii="Courier New" w:hAnsi="Courier New" w:cs="Courier New"/>
          <w:noProof/>
          <w:sz w:val="20"/>
          <w:szCs w:val="20"/>
        </w:rPr>
        <w:t>[dbo]</w:t>
      </w:r>
      <w:r>
        <w:rPr>
          <w:rFonts w:ascii="Courier New" w:hAnsi="Courier New" w:cs="Courier New"/>
          <w:noProof/>
          <w:color w:val="808080"/>
          <w:sz w:val="20"/>
          <w:szCs w:val="20"/>
        </w:rPr>
        <w:t>.</w:t>
      </w:r>
      <w:r>
        <w:rPr>
          <w:rFonts w:ascii="Courier New" w:hAnsi="Courier New" w:cs="Courier New"/>
          <w:noProof/>
          <w:sz w:val="20"/>
          <w:szCs w:val="20"/>
        </w:rPr>
        <w:t>[Organization]</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[OrganizationName]</w:t>
      </w:r>
    </w:p>
    <w:p w:rsidR="003C7365" w:rsidRDefault="003C7365" w:rsidP="00E83CE6">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[Description]</w:t>
      </w:r>
    </w:p>
    <w:p w:rsidR="003C7365" w:rsidRDefault="003C7365" w:rsidP="00E83CE6">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[Active]</w:t>
      </w:r>
      <w:r>
        <w:rPr>
          <w:rFonts w:ascii="Courier New" w:hAnsi="Courier New" w:cs="Courier New"/>
          <w:noProof/>
          <w:color w:val="808080"/>
          <w:sz w:val="20"/>
          <w:szCs w:val="20"/>
        </w:rPr>
        <w:t>)</w:t>
      </w:r>
    </w:p>
    <w:p w:rsidR="003C7365" w:rsidRPr="00E83CE6" w:rsidRDefault="003C7365" w:rsidP="00E83CE6">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0000FF"/>
          <w:sz w:val="20"/>
          <w:szCs w:val="20"/>
        </w:rPr>
        <w:t>VALUES</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'Organization Name'</w:t>
      </w:r>
    </w:p>
    <w:p w:rsidR="003C7365" w:rsidRDefault="003C7365" w:rsidP="00E83CE6">
      <w:pPr>
        <w:autoSpaceDE w:val="0"/>
        <w:autoSpaceDN w:val="0"/>
        <w:adjustRightInd w:val="0"/>
        <w:spacing w:after="0" w:line="240" w:lineRule="auto"/>
        <w:ind w:left="144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'Description'</w:t>
      </w:r>
    </w:p>
    <w:p w:rsidR="003C7365" w:rsidRDefault="003C7365" w:rsidP="00E83CE6">
      <w:pPr>
        <w:ind w:left="3420" w:hanging="27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1</w:t>
      </w:r>
      <w:r>
        <w:rPr>
          <w:rFonts w:ascii="Courier New" w:hAnsi="Courier New" w:cs="Courier New"/>
          <w:noProof/>
          <w:color w:val="808080"/>
          <w:sz w:val="20"/>
          <w:szCs w:val="20"/>
        </w:rPr>
        <w:t>)</w:t>
      </w:r>
      <w:r w:rsidRPr="003C7365">
        <w:rPr>
          <w:rFonts w:ascii="Courier New" w:hAnsi="Courier New" w:cs="Courier New"/>
          <w:noProof/>
          <w:color w:val="0000FF"/>
          <w:sz w:val="20"/>
          <w:szCs w:val="20"/>
        </w:rPr>
        <w:t xml:space="preserve"> </w:t>
      </w:r>
    </w:p>
    <w:p w:rsidR="003C7365" w:rsidRPr="005C01CB" w:rsidRDefault="003C7365" w:rsidP="00E83CE6">
      <w:pPr>
        <w:ind w:left="720" w:firstLine="720"/>
        <w:rPr>
          <w:rFonts w:ascii="Arial" w:hAnsi="Arial" w:cs="Arial"/>
        </w:rPr>
      </w:pPr>
      <w:r>
        <w:rPr>
          <w:rFonts w:ascii="Courier New" w:hAnsi="Courier New" w:cs="Courier New"/>
          <w:noProof/>
          <w:color w:val="0000FF"/>
          <w:sz w:val="20"/>
          <w:szCs w:val="20"/>
        </w:rPr>
        <w:t>GO</w:t>
      </w:r>
    </w:p>
    <w:p w:rsidR="003C7365" w:rsidRPr="00EA377D" w:rsidRDefault="003C7365" w:rsidP="00EA377D"/>
    <w:p w:rsidR="009D3789" w:rsidRPr="00EA377D" w:rsidRDefault="009D3789" w:rsidP="00EA377D">
      <w:pPr>
        <w:pStyle w:val="ListParagraph"/>
        <w:numPr>
          <w:ilvl w:val="0"/>
          <w:numId w:val="33"/>
        </w:numPr>
        <w:rPr>
          <w:rFonts w:ascii="Arial" w:hAnsi="Arial" w:cs="Arial"/>
          <w:sz w:val="24"/>
          <w:szCs w:val="24"/>
        </w:rPr>
      </w:pPr>
      <w:r w:rsidRPr="00EA377D">
        <w:rPr>
          <w:rFonts w:ascii="Arial" w:hAnsi="Arial" w:cs="Arial"/>
          <w:sz w:val="24"/>
          <w:szCs w:val="24"/>
        </w:rPr>
        <w:t>Open script</w:t>
      </w:r>
      <w:r w:rsidRPr="00EA377D">
        <w:rPr>
          <w:rFonts w:ascii="Arial" w:eastAsiaTheme="majorEastAsia" w:hAnsi="Arial" w:cs="Arial"/>
          <w:bCs/>
          <w:sz w:val="24"/>
          <w:szCs w:val="24"/>
        </w:rPr>
        <w:t xml:space="preserve"> </w:t>
      </w:r>
      <w:r w:rsidRPr="00EA377D">
        <w:rPr>
          <w:rFonts w:ascii="Arial" w:hAnsi="Arial" w:cs="Arial"/>
          <w:sz w:val="24"/>
          <w:szCs w:val="24"/>
        </w:rPr>
        <w:t>“04</w:t>
      </w:r>
      <w:r w:rsidR="0092274D" w:rsidRPr="00EA377D">
        <w:rPr>
          <w:rFonts w:ascii="Arial" w:eastAsiaTheme="majorEastAsia" w:hAnsi="Arial" w:cs="Arial"/>
          <w:bCs/>
          <w:sz w:val="24"/>
          <w:szCs w:val="24"/>
        </w:rPr>
        <w:t>InsertIntoUserOrganization</w:t>
      </w:r>
      <w:r w:rsidRPr="00EA377D">
        <w:rPr>
          <w:rFonts w:ascii="Arial" w:hAnsi="Arial" w:cs="Arial"/>
          <w:sz w:val="24"/>
          <w:szCs w:val="24"/>
        </w:rPr>
        <w:t>”. This</w:t>
      </w:r>
      <w:r w:rsidR="0092274D" w:rsidRPr="00EA377D">
        <w:rPr>
          <w:rFonts w:ascii="Arial" w:eastAsiaTheme="majorEastAsia" w:hAnsi="Arial" w:cs="Arial"/>
          <w:bCs/>
          <w:sz w:val="24"/>
          <w:szCs w:val="24"/>
        </w:rPr>
        <w:t xml:space="preserve"> script create</w:t>
      </w:r>
      <w:r w:rsidRPr="00EA377D">
        <w:rPr>
          <w:rFonts w:ascii="Arial" w:hAnsi="Arial" w:cs="Arial"/>
          <w:sz w:val="24"/>
          <w:szCs w:val="24"/>
        </w:rPr>
        <w:t>s</w:t>
      </w:r>
      <w:r w:rsidR="0092274D" w:rsidRPr="00EA377D">
        <w:rPr>
          <w:rFonts w:ascii="Arial" w:eastAsiaTheme="majorEastAsia" w:hAnsi="Arial" w:cs="Arial"/>
          <w:bCs/>
          <w:sz w:val="24"/>
          <w:szCs w:val="24"/>
        </w:rPr>
        <w:t xml:space="preserve"> the relationship between User and Organization</w:t>
      </w:r>
      <w:r w:rsidRPr="00EA377D">
        <w:rPr>
          <w:rFonts w:ascii="Arial" w:hAnsi="Arial" w:cs="Arial"/>
          <w:sz w:val="24"/>
          <w:szCs w:val="24"/>
        </w:rPr>
        <w:t xml:space="preserve"> for the recently added Super Administrator and Organization</w:t>
      </w:r>
      <w:r w:rsidR="0092274D" w:rsidRPr="00EA377D">
        <w:rPr>
          <w:rFonts w:ascii="Arial" w:eastAsiaTheme="majorEastAsia" w:hAnsi="Arial" w:cs="Arial"/>
          <w:bCs/>
          <w:sz w:val="24"/>
          <w:szCs w:val="24"/>
        </w:rPr>
        <w:t>.</w:t>
      </w:r>
      <w:r w:rsidRPr="00EA377D">
        <w:rPr>
          <w:rFonts w:ascii="Arial" w:hAnsi="Arial" w:cs="Arial"/>
          <w:sz w:val="24"/>
          <w:szCs w:val="24"/>
        </w:rPr>
        <w:t xml:space="preserve"> The first user is being assigned the role of Super </w:t>
      </w:r>
      <w:r w:rsidR="009214CE" w:rsidRPr="00BF777E">
        <w:rPr>
          <w:rFonts w:ascii="Arial" w:hAnsi="Arial" w:cs="Arial"/>
          <w:sz w:val="24"/>
          <w:szCs w:val="24"/>
        </w:rPr>
        <w:t>Administrator</w:t>
      </w:r>
      <w:r w:rsidR="009214CE">
        <w:rPr>
          <w:rFonts w:ascii="Arial" w:hAnsi="Arial" w:cs="Arial"/>
          <w:sz w:val="24"/>
          <w:szCs w:val="24"/>
        </w:rPr>
        <w:t>,</w:t>
      </w:r>
      <w:r w:rsidR="009214CE" w:rsidRPr="00BF777E">
        <w:rPr>
          <w:rFonts w:ascii="Arial" w:hAnsi="Arial" w:cs="Arial"/>
          <w:sz w:val="24"/>
          <w:szCs w:val="24"/>
        </w:rPr>
        <w:t xml:space="preserve"> which</w:t>
      </w:r>
      <w:r w:rsidRPr="00EA377D">
        <w:rPr>
          <w:rFonts w:ascii="Arial" w:hAnsi="Arial" w:cs="Arial"/>
          <w:sz w:val="24"/>
          <w:szCs w:val="24"/>
        </w:rPr>
        <w:t xml:space="preserve"> has a </w:t>
      </w:r>
      <w:proofErr w:type="spellStart"/>
      <w:r w:rsidRPr="00EA377D">
        <w:rPr>
          <w:rFonts w:ascii="Arial" w:hAnsi="Arial" w:cs="Arial"/>
          <w:sz w:val="24"/>
          <w:szCs w:val="24"/>
        </w:rPr>
        <w:t>RoleI</w:t>
      </w:r>
      <w:r w:rsidR="00AE6F27">
        <w:rPr>
          <w:rFonts w:ascii="Arial" w:hAnsi="Arial" w:cs="Arial"/>
          <w:sz w:val="24"/>
          <w:szCs w:val="24"/>
        </w:rPr>
        <w:t>D</w:t>
      </w:r>
      <w:proofErr w:type="spellEnd"/>
      <w:r w:rsidR="00AE6F27">
        <w:rPr>
          <w:rFonts w:ascii="Arial" w:hAnsi="Arial" w:cs="Arial"/>
          <w:sz w:val="24"/>
          <w:szCs w:val="24"/>
        </w:rPr>
        <w:t xml:space="preserve"> o</w:t>
      </w:r>
      <w:r w:rsidRPr="00EA377D">
        <w:rPr>
          <w:rFonts w:ascii="Arial" w:hAnsi="Arial" w:cs="Arial"/>
          <w:sz w:val="24"/>
          <w:szCs w:val="24"/>
        </w:rPr>
        <w:t>f 4. To execute the script replace following placeholders with relevant values:</w:t>
      </w:r>
    </w:p>
    <w:p w:rsidR="009D3789" w:rsidRPr="00EA377D" w:rsidRDefault="009D3789" w:rsidP="00EA377D">
      <w:pPr>
        <w:pStyle w:val="Heading3"/>
        <w:numPr>
          <w:ilvl w:val="0"/>
          <w:numId w:val="57"/>
        </w:numPr>
        <w:rPr>
          <w:rFonts w:ascii="Arial" w:hAnsi="Arial" w:cs="Arial"/>
          <w:sz w:val="24"/>
          <w:szCs w:val="24"/>
        </w:rPr>
      </w:pPr>
      <w:r w:rsidRPr="00EA377D">
        <w:rPr>
          <w:rFonts w:ascii="Arial" w:hAnsi="Arial" w:cs="Arial"/>
          <w:b w:val="0"/>
          <w:sz w:val="24"/>
          <w:szCs w:val="24"/>
        </w:rPr>
        <w:t>/*</w:t>
      </w:r>
      <w:proofErr w:type="spellStart"/>
      <w:r w:rsidRPr="00EA377D">
        <w:rPr>
          <w:rFonts w:ascii="Arial" w:hAnsi="Arial" w:cs="Arial"/>
          <w:b w:val="0"/>
          <w:sz w:val="24"/>
          <w:szCs w:val="24"/>
        </w:rPr>
        <w:t>UserID</w:t>
      </w:r>
      <w:proofErr w:type="spellEnd"/>
      <w:r w:rsidRPr="00EA377D">
        <w:rPr>
          <w:rFonts w:ascii="Arial" w:hAnsi="Arial" w:cs="Arial"/>
          <w:b w:val="0"/>
          <w:sz w:val="24"/>
          <w:szCs w:val="24"/>
        </w:rPr>
        <w:t>*/</w:t>
      </w:r>
    </w:p>
    <w:p w:rsidR="009D3789" w:rsidRDefault="009D3789" w:rsidP="00EA377D">
      <w:pPr>
        <w:pStyle w:val="Heading3"/>
        <w:numPr>
          <w:ilvl w:val="0"/>
          <w:numId w:val="57"/>
        </w:numPr>
        <w:rPr>
          <w:rFonts w:ascii="Arial" w:hAnsi="Arial" w:cs="Arial"/>
          <w:sz w:val="24"/>
          <w:szCs w:val="24"/>
        </w:rPr>
      </w:pPr>
      <w:r w:rsidRPr="00EA377D">
        <w:rPr>
          <w:rFonts w:ascii="Arial" w:hAnsi="Arial" w:cs="Arial"/>
          <w:b w:val="0"/>
          <w:sz w:val="24"/>
          <w:szCs w:val="24"/>
        </w:rPr>
        <w:t>/*</w:t>
      </w:r>
      <w:proofErr w:type="spellStart"/>
      <w:r w:rsidRPr="00EA377D">
        <w:rPr>
          <w:rFonts w:ascii="Arial" w:hAnsi="Arial" w:cs="Arial"/>
          <w:b w:val="0"/>
          <w:sz w:val="24"/>
          <w:szCs w:val="24"/>
        </w:rPr>
        <w:t>OrganizationID</w:t>
      </w:r>
      <w:proofErr w:type="spellEnd"/>
      <w:r w:rsidRPr="00EA377D">
        <w:rPr>
          <w:rFonts w:ascii="Arial" w:hAnsi="Arial" w:cs="Arial"/>
          <w:b w:val="0"/>
          <w:sz w:val="24"/>
          <w:szCs w:val="24"/>
        </w:rPr>
        <w:t>*/</w:t>
      </w:r>
    </w:p>
    <w:p w:rsidR="006F489D" w:rsidRDefault="006F489D" w:rsidP="00EA377D">
      <w:pPr>
        <w:pStyle w:val="ListParagraph"/>
        <w:ind w:left="1656"/>
      </w:pPr>
      <w:r>
        <w:rPr>
          <w:noProof/>
        </w:rPr>
        <w:drawing>
          <wp:inline distT="0" distB="0" distL="0" distR="0" wp14:anchorId="0F79F885" wp14:editId="553FC375">
            <wp:extent cx="3524250" cy="1724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1724025"/>
                    </a:xfrm>
                    <a:prstGeom prst="rect">
                      <a:avLst/>
                    </a:prstGeom>
                    <a:noFill/>
                    <a:ln>
                      <a:noFill/>
                    </a:ln>
                  </pic:spPr>
                </pic:pic>
              </a:graphicData>
            </a:graphic>
          </wp:inline>
        </w:drawing>
      </w:r>
    </w:p>
    <w:p w:rsidR="006F489D" w:rsidRPr="00EA377D" w:rsidRDefault="006F489D" w:rsidP="00EA377D">
      <w:pPr>
        <w:pStyle w:val="ListParagraph"/>
        <w:ind w:left="1656"/>
      </w:pPr>
      <w:bookmarkStart w:id="126" w:name="_Toc382403082"/>
      <w:r w:rsidRPr="005C01CB">
        <w:t xml:space="preserve">Figure </w:t>
      </w:r>
      <w:fldSimple w:instr=" SEQ Figure \* ARABIC ">
        <w:r w:rsidR="00593940">
          <w:rPr>
            <w:noProof/>
          </w:rPr>
          <w:t>10</w:t>
        </w:r>
      </w:fldSimple>
      <w:r w:rsidRPr="005C01CB">
        <w:t xml:space="preserve">: </w:t>
      </w:r>
      <w:r>
        <w:t>Snapshot of a portion</w:t>
      </w:r>
      <w:r w:rsidRPr="005C01CB">
        <w:t xml:space="preserve"> </w:t>
      </w:r>
      <w:r w:rsidRPr="0029237E">
        <w:t>0</w:t>
      </w:r>
      <w:r>
        <w:t>4</w:t>
      </w:r>
      <w:r w:rsidRPr="0029237E">
        <w:t>InsertIntoUserOrganization</w:t>
      </w:r>
      <w:r w:rsidRPr="005C01CB">
        <w:t xml:space="preserve"> script</w:t>
      </w:r>
      <w:r>
        <w:t xml:space="preserve"> for SQL Server</w:t>
      </w:r>
      <w:bookmarkEnd w:id="126"/>
    </w:p>
    <w:p w:rsidR="009D3789" w:rsidRPr="00EA377D" w:rsidRDefault="009D3789" w:rsidP="00EA377D">
      <w:pPr>
        <w:pStyle w:val="Heading3"/>
        <w:ind w:left="936"/>
        <w:rPr>
          <w:rFonts w:ascii="Arial" w:hAnsi="Arial" w:cs="Arial"/>
          <w:b w:val="0"/>
          <w:sz w:val="24"/>
          <w:szCs w:val="24"/>
        </w:rPr>
      </w:pPr>
      <w:r>
        <w:rPr>
          <w:rFonts w:ascii="Arial" w:hAnsi="Arial" w:cs="Arial"/>
          <w:b w:val="0"/>
          <w:sz w:val="24"/>
          <w:szCs w:val="24"/>
        </w:rPr>
        <w:lastRenderedPageBreak/>
        <w:t xml:space="preserve">Value of </w:t>
      </w:r>
      <w:proofErr w:type="spellStart"/>
      <w:r>
        <w:rPr>
          <w:rFonts w:ascii="Arial" w:hAnsi="Arial" w:cs="Arial"/>
          <w:b w:val="0"/>
          <w:sz w:val="24"/>
          <w:szCs w:val="24"/>
        </w:rPr>
        <w:t>UserID</w:t>
      </w:r>
      <w:proofErr w:type="spellEnd"/>
      <w:r>
        <w:rPr>
          <w:rFonts w:ascii="Arial" w:hAnsi="Arial" w:cs="Arial"/>
          <w:b w:val="0"/>
          <w:sz w:val="24"/>
          <w:szCs w:val="24"/>
        </w:rPr>
        <w:t xml:space="preserve"> can be retrieved by opening the User table. Value of </w:t>
      </w:r>
      <w:proofErr w:type="spellStart"/>
      <w:r>
        <w:rPr>
          <w:rFonts w:ascii="Arial" w:hAnsi="Arial" w:cs="Arial"/>
          <w:b w:val="0"/>
          <w:sz w:val="24"/>
          <w:szCs w:val="24"/>
        </w:rPr>
        <w:t>OrganizationID</w:t>
      </w:r>
      <w:proofErr w:type="spellEnd"/>
      <w:r>
        <w:rPr>
          <w:rFonts w:ascii="Arial" w:hAnsi="Arial" w:cs="Arial"/>
          <w:b w:val="0"/>
          <w:sz w:val="24"/>
          <w:szCs w:val="24"/>
        </w:rPr>
        <w:t xml:space="preserve"> can be retrieved by opening the Organization table</w:t>
      </w:r>
    </w:p>
    <w:p w:rsidR="006F489D" w:rsidRDefault="00C30BE4" w:rsidP="00EA377D">
      <w:pPr>
        <w:ind w:left="936"/>
        <w:rPr>
          <w:rFonts w:ascii="Arial" w:eastAsiaTheme="majorEastAsia" w:hAnsi="Arial" w:cs="Arial"/>
          <w:color w:val="000000" w:themeColor="accent1"/>
          <w:sz w:val="24"/>
          <w:szCs w:val="24"/>
        </w:rPr>
      </w:pPr>
      <w:r>
        <w:rPr>
          <w:rFonts w:ascii="Arial" w:eastAsiaTheme="majorEastAsia" w:hAnsi="Arial" w:cs="Arial"/>
          <w:color w:val="000000" w:themeColor="accent1"/>
          <w:sz w:val="24"/>
          <w:szCs w:val="24"/>
        </w:rPr>
        <w:t>Note</w:t>
      </w:r>
      <w:r w:rsidR="006F61AA">
        <w:rPr>
          <w:rFonts w:ascii="Arial" w:eastAsiaTheme="majorEastAsia" w:hAnsi="Arial" w:cs="Arial"/>
          <w:color w:val="000000" w:themeColor="accent1"/>
          <w:sz w:val="24"/>
          <w:szCs w:val="24"/>
        </w:rPr>
        <w:t>: -</w:t>
      </w:r>
      <w:r>
        <w:rPr>
          <w:rFonts w:ascii="Arial" w:eastAsiaTheme="majorEastAsia" w:hAnsi="Arial" w:cs="Arial"/>
          <w:color w:val="000000" w:themeColor="accent1"/>
          <w:sz w:val="24"/>
          <w:szCs w:val="24"/>
        </w:rPr>
        <w:t xml:space="preserve"> If database is not </w:t>
      </w:r>
      <w:r w:rsidR="004D58F5">
        <w:rPr>
          <w:rFonts w:ascii="Arial" w:eastAsiaTheme="majorEastAsia" w:hAnsi="Arial" w:cs="Arial"/>
          <w:color w:val="000000" w:themeColor="accent1"/>
          <w:sz w:val="24"/>
          <w:szCs w:val="24"/>
        </w:rPr>
        <w:t>visible</w:t>
      </w:r>
      <w:r>
        <w:rPr>
          <w:rFonts w:ascii="Arial" w:eastAsiaTheme="majorEastAsia" w:hAnsi="Arial" w:cs="Arial"/>
          <w:color w:val="000000" w:themeColor="accent1"/>
          <w:sz w:val="24"/>
          <w:szCs w:val="24"/>
        </w:rPr>
        <w:t xml:space="preserve">, </w:t>
      </w:r>
      <w:r w:rsidR="004D58F5">
        <w:rPr>
          <w:rFonts w:ascii="Arial" w:eastAsiaTheme="majorEastAsia" w:hAnsi="Arial" w:cs="Arial"/>
          <w:color w:val="000000" w:themeColor="accent1"/>
          <w:sz w:val="24"/>
          <w:szCs w:val="24"/>
        </w:rPr>
        <w:t>Right click the Databases folder and click Refresh</w:t>
      </w:r>
      <w:r>
        <w:rPr>
          <w:rFonts w:ascii="Arial" w:eastAsiaTheme="majorEastAsia" w:hAnsi="Arial" w:cs="Arial"/>
          <w:color w:val="000000" w:themeColor="accent1"/>
          <w:sz w:val="24"/>
          <w:szCs w:val="24"/>
        </w:rPr>
        <w:t xml:space="preserve">. It should </w:t>
      </w:r>
      <w:r w:rsidR="00901014">
        <w:rPr>
          <w:rFonts w:ascii="Arial" w:eastAsiaTheme="majorEastAsia" w:hAnsi="Arial" w:cs="Arial"/>
          <w:color w:val="000000" w:themeColor="accent1"/>
          <w:sz w:val="24"/>
          <w:szCs w:val="24"/>
        </w:rPr>
        <w:t>appear</w:t>
      </w:r>
      <w:r>
        <w:rPr>
          <w:rFonts w:ascii="Arial" w:eastAsiaTheme="majorEastAsia" w:hAnsi="Arial" w:cs="Arial"/>
          <w:color w:val="000000" w:themeColor="accent1"/>
          <w:sz w:val="24"/>
          <w:szCs w:val="24"/>
        </w:rPr>
        <w:t>.</w:t>
      </w:r>
    </w:p>
    <w:p w:rsidR="0092274D" w:rsidRDefault="006F489D" w:rsidP="00EA377D">
      <w:pPr>
        <w:ind w:left="936"/>
        <w:rPr>
          <w:rFonts w:ascii="Arial" w:hAnsi="Arial" w:cs="Arial"/>
        </w:rPr>
      </w:pPr>
      <w:r w:rsidRPr="00EA377D">
        <w:rPr>
          <w:rFonts w:ascii="Arial" w:eastAsiaTheme="majorEastAsia" w:hAnsi="Arial" w:cs="Arial"/>
          <w:b/>
          <w:bCs/>
          <w:noProof/>
          <w:color w:val="000000" w:themeColor="accent1"/>
          <w:sz w:val="24"/>
          <w:szCs w:val="24"/>
        </w:rPr>
        <w:drawing>
          <wp:inline distT="0" distB="0" distL="0" distR="0" wp14:anchorId="0A3A41BD" wp14:editId="77F8A827">
            <wp:extent cx="2847975" cy="18669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1866900"/>
                    </a:xfrm>
                    <a:prstGeom prst="rect">
                      <a:avLst/>
                    </a:prstGeom>
                    <a:noFill/>
                    <a:ln>
                      <a:noFill/>
                    </a:ln>
                  </pic:spPr>
                </pic:pic>
              </a:graphicData>
            </a:graphic>
          </wp:inline>
        </w:drawing>
      </w:r>
    </w:p>
    <w:p w:rsidR="003C7365" w:rsidRDefault="009D3789" w:rsidP="00EA377D">
      <w:pPr>
        <w:pStyle w:val="ListParagraph"/>
        <w:ind w:firstLine="216"/>
        <w:rPr>
          <w:noProof/>
        </w:rPr>
      </w:pPr>
      <w:r w:rsidRPr="009D3789">
        <w:rPr>
          <w:noProof/>
        </w:rPr>
        <w:t xml:space="preserve"> </w:t>
      </w:r>
    </w:p>
    <w:p w:rsidR="00CE2BA3" w:rsidRPr="005C01CB" w:rsidRDefault="003C7365" w:rsidP="00EA377D">
      <w:pPr>
        <w:pStyle w:val="ListParagraph"/>
        <w:ind w:firstLine="216"/>
      </w:pPr>
      <w:r>
        <w:rPr>
          <w:rFonts w:ascii="Arial" w:hAnsi="Arial" w:cs="Arial"/>
        </w:rPr>
        <w:t>Sample script is provided below:</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tab/>
        <w:t xml:space="preserve">     </w:t>
      </w: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[EWAV]</w:t>
      </w:r>
      <w:r>
        <w:rPr>
          <w:rFonts w:ascii="Courier New" w:hAnsi="Courier New" w:cs="Courier New"/>
          <w:noProof/>
          <w:color w:val="808080"/>
          <w:sz w:val="20"/>
          <w:szCs w:val="20"/>
        </w:rPr>
        <w:t>.</w:t>
      </w:r>
      <w:r>
        <w:rPr>
          <w:rFonts w:ascii="Courier New" w:hAnsi="Courier New" w:cs="Courier New"/>
          <w:noProof/>
          <w:sz w:val="20"/>
          <w:szCs w:val="20"/>
        </w:rPr>
        <w:t>[dbo]</w:t>
      </w:r>
      <w:r>
        <w:rPr>
          <w:rFonts w:ascii="Courier New" w:hAnsi="Courier New" w:cs="Courier New"/>
          <w:noProof/>
          <w:color w:val="808080"/>
          <w:sz w:val="20"/>
          <w:szCs w:val="20"/>
        </w:rPr>
        <w:t>.</w:t>
      </w:r>
      <w:r>
        <w:rPr>
          <w:rFonts w:ascii="Courier New" w:hAnsi="Courier New" w:cs="Courier New"/>
          <w:noProof/>
          <w:sz w:val="20"/>
          <w:szCs w:val="20"/>
        </w:rPr>
        <w:t>[UserOrganization]</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[UserID]</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[OrganizationID]</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[RoleID]</w:t>
      </w:r>
    </w:p>
    <w:p w:rsidR="003C7365" w:rsidRDefault="003C7365" w:rsidP="003C7365">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[Active]</w:t>
      </w:r>
      <w:r>
        <w:rPr>
          <w:rFonts w:ascii="Courier New" w:hAnsi="Courier New" w:cs="Courier New"/>
          <w:noProof/>
          <w:color w:val="808080"/>
          <w:sz w:val="20"/>
          <w:szCs w:val="20"/>
        </w:rPr>
        <w:t>)</w:t>
      </w:r>
    </w:p>
    <w:p w:rsidR="003C7365" w:rsidRDefault="003C7365" w:rsidP="003C7365">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sidR="002A247B">
        <w:rPr>
          <w:rFonts w:ascii="Courier New" w:hAnsi="Courier New" w:cs="Courier New"/>
          <w:noProof/>
          <w:sz w:val="20"/>
          <w:szCs w:val="20"/>
        </w:rPr>
        <w:tab/>
        <w:t xml:space="preserve">  </w:t>
      </w:r>
      <w:r>
        <w:rPr>
          <w:rFonts w:ascii="Courier New" w:hAnsi="Courier New" w:cs="Courier New"/>
          <w:noProof/>
          <w:color w:val="0000FF"/>
          <w:sz w:val="20"/>
          <w:szCs w:val="20"/>
        </w:rPr>
        <w:t>VALUES</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1</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1</w:t>
      </w:r>
    </w:p>
    <w:p w:rsidR="003C7365" w:rsidRDefault="003C7365" w:rsidP="003C736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4</w:t>
      </w:r>
    </w:p>
    <w:p w:rsidR="003C7365" w:rsidRDefault="003C7365" w:rsidP="003C7365">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1</w:t>
      </w:r>
      <w:r>
        <w:rPr>
          <w:rFonts w:ascii="Courier New" w:hAnsi="Courier New" w:cs="Courier New"/>
          <w:noProof/>
          <w:color w:val="808080"/>
          <w:sz w:val="20"/>
          <w:szCs w:val="20"/>
        </w:rPr>
        <w:t>)</w:t>
      </w:r>
    </w:p>
    <w:p w:rsidR="003C7365" w:rsidRDefault="002A247B" w:rsidP="00E83CE6">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sidR="003C7365">
        <w:rPr>
          <w:rFonts w:ascii="Courier New" w:hAnsi="Courier New" w:cs="Courier New"/>
          <w:noProof/>
          <w:color w:val="0000FF"/>
          <w:sz w:val="20"/>
          <w:szCs w:val="20"/>
        </w:rPr>
        <w:t>GO</w:t>
      </w:r>
    </w:p>
    <w:p w:rsidR="005B2C4A" w:rsidRPr="00F01B15" w:rsidRDefault="0092274D" w:rsidP="00E83CE6">
      <w:pPr>
        <w:autoSpaceDE w:val="0"/>
        <w:autoSpaceDN w:val="0"/>
        <w:adjustRightInd w:val="0"/>
        <w:spacing w:after="0" w:line="240" w:lineRule="auto"/>
        <w:rPr>
          <w:rFonts w:ascii="Arial" w:hAnsi="Arial" w:cs="Arial"/>
        </w:rPr>
      </w:pPr>
      <w:r>
        <w:br w:type="page"/>
      </w:r>
      <w:r w:rsidR="00D9291E" w:rsidRPr="00EA377D">
        <w:rPr>
          <w:rFonts w:ascii="Times New Roman" w:eastAsia="Arial Unicode MS" w:hAnsi="Times New Roman" w:cs="Arial Unicode MS"/>
          <w:sz w:val="24"/>
          <w:szCs w:val="24"/>
        </w:rPr>
        <w:lastRenderedPageBreak/>
        <w:t xml:space="preserve">Set up EWAV for </w:t>
      </w:r>
      <w:r w:rsidR="00CE2BA3" w:rsidRPr="00EA377D">
        <w:rPr>
          <w:rFonts w:ascii="Times New Roman" w:eastAsia="Arial Unicode MS" w:hAnsi="Times New Roman" w:cs="Arial Unicode MS"/>
          <w:sz w:val="24"/>
          <w:szCs w:val="24"/>
        </w:rPr>
        <w:t>MySQL</w:t>
      </w:r>
    </w:p>
    <w:p w:rsidR="0092274D" w:rsidRPr="00EA377D" w:rsidRDefault="006F61AA" w:rsidP="00EA377D">
      <w:pPr>
        <w:pStyle w:val="Heading3"/>
        <w:numPr>
          <w:ilvl w:val="0"/>
          <w:numId w:val="50"/>
        </w:numPr>
        <w:rPr>
          <w:rFonts w:ascii="Arial" w:hAnsi="Arial" w:cs="Arial"/>
          <w:sz w:val="24"/>
          <w:szCs w:val="24"/>
        </w:rPr>
      </w:pPr>
      <w:r w:rsidRPr="00EA377D">
        <w:rPr>
          <w:rFonts w:ascii="Arial" w:hAnsi="Arial" w:cs="Arial"/>
          <w:b w:val="0"/>
          <w:sz w:val="24"/>
          <w:szCs w:val="24"/>
        </w:rPr>
        <w:t>Log in</w:t>
      </w:r>
      <w:r>
        <w:rPr>
          <w:rFonts w:ascii="Arial" w:hAnsi="Arial" w:cs="Arial"/>
          <w:b w:val="0"/>
          <w:sz w:val="24"/>
          <w:szCs w:val="24"/>
        </w:rPr>
        <w:t xml:space="preserve"> </w:t>
      </w:r>
      <w:r w:rsidRPr="00EA377D">
        <w:rPr>
          <w:rFonts w:ascii="Arial" w:hAnsi="Arial" w:cs="Arial"/>
          <w:b w:val="0"/>
          <w:sz w:val="24"/>
          <w:szCs w:val="24"/>
        </w:rPr>
        <w:t xml:space="preserve">to the database server using an account which has admin privileges to create the database.    </w:t>
      </w:r>
    </w:p>
    <w:p w:rsidR="00570CB2" w:rsidRPr="00EA377D" w:rsidRDefault="0092274D" w:rsidP="00EA377D">
      <w:pPr>
        <w:pStyle w:val="Heading3"/>
        <w:numPr>
          <w:ilvl w:val="0"/>
          <w:numId w:val="50"/>
        </w:numPr>
        <w:rPr>
          <w:rFonts w:ascii="Arial" w:hAnsi="Arial" w:cs="Arial"/>
          <w:sz w:val="24"/>
          <w:szCs w:val="24"/>
        </w:rPr>
      </w:pPr>
      <w:r w:rsidRPr="00EA377D">
        <w:rPr>
          <w:rFonts w:ascii="Arial" w:hAnsi="Arial" w:cs="Arial"/>
          <w:b w:val="0"/>
          <w:sz w:val="24"/>
          <w:szCs w:val="24"/>
        </w:rPr>
        <w:t xml:space="preserve">Open the provided script namely </w:t>
      </w:r>
      <w:r w:rsidR="006E6A03">
        <w:rPr>
          <w:rFonts w:ascii="Arial" w:hAnsi="Arial" w:cs="Arial"/>
          <w:b w:val="0"/>
          <w:sz w:val="24"/>
          <w:szCs w:val="24"/>
        </w:rPr>
        <w:t>“</w:t>
      </w:r>
      <w:r w:rsidRPr="00EA377D">
        <w:rPr>
          <w:rFonts w:ascii="Arial" w:hAnsi="Arial" w:cs="Arial"/>
          <w:b w:val="0"/>
          <w:sz w:val="24"/>
          <w:szCs w:val="24"/>
        </w:rPr>
        <w:t>01CreateSchema.sql</w:t>
      </w:r>
      <w:r w:rsidR="006E6A03">
        <w:rPr>
          <w:rFonts w:ascii="Arial" w:hAnsi="Arial" w:cs="Arial"/>
          <w:b w:val="0"/>
          <w:sz w:val="24"/>
          <w:szCs w:val="24"/>
        </w:rPr>
        <w:t>”</w:t>
      </w:r>
      <w:r w:rsidRPr="00EA377D">
        <w:rPr>
          <w:rFonts w:ascii="Arial" w:hAnsi="Arial" w:cs="Arial"/>
          <w:b w:val="0"/>
          <w:sz w:val="24"/>
          <w:szCs w:val="24"/>
        </w:rPr>
        <w:t xml:space="preserve"> </w:t>
      </w:r>
      <w:r w:rsidR="009E0444">
        <w:rPr>
          <w:rFonts w:ascii="Arial" w:hAnsi="Arial" w:cs="Arial"/>
          <w:b w:val="0"/>
          <w:sz w:val="24"/>
          <w:szCs w:val="24"/>
        </w:rPr>
        <w:t>in MySQL Workbench</w:t>
      </w:r>
    </w:p>
    <w:p w:rsidR="00570CB2" w:rsidRPr="005C01CB" w:rsidRDefault="00203D85" w:rsidP="00203D85">
      <w:pPr>
        <w:pStyle w:val="ListParagraph"/>
        <w:keepNext/>
        <w:tabs>
          <w:tab w:val="left" w:pos="2174"/>
        </w:tabs>
        <w:rPr>
          <w:rFonts w:ascii="Arial" w:hAnsi="Arial" w:cs="Arial"/>
        </w:rPr>
      </w:pPr>
      <w:r w:rsidRPr="005C01CB">
        <w:rPr>
          <w:rFonts w:ascii="Arial" w:hAnsi="Arial" w:cs="Arial"/>
        </w:rPr>
        <w:tab/>
      </w:r>
    </w:p>
    <w:p w:rsidR="00570CB2" w:rsidRDefault="006D1D52" w:rsidP="00570CB2">
      <w:pPr>
        <w:pStyle w:val="ListParagraph"/>
        <w:keepNext/>
      </w:pPr>
      <w:r>
        <w:rPr>
          <w:rFonts w:ascii="Arial" w:eastAsia="Times New Roman" w:hAnsi="Arial" w:cs="Arial"/>
          <w:noProof/>
          <w:sz w:val="24"/>
          <w:szCs w:val="24"/>
        </w:rPr>
        <w:drawing>
          <wp:inline distT="0" distB="0" distL="0" distR="0" wp14:anchorId="1957DEB9" wp14:editId="5B08311A">
            <wp:extent cx="4425315" cy="37699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5315" cy="3769995"/>
                    </a:xfrm>
                    <a:prstGeom prst="rect">
                      <a:avLst/>
                    </a:prstGeom>
                    <a:noFill/>
                    <a:ln>
                      <a:noFill/>
                    </a:ln>
                  </pic:spPr>
                </pic:pic>
              </a:graphicData>
            </a:graphic>
          </wp:inline>
        </w:drawing>
      </w:r>
    </w:p>
    <w:p w:rsidR="0092274D" w:rsidRPr="00EA377D" w:rsidRDefault="006D1D52" w:rsidP="00EA377D">
      <w:pPr>
        <w:pStyle w:val="Caption"/>
        <w:ind w:left="216" w:firstLine="720"/>
      </w:pPr>
      <w:bookmarkStart w:id="127" w:name="_Toc382403083"/>
      <w:r w:rsidRPr="005C01CB">
        <w:t>Figure</w:t>
      </w:r>
      <w:fldSimple w:instr=" SEQ Figure \* ARABIC ">
        <w:r w:rsidR="00593940">
          <w:rPr>
            <w:noProof/>
          </w:rPr>
          <w:t>11</w:t>
        </w:r>
      </w:fldSimple>
      <w:r w:rsidRPr="005C01CB">
        <w:t>: File menu to open the database script file</w:t>
      </w:r>
      <w:r w:rsidR="00BF777E">
        <w:t xml:space="preserve"> for MySQL</w:t>
      </w:r>
      <w:bookmarkEnd w:id="127"/>
    </w:p>
    <w:p w:rsidR="0092274D" w:rsidRDefault="0092274D" w:rsidP="006D1D52">
      <w:pPr>
        <w:pStyle w:val="ListParagraph"/>
        <w:rPr>
          <w:noProof/>
        </w:rPr>
      </w:pPr>
      <w:r>
        <w:rPr>
          <w:noProof/>
        </w:rPr>
        <mc:AlternateContent>
          <mc:Choice Requires="wps">
            <w:drawing>
              <wp:anchor distT="0" distB="0" distL="114300" distR="114300" simplePos="0" relativeHeight="251663360" behindDoc="0" locked="0" layoutInCell="1" allowOverlap="1" wp14:anchorId="6450A0BD" wp14:editId="04335AE4">
                <wp:simplePos x="0" y="0"/>
                <wp:positionH relativeFrom="column">
                  <wp:posOffset>457200</wp:posOffset>
                </wp:positionH>
                <wp:positionV relativeFrom="paragraph">
                  <wp:posOffset>3507740</wp:posOffset>
                </wp:positionV>
                <wp:extent cx="438213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82135" cy="635"/>
                        </a:xfrm>
                        <a:prstGeom prst="rect">
                          <a:avLst/>
                        </a:prstGeom>
                        <a:solidFill>
                          <a:prstClr val="white"/>
                        </a:solidFill>
                        <a:ln>
                          <a:noFill/>
                        </a:ln>
                        <a:effectLst/>
                      </wps:spPr>
                      <wps:txbx>
                        <w:txbxContent>
                          <w:p w:rsidR="00F84379" w:rsidRPr="003B7EC8" w:rsidRDefault="00F84379" w:rsidP="0092274D">
                            <w:pPr>
                              <w:pStyle w:val="Caption"/>
                              <w:rPr>
                                <w:rFonts w:ascii="Calibri" w:eastAsia="Calibri" w:hAnsi="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pt;margin-top:276.2pt;width:345.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" stroked="f">
                <v:textbox style="mso-fit-shape-to-text:t" inset="0,0,0,0">
                  <w:txbxContent>
                    <w:p w:rsidR="00F84379" w:rsidRPr="003B7EC8" w:rsidRDefault="00F84379" w:rsidP="0092274D">
                      <w:pPr>
                        <w:pStyle w:val="Caption"/>
                        <w:rPr>
                          <w:rFonts w:ascii="Calibri" w:eastAsia="Calibri" w:hAnsi="Calibri"/>
                          <w:noProof/>
                        </w:rPr>
                      </w:pPr>
                    </w:p>
                  </w:txbxContent>
                </v:textbox>
                <w10:wrap type="square"/>
              </v:shape>
            </w:pict>
          </mc:Fallback>
        </mc:AlternateContent>
      </w:r>
      <w:r>
        <w:rPr>
          <w:noProof/>
        </w:rPr>
        <w:br w:type="textWrapping" w:clear="all"/>
      </w:r>
    </w:p>
    <w:p w:rsidR="0092274D" w:rsidRDefault="0092274D" w:rsidP="0092274D"/>
    <w:p w:rsidR="0092274D" w:rsidRDefault="009E0444" w:rsidP="00EA377D">
      <w:pPr>
        <w:pStyle w:val="ListParagraph"/>
        <w:ind w:firstLine="216"/>
      </w:pPr>
      <w:r>
        <w:rPr>
          <w:noProof/>
        </w:rPr>
        <w:lastRenderedPageBreak/>
        <w:drawing>
          <wp:inline distT="0" distB="0" distL="0" distR="0" wp14:anchorId="41328357" wp14:editId="49E58862">
            <wp:extent cx="5943600" cy="4308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308475"/>
                    </a:xfrm>
                    <a:prstGeom prst="rect">
                      <a:avLst/>
                    </a:prstGeom>
                  </pic:spPr>
                </pic:pic>
              </a:graphicData>
            </a:graphic>
          </wp:inline>
        </w:drawing>
      </w:r>
    </w:p>
    <w:p w:rsidR="0092274D" w:rsidRPr="005C01CB" w:rsidRDefault="0092274D" w:rsidP="00EA377D">
      <w:pPr>
        <w:pStyle w:val="Caption"/>
        <w:ind w:left="216" w:firstLine="720"/>
      </w:pPr>
      <w:bookmarkStart w:id="128" w:name="_Toc382403084"/>
      <w:r w:rsidRPr="005C01CB">
        <w:t xml:space="preserve">Figure </w:t>
      </w:r>
      <w:fldSimple w:instr=" SEQ Figure \* ARABIC ">
        <w:r w:rsidR="00593940">
          <w:rPr>
            <w:noProof/>
          </w:rPr>
          <w:t>12</w:t>
        </w:r>
      </w:fldSimple>
      <w:r w:rsidRPr="005C01CB">
        <w:t xml:space="preserve">: </w:t>
      </w:r>
      <w:r w:rsidRPr="0029237E">
        <w:t>Open</w:t>
      </w:r>
      <w:r w:rsidRPr="005C01CB">
        <w:t xml:space="preserve"> File dialog showing the </w:t>
      </w:r>
      <w:r w:rsidR="006E6A03">
        <w:t xml:space="preserve">available </w:t>
      </w:r>
      <w:r w:rsidRPr="005C01CB">
        <w:t>script</w:t>
      </w:r>
      <w:r w:rsidR="006E6A03">
        <w:t xml:space="preserve"> for MySQL</w:t>
      </w:r>
      <w:bookmarkEnd w:id="128"/>
    </w:p>
    <w:p w:rsidR="006D1D52" w:rsidRPr="005C01CB" w:rsidRDefault="006D1D52" w:rsidP="006D1D52">
      <w:pPr>
        <w:pStyle w:val="ListParagraph"/>
        <w:rPr>
          <w:rFonts w:ascii="Arial" w:hAnsi="Arial" w:cs="Arial"/>
          <w:noProof/>
        </w:rPr>
      </w:pPr>
    </w:p>
    <w:p w:rsidR="0092274D" w:rsidRPr="00EA377D" w:rsidRDefault="009E0444" w:rsidP="00EA377D">
      <w:pPr>
        <w:pStyle w:val="Heading3"/>
        <w:numPr>
          <w:ilvl w:val="0"/>
          <w:numId w:val="50"/>
        </w:numPr>
        <w:rPr>
          <w:rFonts w:ascii="Arial" w:hAnsi="Arial" w:cs="Arial"/>
          <w:sz w:val="24"/>
          <w:szCs w:val="24"/>
        </w:rPr>
      </w:pPr>
      <w:r>
        <w:rPr>
          <w:rFonts w:ascii="Arial" w:hAnsi="Arial" w:cs="Arial"/>
          <w:b w:val="0"/>
          <w:sz w:val="24"/>
          <w:szCs w:val="24"/>
        </w:rPr>
        <w:t xml:space="preserve">Execute the script </w:t>
      </w:r>
      <w:r w:rsidR="006E6A03">
        <w:rPr>
          <w:rFonts w:ascii="Arial" w:hAnsi="Arial" w:cs="Arial"/>
          <w:b w:val="0"/>
          <w:sz w:val="24"/>
          <w:szCs w:val="24"/>
        </w:rPr>
        <w:t>“</w:t>
      </w:r>
      <w:r>
        <w:rPr>
          <w:rFonts w:ascii="Arial" w:hAnsi="Arial" w:cs="Arial"/>
          <w:b w:val="0"/>
          <w:sz w:val="24"/>
          <w:szCs w:val="24"/>
        </w:rPr>
        <w:t>01CreateSchema</w:t>
      </w:r>
      <w:r w:rsidR="006E6A03">
        <w:rPr>
          <w:rFonts w:ascii="Arial" w:hAnsi="Arial" w:cs="Arial"/>
          <w:b w:val="0"/>
          <w:sz w:val="24"/>
          <w:szCs w:val="24"/>
        </w:rPr>
        <w:t>”</w:t>
      </w:r>
      <w:r>
        <w:rPr>
          <w:rFonts w:ascii="Arial" w:hAnsi="Arial" w:cs="Arial"/>
          <w:b w:val="0"/>
          <w:sz w:val="24"/>
          <w:szCs w:val="24"/>
        </w:rPr>
        <w:t xml:space="preserve"> to create the database and the schema for the database</w:t>
      </w:r>
    </w:p>
    <w:p w:rsidR="006D1D52" w:rsidRPr="006D1D52" w:rsidRDefault="006D1D52" w:rsidP="006D1D52">
      <w:pPr>
        <w:pStyle w:val="ListParagraph"/>
      </w:pPr>
    </w:p>
    <w:p w:rsidR="0092274D" w:rsidRDefault="009E0444" w:rsidP="00EA377D">
      <w:pPr>
        <w:pStyle w:val="ListParagraph"/>
        <w:ind w:firstLine="216"/>
      </w:pPr>
      <w:r>
        <w:rPr>
          <w:noProof/>
        </w:rPr>
        <w:lastRenderedPageBreak/>
        <w:drawing>
          <wp:inline distT="0" distB="0" distL="0" distR="0" wp14:anchorId="05ADE109" wp14:editId="7A9ECA0B">
            <wp:extent cx="5943600" cy="50615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061585"/>
                    </a:xfrm>
                    <a:prstGeom prst="rect">
                      <a:avLst/>
                    </a:prstGeom>
                  </pic:spPr>
                </pic:pic>
              </a:graphicData>
            </a:graphic>
          </wp:inline>
        </w:drawing>
      </w:r>
    </w:p>
    <w:p w:rsidR="0092274D" w:rsidRPr="005C01CB" w:rsidRDefault="0092274D" w:rsidP="00EA377D">
      <w:pPr>
        <w:pStyle w:val="Caption"/>
        <w:ind w:left="216" w:firstLine="720"/>
      </w:pPr>
      <w:bookmarkStart w:id="129" w:name="_Toc382403085"/>
      <w:r w:rsidRPr="005C01CB">
        <w:t xml:space="preserve">Figure </w:t>
      </w:r>
      <w:fldSimple w:instr=" SEQ Figure \* ARABIC ">
        <w:r w:rsidR="00593940">
          <w:rPr>
            <w:noProof/>
          </w:rPr>
          <w:t>13</w:t>
        </w:r>
      </w:fldSimple>
      <w:r w:rsidRPr="005C01CB">
        <w:t xml:space="preserve">: </w:t>
      </w:r>
      <w:r w:rsidR="006E6A03">
        <w:t xml:space="preserve">Snapshot showing portion of 01CreateSchema script for </w:t>
      </w:r>
      <w:r w:rsidRPr="005C01CB">
        <w:t>MySQL</w:t>
      </w:r>
      <w:bookmarkEnd w:id="129"/>
    </w:p>
    <w:p w:rsidR="006D1D52" w:rsidRPr="005C01CB" w:rsidRDefault="006D1D52" w:rsidP="006D1D52">
      <w:pPr>
        <w:pStyle w:val="ListParagraph"/>
        <w:rPr>
          <w:rFonts w:ascii="Arial" w:hAnsi="Arial" w:cs="Arial"/>
        </w:rPr>
      </w:pPr>
    </w:p>
    <w:p w:rsidR="009E0444" w:rsidRDefault="009E0444" w:rsidP="009E0444">
      <w:pPr>
        <w:pStyle w:val="ListParagraph"/>
        <w:numPr>
          <w:ilvl w:val="0"/>
          <w:numId w:val="50"/>
        </w:numPr>
        <w:rPr>
          <w:rFonts w:ascii="Arial" w:hAnsi="Arial" w:cs="Arial"/>
          <w:sz w:val="24"/>
          <w:szCs w:val="24"/>
        </w:rPr>
      </w:pPr>
      <w:r>
        <w:rPr>
          <w:rFonts w:ascii="Arial" w:hAnsi="Arial" w:cs="Arial"/>
          <w:sz w:val="24"/>
          <w:szCs w:val="24"/>
        </w:rPr>
        <w:t xml:space="preserve">Open Script titled “02CreateUserAndRoles”. Execute the script. This will create the Application User Account and will grant </w:t>
      </w:r>
      <w:r w:rsidR="00613A2D">
        <w:rPr>
          <w:rFonts w:ascii="Arial" w:hAnsi="Arial" w:cs="Arial"/>
          <w:sz w:val="24"/>
          <w:szCs w:val="24"/>
        </w:rPr>
        <w:t>needed permissions.</w:t>
      </w:r>
    </w:p>
    <w:p w:rsidR="009E0444" w:rsidRDefault="009E0444" w:rsidP="00EA377D">
      <w:pPr>
        <w:pStyle w:val="ListParagraph"/>
        <w:ind w:left="936"/>
        <w:rPr>
          <w:rFonts w:ascii="Arial" w:hAnsi="Arial" w:cs="Arial"/>
          <w:sz w:val="24"/>
          <w:szCs w:val="24"/>
        </w:rPr>
      </w:pPr>
    </w:p>
    <w:p w:rsidR="009E0444" w:rsidRDefault="00613A2D" w:rsidP="00EA377D">
      <w:pPr>
        <w:pStyle w:val="ListParagraph"/>
        <w:ind w:left="936"/>
        <w:rPr>
          <w:rFonts w:ascii="Arial" w:hAnsi="Arial" w:cs="Arial"/>
          <w:sz w:val="24"/>
          <w:szCs w:val="24"/>
        </w:rPr>
      </w:pPr>
      <w:r>
        <w:rPr>
          <w:noProof/>
        </w:rPr>
        <w:drawing>
          <wp:inline distT="0" distB="0" distL="0" distR="0" wp14:anchorId="38B9F58B" wp14:editId="510D9E67">
            <wp:extent cx="5943600" cy="14376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437640"/>
                    </a:xfrm>
                    <a:prstGeom prst="rect">
                      <a:avLst/>
                    </a:prstGeom>
                  </pic:spPr>
                </pic:pic>
              </a:graphicData>
            </a:graphic>
          </wp:inline>
        </w:drawing>
      </w:r>
    </w:p>
    <w:p w:rsidR="006E6A03" w:rsidRPr="005C01CB" w:rsidRDefault="006E6A03" w:rsidP="006E6A03">
      <w:pPr>
        <w:pStyle w:val="Caption"/>
        <w:ind w:left="216" w:firstLine="720"/>
      </w:pPr>
      <w:bookmarkStart w:id="130" w:name="_Toc382403086"/>
      <w:r w:rsidRPr="005C01CB">
        <w:t xml:space="preserve">Figure </w:t>
      </w:r>
      <w:fldSimple w:instr=" SEQ Figure \* ARABIC ">
        <w:r w:rsidR="00593940">
          <w:rPr>
            <w:noProof/>
          </w:rPr>
          <w:t>14</w:t>
        </w:r>
      </w:fldSimple>
      <w:r w:rsidRPr="005C01CB">
        <w:t xml:space="preserve">: </w:t>
      </w:r>
      <w:r>
        <w:t xml:space="preserve">Snapshot showing portion of 02CreateUserAndRoles script for </w:t>
      </w:r>
      <w:r w:rsidRPr="005C01CB">
        <w:t>MySQL</w:t>
      </w:r>
      <w:bookmarkEnd w:id="130"/>
    </w:p>
    <w:p w:rsidR="006E6A03" w:rsidRDefault="006E6A03" w:rsidP="00EA377D">
      <w:pPr>
        <w:pStyle w:val="ListParagraph"/>
        <w:ind w:left="936"/>
        <w:rPr>
          <w:rFonts w:ascii="Arial" w:hAnsi="Arial" w:cs="Arial"/>
          <w:sz w:val="24"/>
          <w:szCs w:val="24"/>
        </w:rPr>
      </w:pPr>
    </w:p>
    <w:p w:rsidR="00613A2D" w:rsidRDefault="00613A2D" w:rsidP="00EA377D">
      <w:pPr>
        <w:pStyle w:val="ListParagraph"/>
        <w:ind w:left="936"/>
        <w:rPr>
          <w:rFonts w:ascii="Arial" w:hAnsi="Arial" w:cs="Arial"/>
          <w:sz w:val="24"/>
          <w:szCs w:val="24"/>
        </w:rPr>
      </w:pPr>
    </w:p>
    <w:p w:rsidR="00613A2D" w:rsidRDefault="00613A2D" w:rsidP="00EA377D">
      <w:pPr>
        <w:pStyle w:val="ListParagraph"/>
        <w:ind w:left="936"/>
        <w:rPr>
          <w:rFonts w:ascii="Arial" w:hAnsi="Arial" w:cs="Arial"/>
          <w:sz w:val="24"/>
          <w:szCs w:val="24"/>
        </w:rPr>
      </w:pPr>
      <w:r>
        <w:rPr>
          <w:rFonts w:ascii="Arial" w:hAnsi="Arial" w:cs="Arial"/>
          <w:sz w:val="24"/>
          <w:szCs w:val="24"/>
        </w:rPr>
        <w:t>After executing the script, change the password for “</w:t>
      </w:r>
      <w:proofErr w:type="spellStart"/>
      <w:r>
        <w:rPr>
          <w:rFonts w:ascii="Arial" w:hAnsi="Arial" w:cs="Arial"/>
          <w:sz w:val="24"/>
          <w:szCs w:val="24"/>
        </w:rPr>
        <w:t>ewav_appuser</w:t>
      </w:r>
      <w:proofErr w:type="spellEnd"/>
      <w:r>
        <w:rPr>
          <w:rFonts w:ascii="Arial" w:hAnsi="Arial" w:cs="Arial"/>
          <w:sz w:val="24"/>
          <w:szCs w:val="24"/>
        </w:rPr>
        <w:t>” account using Server Administration. Provide the “</w:t>
      </w:r>
      <w:proofErr w:type="spellStart"/>
      <w:r>
        <w:rPr>
          <w:rFonts w:ascii="Arial" w:hAnsi="Arial" w:cs="Arial"/>
          <w:sz w:val="24"/>
          <w:szCs w:val="24"/>
        </w:rPr>
        <w:t>ewav_appuser</w:t>
      </w:r>
      <w:proofErr w:type="spellEnd"/>
      <w:r>
        <w:rPr>
          <w:rFonts w:ascii="Arial" w:hAnsi="Arial" w:cs="Arial"/>
          <w:sz w:val="24"/>
          <w:szCs w:val="24"/>
        </w:rPr>
        <w:t>” username, the password, server name and database name to the person configuring the web application.</w:t>
      </w:r>
    </w:p>
    <w:p w:rsidR="006E6A03" w:rsidRDefault="006E6A03" w:rsidP="00EA377D">
      <w:pPr>
        <w:pStyle w:val="ListParagraph"/>
        <w:ind w:left="936"/>
        <w:rPr>
          <w:rFonts w:ascii="Arial" w:hAnsi="Arial" w:cs="Arial"/>
          <w:sz w:val="24"/>
          <w:szCs w:val="24"/>
        </w:rPr>
      </w:pPr>
    </w:p>
    <w:p w:rsidR="006E6A03" w:rsidRPr="00F86AAD" w:rsidRDefault="006E6A03" w:rsidP="006E6A03">
      <w:pPr>
        <w:pStyle w:val="ListParagraph"/>
        <w:ind w:left="936"/>
        <w:rPr>
          <w:b/>
          <w:color w:val="FF0000"/>
        </w:rPr>
      </w:pPr>
      <w:r w:rsidRPr="00F86AAD">
        <w:rPr>
          <w:b/>
          <w:color w:val="FF0000"/>
        </w:rPr>
        <w:t>Note: EWAV_APPUSER is the application account that is used by the application to connect to the database. Provide username and the password to the person configuring the application on the web server along with the Database server name and the Database name.</w:t>
      </w:r>
    </w:p>
    <w:p w:rsidR="006E6A03" w:rsidRDefault="006E6A03" w:rsidP="00EA377D">
      <w:pPr>
        <w:pStyle w:val="ListParagraph"/>
        <w:ind w:left="936"/>
        <w:rPr>
          <w:rFonts w:ascii="Arial" w:hAnsi="Arial" w:cs="Arial"/>
          <w:sz w:val="24"/>
          <w:szCs w:val="24"/>
        </w:rPr>
      </w:pPr>
    </w:p>
    <w:p w:rsidR="00613A2D" w:rsidRPr="00F86AAD" w:rsidRDefault="00613A2D" w:rsidP="00EA377D">
      <w:pPr>
        <w:pStyle w:val="Heading3"/>
        <w:numPr>
          <w:ilvl w:val="0"/>
          <w:numId w:val="50"/>
        </w:numPr>
        <w:rPr>
          <w:rFonts w:ascii="Arial" w:hAnsi="Arial" w:cs="Arial"/>
          <w:sz w:val="24"/>
          <w:szCs w:val="24"/>
        </w:rPr>
      </w:pPr>
      <w:r>
        <w:rPr>
          <w:rFonts w:ascii="Arial" w:hAnsi="Arial" w:cs="Arial"/>
          <w:b w:val="0"/>
          <w:sz w:val="24"/>
          <w:szCs w:val="24"/>
        </w:rPr>
        <w:t>Open script “03</w:t>
      </w:r>
      <w:r w:rsidRPr="00F86AAD">
        <w:rPr>
          <w:rFonts w:ascii="Arial" w:hAnsi="Arial" w:cs="Arial"/>
          <w:b w:val="0"/>
          <w:sz w:val="24"/>
          <w:szCs w:val="24"/>
        </w:rPr>
        <w:t>InsertInitialRecord</w:t>
      </w:r>
      <w:r>
        <w:rPr>
          <w:rFonts w:ascii="Arial" w:hAnsi="Arial" w:cs="Arial"/>
          <w:b w:val="0"/>
          <w:sz w:val="24"/>
          <w:szCs w:val="24"/>
        </w:rPr>
        <w:t>”.</w:t>
      </w:r>
      <w:r w:rsidR="00531C6A">
        <w:rPr>
          <w:rFonts w:ascii="Arial" w:hAnsi="Arial" w:cs="Arial"/>
          <w:b w:val="0"/>
          <w:sz w:val="24"/>
          <w:szCs w:val="24"/>
        </w:rPr>
        <w:t xml:space="preserve"> T</w:t>
      </w:r>
      <w:r w:rsidRPr="00F86AAD">
        <w:rPr>
          <w:rFonts w:ascii="Arial" w:hAnsi="Arial" w:cs="Arial"/>
          <w:b w:val="0"/>
          <w:sz w:val="24"/>
          <w:szCs w:val="24"/>
        </w:rPr>
        <w:t xml:space="preserve">his script will add initial records for the system to work. It adds </w:t>
      </w:r>
      <w:r>
        <w:rPr>
          <w:rFonts w:ascii="Arial" w:hAnsi="Arial" w:cs="Arial"/>
          <w:b w:val="0"/>
          <w:sz w:val="24"/>
          <w:szCs w:val="24"/>
        </w:rPr>
        <w:t xml:space="preserve">the roles used by the product; creates the Super Administrator user; and first organization. Before executing the script update sections marked in red for Inserting Super Administrator user and Organization. For Super Administrator replace following placeholders with relevant values: </w:t>
      </w:r>
    </w:p>
    <w:p w:rsidR="005314F0" w:rsidRDefault="00613A2D" w:rsidP="005314F0">
      <w:pPr>
        <w:pStyle w:val="Heading3"/>
        <w:numPr>
          <w:ilvl w:val="0"/>
          <w:numId w:val="57"/>
        </w:numPr>
        <w:rPr>
          <w:rFonts w:ascii="Arial" w:hAnsi="Arial" w:cs="Arial"/>
          <w:b w:val="0"/>
          <w:sz w:val="24"/>
          <w:szCs w:val="24"/>
        </w:rPr>
      </w:pPr>
      <w:r w:rsidRPr="00F86AAD">
        <w:rPr>
          <w:rFonts w:ascii="Arial" w:hAnsi="Arial" w:cs="Arial"/>
          <w:b w:val="0"/>
          <w:sz w:val="24"/>
          <w:szCs w:val="24"/>
        </w:rPr>
        <w:t>/</w:t>
      </w:r>
      <w:r>
        <w:rPr>
          <w:rFonts w:ascii="Arial" w:hAnsi="Arial" w:cs="Arial"/>
          <w:b w:val="0"/>
          <w:sz w:val="24"/>
          <w:szCs w:val="24"/>
        </w:rPr>
        <w:t>*</w:t>
      </w:r>
      <w:proofErr w:type="spellStart"/>
      <w:r>
        <w:rPr>
          <w:rFonts w:ascii="Arial" w:hAnsi="Arial" w:cs="Arial"/>
          <w:b w:val="0"/>
          <w:sz w:val="24"/>
          <w:szCs w:val="24"/>
        </w:rPr>
        <w:t>UserName</w:t>
      </w:r>
      <w:proofErr w:type="spellEnd"/>
      <w:r>
        <w:rPr>
          <w:rFonts w:ascii="Arial" w:hAnsi="Arial" w:cs="Arial"/>
          <w:b w:val="0"/>
          <w:sz w:val="24"/>
          <w:szCs w:val="24"/>
        </w:rPr>
        <w:t>*/</w:t>
      </w:r>
      <w:r w:rsidR="005314F0" w:rsidRPr="005314F0">
        <w:rPr>
          <w:rFonts w:ascii="Arial" w:hAnsi="Arial" w:cs="Arial"/>
          <w:b w:val="0"/>
          <w:sz w:val="24"/>
          <w:szCs w:val="24"/>
        </w:rPr>
        <w:t xml:space="preserve"> </w:t>
      </w:r>
    </w:p>
    <w:p w:rsidR="00613A2D" w:rsidRPr="00FB27AD" w:rsidRDefault="005314F0" w:rsidP="00EA377D">
      <w:pPr>
        <w:pStyle w:val="ListParagraph"/>
        <w:numPr>
          <w:ilvl w:val="1"/>
          <w:numId w:val="57"/>
        </w:numPr>
      </w:pPr>
      <w:proofErr w:type="spellStart"/>
      <w:r>
        <w:t>UserName</w:t>
      </w:r>
      <w:proofErr w:type="spellEnd"/>
      <w:r>
        <w:t xml:space="preserve"> has to be valid Email address. For Windows deployed mode, this email has to be the part of Active Directory.</w:t>
      </w:r>
    </w:p>
    <w:p w:rsidR="00613A2D" w:rsidRDefault="00613A2D" w:rsidP="00613A2D">
      <w:pPr>
        <w:pStyle w:val="Heading3"/>
        <w:numPr>
          <w:ilvl w:val="0"/>
          <w:numId w:val="57"/>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FirstName</w:t>
      </w:r>
      <w:proofErr w:type="spellEnd"/>
      <w:r w:rsidRPr="00F86AAD">
        <w:rPr>
          <w:rFonts w:ascii="Arial" w:hAnsi="Arial" w:cs="Arial"/>
          <w:b w:val="0"/>
          <w:sz w:val="24"/>
          <w:szCs w:val="24"/>
        </w:rPr>
        <w:t>*/</w:t>
      </w:r>
    </w:p>
    <w:p w:rsidR="00613A2D" w:rsidRDefault="00613A2D" w:rsidP="00613A2D">
      <w:pPr>
        <w:pStyle w:val="Heading3"/>
        <w:numPr>
          <w:ilvl w:val="0"/>
          <w:numId w:val="57"/>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LastName</w:t>
      </w:r>
      <w:proofErr w:type="spellEnd"/>
      <w:r w:rsidRPr="00F86AAD">
        <w:rPr>
          <w:rFonts w:ascii="Arial" w:hAnsi="Arial" w:cs="Arial"/>
          <w:b w:val="0"/>
          <w:sz w:val="24"/>
          <w:szCs w:val="24"/>
        </w:rPr>
        <w:t>*/</w:t>
      </w:r>
    </w:p>
    <w:p w:rsidR="00613A2D" w:rsidRDefault="00613A2D" w:rsidP="00613A2D">
      <w:pPr>
        <w:pStyle w:val="Heading3"/>
        <w:numPr>
          <w:ilvl w:val="0"/>
          <w:numId w:val="57"/>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EmailAddress</w:t>
      </w:r>
      <w:proofErr w:type="spellEnd"/>
      <w:r w:rsidRPr="00F86AAD">
        <w:rPr>
          <w:rFonts w:ascii="Arial" w:hAnsi="Arial" w:cs="Arial"/>
          <w:b w:val="0"/>
          <w:sz w:val="24"/>
          <w:szCs w:val="24"/>
        </w:rPr>
        <w:t>*/</w:t>
      </w:r>
    </w:p>
    <w:p w:rsidR="00613A2D" w:rsidRPr="00F86AAD" w:rsidRDefault="00613A2D" w:rsidP="00613A2D">
      <w:pPr>
        <w:pStyle w:val="Heading3"/>
        <w:numPr>
          <w:ilvl w:val="0"/>
          <w:numId w:val="57"/>
        </w:numPr>
        <w:rPr>
          <w:rFonts w:ascii="Arial" w:hAnsi="Arial" w:cs="Arial"/>
          <w:sz w:val="24"/>
          <w:szCs w:val="24"/>
        </w:rPr>
      </w:pPr>
      <w:r w:rsidRPr="00F86AAD">
        <w:rPr>
          <w:rFonts w:ascii="Arial" w:hAnsi="Arial" w:cs="Arial"/>
          <w:b w:val="0"/>
          <w:sz w:val="24"/>
          <w:szCs w:val="24"/>
        </w:rPr>
        <w:t>/*</w:t>
      </w:r>
      <w:proofErr w:type="spellStart"/>
      <w:r w:rsidRPr="00F86AAD">
        <w:rPr>
          <w:rFonts w:ascii="Arial" w:hAnsi="Arial" w:cs="Arial"/>
          <w:b w:val="0"/>
          <w:sz w:val="24"/>
          <w:szCs w:val="24"/>
        </w:rPr>
        <w:t>PhoneNumber</w:t>
      </w:r>
      <w:proofErr w:type="spellEnd"/>
      <w:r w:rsidRPr="00F86AAD">
        <w:rPr>
          <w:rFonts w:ascii="Arial" w:hAnsi="Arial" w:cs="Arial"/>
          <w:b w:val="0"/>
          <w:sz w:val="24"/>
          <w:szCs w:val="24"/>
        </w:rPr>
        <w:t>*/</w:t>
      </w:r>
    </w:p>
    <w:p w:rsidR="00613A2D" w:rsidRPr="00F86AAD" w:rsidRDefault="00613A2D" w:rsidP="00613A2D">
      <w:pPr>
        <w:pStyle w:val="Heading3"/>
        <w:ind w:left="936"/>
        <w:rPr>
          <w:rFonts w:ascii="Arial" w:hAnsi="Arial" w:cs="Arial"/>
          <w:sz w:val="24"/>
          <w:szCs w:val="24"/>
        </w:rPr>
      </w:pPr>
      <w:r>
        <w:rPr>
          <w:rFonts w:ascii="Arial" w:hAnsi="Arial" w:cs="Arial"/>
          <w:b w:val="0"/>
          <w:sz w:val="24"/>
          <w:szCs w:val="24"/>
        </w:rPr>
        <w:t>For Organization replace following placeholders with relevant values:</w:t>
      </w:r>
    </w:p>
    <w:p w:rsidR="00613A2D" w:rsidRDefault="00613A2D" w:rsidP="00613A2D">
      <w:pPr>
        <w:pStyle w:val="Heading3"/>
        <w:numPr>
          <w:ilvl w:val="0"/>
          <w:numId w:val="58"/>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OrganizationName</w:t>
      </w:r>
      <w:proofErr w:type="spellEnd"/>
      <w:r w:rsidRPr="00F86AAD">
        <w:rPr>
          <w:rFonts w:ascii="Arial" w:hAnsi="Arial" w:cs="Arial"/>
          <w:b w:val="0"/>
          <w:sz w:val="24"/>
          <w:szCs w:val="24"/>
        </w:rPr>
        <w:t xml:space="preserve">*/ </w:t>
      </w:r>
    </w:p>
    <w:p w:rsidR="00613A2D" w:rsidRDefault="00613A2D" w:rsidP="00613A2D">
      <w:pPr>
        <w:pStyle w:val="Heading3"/>
        <w:numPr>
          <w:ilvl w:val="0"/>
          <w:numId w:val="58"/>
        </w:numPr>
        <w:rPr>
          <w:rFonts w:ascii="Arial" w:hAnsi="Arial" w:cs="Arial"/>
          <w:b w:val="0"/>
          <w:sz w:val="24"/>
          <w:szCs w:val="24"/>
        </w:rPr>
      </w:pPr>
      <w:r w:rsidRPr="00F86AAD">
        <w:rPr>
          <w:rFonts w:ascii="Arial" w:hAnsi="Arial" w:cs="Arial"/>
          <w:b w:val="0"/>
          <w:sz w:val="24"/>
          <w:szCs w:val="24"/>
        </w:rPr>
        <w:t>/*Description*</w:t>
      </w:r>
      <w:r w:rsidR="006F61AA" w:rsidRPr="00F86AAD">
        <w:rPr>
          <w:rFonts w:ascii="Arial" w:hAnsi="Arial" w:cs="Arial"/>
          <w:b w:val="0"/>
          <w:sz w:val="24"/>
          <w:szCs w:val="24"/>
        </w:rPr>
        <w:t xml:space="preserve">/ </w:t>
      </w:r>
      <w:r w:rsidR="006F61AA">
        <w:rPr>
          <w:rFonts w:ascii="Arial" w:hAnsi="Arial" w:cs="Arial"/>
          <w:b w:val="0"/>
          <w:sz w:val="24"/>
          <w:szCs w:val="24"/>
        </w:rPr>
        <w:t>-</w:t>
      </w:r>
      <w:r>
        <w:rPr>
          <w:rFonts w:ascii="Arial" w:hAnsi="Arial" w:cs="Arial"/>
          <w:b w:val="0"/>
          <w:sz w:val="24"/>
          <w:szCs w:val="24"/>
        </w:rPr>
        <w:t xml:space="preserve"> This is optional</w:t>
      </w:r>
    </w:p>
    <w:p w:rsidR="00E611DA" w:rsidRDefault="00E611DA" w:rsidP="00EA377D"/>
    <w:p w:rsidR="00E611DA" w:rsidRPr="00EA377D" w:rsidRDefault="00E65D1E" w:rsidP="00EA377D">
      <w:pPr>
        <w:ind w:left="216" w:firstLine="720"/>
      </w:pPr>
      <w:r w:rsidRPr="00EA377D">
        <w:rPr>
          <w:noProof/>
        </w:rPr>
        <w:lastRenderedPageBreak/>
        <w:drawing>
          <wp:inline distT="0" distB="0" distL="0" distR="0" wp14:anchorId="1282A525" wp14:editId="39063A1C">
            <wp:extent cx="5943600" cy="4819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819650"/>
                    </a:xfrm>
                    <a:prstGeom prst="rect">
                      <a:avLst/>
                    </a:prstGeom>
                    <a:noFill/>
                    <a:ln>
                      <a:noFill/>
                    </a:ln>
                  </pic:spPr>
                </pic:pic>
              </a:graphicData>
            </a:graphic>
          </wp:inline>
        </w:drawing>
      </w:r>
    </w:p>
    <w:p w:rsidR="006E6A03" w:rsidRPr="005C01CB" w:rsidRDefault="006E6A03" w:rsidP="006E6A03">
      <w:pPr>
        <w:pStyle w:val="Caption"/>
        <w:ind w:left="216" w:firstLine="720"/>
      </w:pPr>
      <w:bookmarkStart w:id="131" w:name="_Toc382403087"/>
      <w:r w:rsidRPr="005C01CB">
        <w:t xml:space="preserve">Figure </w:t>
      </w:r>
      <w:fldSimple w:instr=" SEQ Figure \* ARABIC ">
        <w:r w:rsidR="00593940">
          <w:rPr>
            <w:noProof/>
          </w:rPr>
          <w:t>15</w:t>
        </w:r>
      </w:fldSimple>
      <w:r w:rsidRPr="005C01CB">
        <w:t xml:space="preserve">: </w:t>
      </w:r>
      <w:r>
        <w:t xml:space="preserve">Snapshot showing portion of 03InsertInitialRecord script for </w:t>
      </w:r>
      <w:r w:rsidRPr="005C01CB">
        <w:t>MySQL</w:t>
      </w:r>
      <w:bookmarkEnd w:id="131"/>
    </w:p>
    <w:p w:rsidR="006D1D52" w:rsidRDefault="006D1D52" w:rsidP="006D1D52">
      <w:pPr>
        <w:pStyle w:val="ListParagraph"/>
        <w:rPr>
          <w:rFonts w:ascii="Arial" w:eastAsia="Times New Roman" w:hAnsi="Arial" w:cs="Arial"/>
          <w:sz w:val="24"/>
          <w:szCs w:val="24"/>
        </w:rPr>
      </w:pPr>
    </w:p>
    <w:p w:rsidR="002A247B" w:rsidRDefault="002A247B" w:rsidP="002A247B">
      <w:pPr>
        <w:pStyle w:val="ListParagraph"/>
        <w:ind w:left="990"/>
        <w:rPr>
          <w:rFonts w:ascii="Arial" w:eastAsia="Times New Roman" w:hAnsi="Arial" w:cs="Arial"/>
          <w:sz w:val="24"/>
          <w:szCs w:val="24"/>
        </w:rPr>
      </w:pPr>
      <w:r>
        <w:rPr>
          <w:rFonts w:ascii="Arial" w:eastAsia="Times New Roman" w:hAnsi="Arial" w:cs="Arial"/>
          <w:sz w:val="24"/>
          <w:szCs w:val="24"/>
        </w:rPr>
        <w:t xml:space="preserve"> Sample script is provided below: </w:t>
      </w:r>
    </w:p>
    <w:p w:rsidR="00DA67EC" w:rsidRDefault="00DA67EC" w:rsidP="002A247B">
      <w:pPr>
        <w:pStyle w:val="ListParagraph"/>
        <w:ind w:left="990"/>
        <w:rPr>
          <w:rFonts w:ascii="Arial" w:eastAsia="Times New Roman" w:hAnsi="Arial" w:cs="Arial"/>
          <w:sz w:val="24"/>
          <w:szCs w:val="24"/>
        </w:rPr>
      </w:pP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`ewav`</w:t>
      </w:r>
      <w:r>
        <w:rPr>
          <w:rFonts w:ascii="Courier New" w:hAnsi="Courier New" w:cs="Courier New"/>
          <w:noProof/>
          <w:color w:val="808080"/>
          <w:sz w:val="20"/>
          <w:szCs w:val="20"/>
        </w:rPr>
        <w:t>.</w:t>
      </w:r>
      <w:r>
        <w:rPr>
          <w:rFonts w:ascii="Courier New" w:hAnsi="Courier New" w:cs="Courier New"/>
          <w:noProof/>
          <w:sz w:val="20"/>
          <w:szCs w:val="20"/>
        </w:rPr>
        <w:t>`</w:t>
      </w:r>
      <w:r>
        <w:rPr>
          <w:rFonts w:ascii="Courier New" w:hAnsi="Courier New" w:cs="Courier New"/>
          <w:noProof/>
          <w:color w:val="FF00FF"/>
          <w:sz w:val="20"/>
          <w:szCs w:val="20"/>
        </w:rPr>
        <w:t>user</w:t>
      </w:r>
      <w:r>
        <w:rPr>
          <w:rFonts w:ascii="Courier New" w:hAnsi="Courier New" w:cs="Courier New"/>
          <w:noProof/>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808080"/>
          <w:sz w:val="20"/>
          <w:szCs w:val="20"/>
        </w:rPr>
        <w:t>(</w:t>
      </w:r>
      <w:r>
        <w:rPr>
          <w:rFonts w:ascii="Courier New" w:hAnsi="Courier New" w:cs="Courier New"/>
          <w:noProof/>
          <w:sz w:val="20"/>
          <w:szCs w:val="20"/>
        </w:rPr>
        <w:t>`EmailAddress`</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`FirstName`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`LastName`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`PasswordHash`</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`PhoneNumber`</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`ResetPassword`</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`UserID`</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`UserName`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0000FF"/>
          <w:sz w:val="20"/>
          <w:szCs w:val="20"/>
        </w:rPr>
      </w:pPr>
      <w:r>
        <w:rPr>
          <w:rFonts w:ascii="Courier New" w:hAnsi="Courier New" w:cs="Courier New"/>
          <w:noProof/>
          <w:color w:val="0000FF"/>
          <w:sz w:val="20"/>
          <w:szCs w:val="20"/>
        </w:rPr>
        <w:t>VALUES</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FF0000"/>
          <w:sz w:val="20"/>
          <w:szCs w:val="20"/>
        </w:rPr>
        <w:t>'useremail@org.gov'</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FF0000"/>
          <w:sz w:val="20"/>
          <w:szCs w:val="20"/>
        </w:rPr>
        <w:t>'UserFirstName'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FF0000"/>
          <w:sz w:val="20"/>
          <w:szCs w:val="20"/>
        </w:rPr>
        <w:t>'UserLastName'</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FF0000"/>
          <w:sz w:val="20"/>
          <w:szCs w:val="20"/>
        </w:rPr>
        <w:t>''</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FF0000"/>
          <w:sz w:val="20"/>
          <w:szCs w:val="20"/>
        </w:rPr>
        <w:t>'111-111-1111'</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sz w:val="20"/>
          <w:szCs w:val="20"/>
        </w:rPr>
        <w:t>1</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FF0000"/>
          <w:sz w:val="20"/>
          <w:szCs w:val="20"/>
        </w:rPr>
        <w:lastRenderedPageBreak/>
        <w:t>'useremail@org.gov'</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FF0000"/>
          <w:sz w:val="20"/>
          <w:szCs w:val="20"/>
        </w:rPr>
        <w:t>'UserName'</w:t>
      </w:r>
      <w:r>
        <w:rPr>
          <w:rFonts w:ascii="Courier New" w:hAnsi="Courier New" w:cs="Courier New"/>
          <w:noProof/>
          <w:sz w:val="20"/>
          <w:szCs w:val="20"/>
        </w:rPr>
        <w:t xml:space="preserve">        </w:t>
      </w:r>
    </w:p>
    <w:p w:rsidR="00DA67EC" w:rsidRPr="00DA67EC" w:rsidRDefault="004C72AA" w:rsidP="005449BA">
      <w:pPr>
        <w:pStyle w:val="ListParagraph"/>
        <w:ind w:left="1980"/>
        <w:rPr>
          <w:rFonts w:ascii="Arial" w:eastAsia="Times New Roman" w:hAnsi="Arial" w:cs="Arial"/>
          <w:sz w:val="24"/>
          <w:szCs w:val="24"/>
        </w:rPr>
      </w:pPr>
      <w:r>
        <w:rPr>
          <w:rFonts w:ascii="Courier New" w:hAnsi="Courier New" w:cs="Courier New"/>
          <w:noProof/>
          <w:color w:val="808080"/>
          <w:sz w:val="20"/>
          <w:szCs w:val="20"/>
        </w:rPr>
        <w:t>);</w:t>
      </w:r>
    </w:p>
    <w:p w:rsidR="00DA67EC" w:rsidRDefault="00DA67EC" w:rsidP="00DA67EC">
      <w:pPr>
        <w:pStyle w:val="ListParagraph"/>
        <w:ind w:left="990"/>
        <w:rPr>
          <w:rFonts w:ascii="Arial" w:eastAsia="Times New Roman" w:hAnsi="Arial" w:cs="Arial"/>
          <w:sz w:val="24"/>
          <w:szCs w:val="24"/>
        </w:rPr>
      </w:pPr>
    </w:p>
    <w:p w:rsidR="004C72AA" w:rsidRDefault="004C72AA" w:rsidP="00DA67EC">
      <w:pPr>
        <w:pStyle w:val="ListParagraph"/>
        <w:ind w:left="990"/>
        <w:rPr>
          <w:rFonts w:ascii="Arial" w:eastAsia="Times New Roman" w:hAnsi="Arial" w:cs="Arial"/>
          <w:sz w:val="24"/>
          <w:szCs w:val="24"/>
        </w:rPr>
      </w:pP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`ewav`</w:t>
      </w:r>
      <w:r>
        <w:rPr>
          <w:rFonts w:ascii="Courier New" w:hAnsi="Courier New" w:cs="Courier New"/>
          <w:noProof/>
          <w:color w:val="808080"/>
          <w:sz w:val="20"/>
          <w:szCs w:val="20"/>
        </w:rPr>
        <w:t>.</w:t>
      </w:r>
      <w:r>
        <w:rPr>
          <w:rFonts w:ascii="Courier New" w:hAnsi="Courier New" w:cs="Courier New"/>
          <w:noProof/>
          <w:sz w:val="20"/>
          <w:szCs w:val="20"/>
        </w:rPr>
        <w:t>`organization`</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808080"/>
          <w:sz w:val="20"/>
          <w:szCs w:val="20"/>
        </w:rPr>
        <w:t>(</w:t>
      </w:r>
      <w:r>
        <w:rPr>
          <w:rFonts w:ascii="Courier New" w:hAnsi="Courier New" w:cs="Courier New"/>
          <w:noProof/>
          <w:sz w:val="20"/>
          <w:szCs w:val="20"/>
        </w:rPr>
        <w:t>`Active`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w:t>
      </w:r>
      <w:r>
        <w:rPr>
          <w:rFonts w:ascii="Courier New" w:hAnsi="Courier New" w:cs="Courier New"/>
          <w:noProof/>
          <w:color w:val="0000FF"/>
          <w:sz w:val="20"/>
          <w:szCs w:val="20"/>
        </w:rPr>
        <w:t>Description</w:t>
      </w:r>
      <w:r>
        <w:rPr>
          <w:rFonts w:ascii="Courier New" w:hAnsi="Courier New" w:cs="Courier New"/>
          <w:noProof/>
          <w:sz w:val="20"/>
          <w:szCs w:val="20"/>
        </w:rPr>
        <w:t>`</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`OrganizationID`</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`OrganizationName`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0000FF"/>
          <w:sz w:val="20"/>
          <w:szCs w:val="20"/>
        </w:rPr>
      </w:pPr>
      <w:r>
        <w:rPr>
          <w:rFonts w:ascii="Courier New" w:hAnsi="Courier New" w:cs="Courier New"/>
          <w:noProof/>
          <w:color w:val="0000FF"/>
          <w:sz w:val="20"/>
          <w:szCs w:val="20"/>
        </w:rPr>
        <w:t>VALUES</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sz w:val="20"/>
          <w:szCs w:val="20"/>
        </w:rPr>
        <w:t>1</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5449BA">
      <w:pPr>
        <w:autoSpaceDE w:val="0"/>
        <w:autoSpaceDN w:val="0"/>
        <w:adjustRightInd w:val="0"/>
        <w:spacing w:after="0" w:line="240" w:lineRule="auto"/>
        <w:ind w:left="990"/>
        <w:rPr>
          <w:rFonts w:ascii="Courier New" w:hAnsi="Courier New" w:cs="Courier New"/>
          <w:noProof/>
          <w:sz w:val="20"/>
          <w:szCs w:val="20"/>
        </w:rPr>
      </w:pPr>
      <w:r>
        <w:rPr>
          <w:rFonts w:ascii="Courier New" w:hAnsi="Courier New" w:cs="Courier New"/>
          <w:noProof/>
          <w:color w:val="FF0000"/>
          <w:sz w:val="20"/>
          <w:szCs w:val="20"/>
        </w:rPr>
        <w:t>'Description'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sz w:val="20"/>
          <w:szCs w:val="20"/>
        </w:rPr>
        <w:t>1</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990"/>
        <w:rPr>
          <w:rFonts w:ascii="Courier New" w:hAnsi="Courier New" w:cs="Courier New"/>
          <w:noProof/>
          <w:color w:val="FF0000"/>
          <w:sz w:val="20"/>
          <w:szCs w:val="20"/>
        </w:rPr>
      </w:pPr>
      <w:r>
        <w:rPr>
          <w:rFonts w:ascii="Courier New" w:hAnsi="Courier New" w:cs="Courier New"/>
          <w:noProof/>
          <w:color w:val="FF0000"/>
          <w:sz w:val="20"/>
          <w:szCs w:val="20"/>
        </w:rPr>
        <w:t>'Organization Name'</w:t>
      </w:r>
    </w:p>
    <w:p w:rsidR="004C72AA" w:rsidRDefault="004C72AA" w:rsidP="005449BA">
      <w:pPr>
        <w:autoSpaceDE w:val="0"/>
        <w:autoSpaceDN w:val="0"/>
        <w:adjustRightInd w:val="0"/>
        <w:spacing w:after="0" w:line="240" w:lineRule="auto"/>
        <w:ind w:left="990"/>
        <w:rPr>
          <w:rFonts w:ascii="Courier New" w:hAnsi="Courier New" w:cs="Courier New"/>
          <w:noProof/>
          <w:color w:val="808080"/>
          <w:sz w:val="20"/>
          <w:szCs w:val="20"/>
        </w:rPr>
      </w:pPr>
      <w:r>
        <w:rPr>
          <w:rFonts w:ascii="Courier New" w:hAnsi="Courier New" w:cs="Courier New"/>
          <w:noProof/>
          <w:color w:val="808080"/>
          <w:sz w:val="20"/>
          <w:szCs w:val="20"/>
        </w:rPr>
        <w:t>);</w:t>
      </w:r>
    </w:p>
    <w:p w:rsidR="004C72AA" w:rsidRDefault="004C72AA" w:rsidP="004C72AA">
      <w:pPr>
        <w:autoSpaceDE w:val="0"/>
        <w:autoSpaceDN w:val="0"/>
        <w:adjustRightInd w:val="0"/>
        <w:spacing w:after="0" w:line="240" w:lineRule="auto"/>
        <w:rPr>
          <w:rFonts w:ascii="Courier New" w:hAnsi="Courier New" w:cs="Courier New"/>
          <w:noProof/>
          <w:color w:val="808080"/>
          <w:sz w:val="20"/>
          <w:szCs w:val="20"/>
        </w:rPr>
      </w:pPr>
    </w:p>
    <w:p w:rsidR="004C72AA" w:rsidRPr="00DA67EC" w:rsidRDefault="004C72AA" w:rsidP="00DA67EC">
      <w:pPr>
        <w:pStyle w:val="ListParagraph"/>
        <w:ind w:left="990"/>
        <w:rPr>
          <w:rFonts w:ascii="Arial" w:eastAsia="Times New Roman" w:hAnsi="Arial" w:cs="Arial"/>
          <w:sz w:val="24"/>
          <w:szCs w:val="24"/>
        </w:rPr>
      </w:pPr>
    </w:p>
    <w:p w:rsidR="00E611DA" w:rsidRDefault="00E611DA" w:rsidP="00EA377D">
      <w:pPr>
        <w:pStyle w:val="Heading3"/>
        <w:numPr>
          <w:ilvl w:val="0"/>
          <w:numId w:val="50"/>
        </w:numPr>
        <w:rPr>
          <w:rFonts w:ascii="Arial" w:hAnsi="Arial" w:cs="Arial"/>
          <w:b w:val="0"/>
          <w:sz w:val="24"/>
          <w:szCs w:val="24"/>
        </w:rPr>
      </w:pPr>
      <w:r>
        <w:rPr>
          <w:rFonts w:ascii="Arial" w:hAnsi="Arial" w:cs="Arial"/>
          <w:b w:val="0"/>
          <w:sz w:val="24"/>
          <w:szCs w:val="24"/>
        </w:rPr>
        <w:t>Open script</w:t>
      </w:r>
      <w:r w:rsidRPr="00F86AAD">
        <w:rPr>
          <w:rFonts w:ascii="Arial" w:hAnsi="Arial" w:cs="Arial"/>
          <w:b w:val="0"/>
          <w:sz w:val="24"/>
          <w:szCs w:val="24"/>
        </w:rPr>
        <w:t xml:space="preserve"> </w:t>
      </w:r>
      <w:r>
        <w:rPr>
          <w:rFonts w:ascii="Arial" w:hAnsi="Arial" w:cs="Arial"/>
          <w:b w:val="0"/>
          <w:sz w:val="24"/>
          <w:szCs w:val="24"/>
        </w:rPr>
        <w:t>“04</w:t>
      </w:r>
      <w:r w:rsidRPr="00F86AAD">
        <w:rPr>
          <w:rFonts w:ascii="Arial" w:hAnsi="Arial" w:cs="Arial"/>
          <w:b w:val="0"/>
          <w:sz w:val="24"/>
          <w:szCs w:val="24"/>
        </w:rPr>
        <w:t>InsertIntoUserOrganization</w:t>
      </w:r>
      <w:r>
        <w:rPr>
          <w:rFonts w:ascii="Arial" w:hAnsi="Arial" w:cs="Arial"/>
          <w:b w:val="0"/>
          <w:sz w:val="24"/>
          <w:szCs w:val="24"/>
        </w:rPr>
        <w:t>”. This</w:t>
      </w:r>
      <w:r w:rsidRPr="00F86AAD">
        <w:rPr>
          <w:rFonts w:ascii="Arial" w:hAnsi="Arial" w:cs="Arial"/>
          <w:b w:val="0"/>
          <w:sz w:val="24"/>
          <w:szCs w:val="24"/>
        </w:rPr>
        <w:t xml:space="preserve"> script create</w:t>
      </w:r>
      <w:r>
        <w:rPr>
          <w:rFonts w:ascii="Arial" w:hAnsi="Arial" w:cs="Arial"/>
          <w:b w:val="0"/>
          <w:sz w:val="24"/>
          <w:szCs w:val="24"/>
        </w:rPr>
        <w:t>s</w:t>
      </w:r>
      <w:r w:rsidRPr="00F86AAD">
        <w:rPr>
          <w:rFonts w:ascii="Arial" w:hAnsi="Arial" w:cs="Arial"/>
          <w:b w:val="0"/>
          <w:sz w:val="24"/>
          <w:szCs w:val="24"/>
        </w:rPr>
        <w:t xml:space="preserve"> the relationship between User and Organization</w:t>
      </w:r>
      <w:r>
        <w:rPr>
          <w:rFonts w:ascii="Arial" w:hAnsi="Arial" w:cs="Arial"/>
          <w:b w:val="0"/>
          <w:sz w:val="24"/>
          <w:szCs w:val="24"/>
        </w:rPr>
        <w:t xml:space="preserve"> for the recently added Super Administrator and your Organization</w:t>
      </w:r>
      <w:r w:rsidRPr="00F86AAD">
        <w:rPr>
          <w:rFonts w:ascii="Arial" w:hAnsi="Arial" w:cs="Arial"/>
          <w:b w:val="0"/>
          <w:sz w:val="24"/>
          <w:szCs w:val="24"/>
        </w:rPr>
        <w:t>.</w:t>
      </w:r>
      <w:r>
        <w:rPr>
          <w:rFonts w:ascii="Arial" w:hAnsi="Arial" w:cs="Arial"/>
          <w:b w:val="0"/>
          <w:sz w:val="24"/>
          <w:szCs w:val="24"/>
        </w:rPr>
        <w:t xml:space="preserve"> The first user is being assigned the role of Super Administrator that has a </w:t>
      </w:r>
      <w:proofErr w:type="spellStart"/>
      <w:r>
        <w:rPr>
          <w:rFonts w:ascii="Arial" w:hAnsi="Arial" w:cs="Arial"/>
          <w:b w:val="0"/>
          <w:sz w:val="24"/>
          <w:szCs w:val="24"/>
        </w:rPr>
        <w:t>Role</w:t>
      </w:r>
      <w:r w:rsidR="00AE6F27">
        <w:rPr>
          <w:rFonts w:ascii="Arial" w:hAnsi="Arial" w:cs="Arial"/>
          <w:b w:val="0"/>
          <w:sz w:val="24"/>
          <w:szCs w:val="24"/>
        </w:rPr>
        <w:t>ID</w:t>
      </w:r>
      <w:proofErr w:type="spellEnd"/>
      <w:r w:rsidR="00AE6F27">
        <w:rPr>
          <w:rFonts w:ascii="Arial" w:hAnsi="Arial" w:cs="Arial"/>
          <w:b w:val="0"/>
          <w:sz w:val="24"/>
          <w:szCs w:val="24"/>
        </w:rPr>
        <w:t xml:space="preserve"> </w:t>
      </w:r>
      <w:r>
        <w:rPr>
          <w:rFonts w:ascii="Arial" w:hAnsi="Arial" w:cs="Arial"/>
          <w:b w:val="0"/>
          <w:sz w:val="24"/>
          <w:szCs w:val="24"/>
        </w:rPr>
        <w:t>of 4. To execute the script replace following placeholders with relevant values:</w:t>
      </w:r>
    </w:p>
    <w:p w:rsidR="00E611DA" w:rsidRPr="00F86AAD" w:rsidRDefault="00E611DA" w:rsidP="00E611DA">
      <w:pPr>
        <w:pStyle w:val="Heading3"/>
        <w:numPr>
          <w:ilvl w:val="0"/>
          <w:numId w:val="57"/>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UserID</w:t>
      </w:r>
      <w:proofErr w:type="spellEnd"/>
      <w:r w:rsidRPr="00F86AAD">
        <w:rPr>
          <w:rFonts w:ascii="Arial" w:hAnsi="Arial" w:cs="Arial"/>
          <w:b w:val="0"/>
          <w:sz w:val="24"/>
          <w:szCs w:val="24"/>
        </w:rPr>
        <w:t>*/</w:t>
      </w:r>
    </w:p>
    <w:p w:rsidR="00E611DA" w:rsidRDefault="00E611DA" w:rsidP="00E611DA">
      <w:pPr>
        <w:pStyle w:val="Heading3"/>
        <w:numPr>
          <w:ilvl w:val="0"/>
          <w:numId w:val="57"/>
        </w:numPr>
        <w:rPr>
          <w:rFonts w:ascii="Arial" w:hAnsi="Arial" w:cs="Arial"/>
          <w:b w:val="0"/>
          <w:sz w:val="24"/>
          <w:szCs w:val="24"/>
        </w:rPr>
      </w:pPr>
      <w:r w:rsidRPr="00F86AAD">
        <w:rPr>
          <w:rFonts w:ascii="Arial" w:hAnsi="Arial" w:cs="Arial"/>
          <w:b w:val="0"/>
          <w:sz w:val="24"/>
          <w:szCs w:val="24"/>
        </w:rPr>
        <w:t>/*</w:t>
      </w:r>
      <w:proofErr w:type="spellStart"/>
      <w:r w:rsidRPr="00F86AAD">
        <w:rPr>
          <w:rFonts w:ascii="Arial" w:hAnsi="Arial" w:cs="Arial"/>
          <w:b w:val="0"/>
          <w:sz w:val="24"/>
          <w:szCs w:val="24"/>
        </w:rPr>
        <w:t>OrganizationID</w:t>
      </w:r>
      <w:proofErr w:type="spellEnd"/>
      <w:r w:rsidRPr="00F86AAD">
        <w:rPr>
          <w:rFonts w:ascii="Arial" w:hAnsi="Arial" w:cs="Arial"/>
          <w:b w:val="0"/>
          <w:sz w:val="24"/>
          <w:szCs w:val="24"/>
        </w:rPr>
        <w:t>*/</w:t>
      </w:r>
    </w:p>
    <w:p w:rsidR="00432080" w:rsidRPr="00432080" w:rsidRDefault="00432080" w:rsidP="00EA377D">
      <w:pPr>
        <w:pStyle w:val="ListParagraph"/>
        <w:ind w:left="1656"/>
        <w:rPr>
          <w:b/>
        </w:rPr>
      </w:pPr>
      <w:r>
        <w:rPr>
          <w:noProof/>
        </w:rPr>
        <w:drawing>
          <wp:inline distT="0" distB="0" distL="0" distR="0" wp14:anchorId="3EF00A74" wp14:editId="19CDEC85">
            <wp:extent cx="3200400" cy="2247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247900"/>
                    </a:xfrm>
                    <a:prstGeom prst="rect">
                      <a:avLst/>
                    </a:prstGeom>
                    <a:noFill/>
                    <a:ln>
                      <a:noFill/>
                    </a:ln>
                  </pic:spPr>
                </pic:pic>
              </a:graphicData>
            </a:graphic>
          </wp:inline>
        </w:drawing>
      </w:r>
    </w:p>
    <w:p w:rsidR="00432080" w:rsidRPr="005C01CB" w:rsidRDefault="00432080" w:rsidP="00EA377D">
      <w:pPr>
        <w:pStyle w:val="Caption"/>
        <w:ind w:left="1656"/>
      </w:pPr>
      <w:bookmarkStart w:id="132" w:name="_Toc382403088"/>
      <w:r w:rsidRPr="005C01CB">
        <w:t xml:space="preserve">Figure </w:t>
      </w:r>
      <w:fldSimple w:instr=" SEQ Figure \* ARABIC ">
        <w:r w:rsidR="00593940">
          <w:rPr>
            <w:noProof/>
          </w:rPr>
          <w:t>16</w:t>
        </w:r>
      </w:fldSimple>
      <w:r w:rsidRPr="005C01CB">
        <w:t xml:space="preserve">: </w:t>
      </w:r>
      <w:r>
        <w:t xml:space="preserve">Snapshot showing portion of 04InsertInitialRecord script for </w:t>
      </w:r>
      <w:r w:rsidRPr="005C01CB">
        <w:t>MySQL</w:t>
      </w:r>
      <w:bookmarkEnd w:id="132"/>
    </w:p>
    <w:p w:rsidR="00432080" w:rsidRPr="00EA377D" w:rsidRDefault="00432080" w:rsidP="00EA377D">
      <w:pPr>
        <w:rPr>
          <w:b/>
        </w:rPr>
      </w:pPr>
    </w:p>
    <w:p w:rsidR="00E611DA" w:rsidRDefault="00E611DA" w:rsidP="00E611DA">
      <w:pPr>
        <w:pStyle w:val="Heading3"/>
        <w:ind w:left="936"/>
        <w:rPr>
          <w:rFonts w:ascii="Arial" w:hAnsi="Arial" w:cs="Arial"/>
          <w:b w:val="0"/>
          <w:sz w:val="24"/>
          <w:szCs w:val="24"/>
        </w:rPr>
      </w:pPr>
      <w:r>
        <w:rPr>
          <w:rFonts w:ascii="Arial" w:hAnsi="Arial" w:cs="Arial"/>
          <w:b w:val="0"/>
          <w:sz w:val="24"/>
          <w:szCs w:val="24"/>
        </w:rPr>
        <w:lastRenderedPageBreak/>
        <w:t xml:space="preserve">Value of </w:t>
      </w:r>
      <w:proofErr w:type="spellStart"/>
      <w:r>
        <w:rPr>
          <w:rFonts w:ascii="Arial" w:hAnsi="Arial" w:cs="Arial"/>
          <w:b w:val="0"/>
          <w:sz w:val="24"/>
          <w:szCs w:val="24"/>
        </w:rPr>
        <w:t>UserID</w:t>
      </w:r>
      <w:proofErr w:type="spellEnd"/>
      <w:r>
        <w:rPr>
          <w:rFonts w:ascii="Arial" w:hAnsi="Arial" w:cs="Arial"/>
          <w:b w:val="0"/>
          <w:sz w:val="24"/>
          <w:szCs w:val="24"/>
        </w:rPr>
        <w:t xml:space="preserve"> can be retrieved by opening the User table. Value of </w:t>
      </w:r>
      <w:proofErr w:type="spellStart"/>
      <w:r>
        <w:rPr>
          <w:rFonts w:ascii="Arial" w:hAnsi="Arial" w:cs="Arial"/>
          <w:b w:val="0"/>
          <w:sz w:val="24"/>
          <w:szCs w:val="24"/>
        </w:rPr>
        <w:t>OrganizationID</w:t>
      </w:r>
      <w:proofErr w:type="spellEnd"/>
      <w:r>
        <w:rPr>
          <w:rFonts w:ascii="Arial" w:hAnsi="Arial" w:cs="Arial"/>
          <w:b w:val="0"/>
          <w:sz w:val="24"/>
          <w:szCs w:val="24"/>
        </w:rPr>
        <w:t xml:space="preserve"> can be retrieved by opening the Organization table</w:t>
      </w:r>
      <w:r w:rsidR="00445EBE">
        <w:rPr>
          <w:rFonts w:ascii="Arial" w:hAnsi="Arial" w:cs="Arial"/>
          <w:b w:val="0"/>
          <w:sz w:val="24"/>
          <w:szCs w:val="24"/>
        </w:rPr>
        <w:t xml:space="preserve">. </w:t>
      </w:r>
    </w:p>
    <w:p w:rsidR="00445EBE" w:rsidRDefault="00445EBE" w:rsidP="00EA377D">
      <w:pPr>
        <w:ind w:left="936"/>
      </w:pPr>
      <w:r>
        <w:t>Note</w:t>
      </w:r>
      <w:r w:rsidR="00FA4C5A">
        <w:t>: -</w:t>
      </w:r>
      <w:r>
        <w:t xml:space="preserve"> If database is not </w:t>
      </w:r>
      <w:r w:rsidR="00846082">
        <w:t>visible</w:t>
      </w:r>
      <w:r>
        <w:t xml:space="preserve">, </w:t>
      </w:r>
      <w:r w:rsidR="006F61AA">
        <w:t>refresh</w:t>
      </w:r>
      <w:r w:rsidR="00CE50DD">
        <w:t xml:space="preserve"> the SCHEMAS folder. D</w:t>
      </w:r>
      <w:r>
        <w:t>a</w:t>
      </w:r>
      <w:r w:rsidR="000F456F">
        <w:t>tabase should appear as shown below:-</w:t>
      </w:r>
    </w:p>
    <w:p w:rsidR="00445EBE" w:rsidRPr="00EA377D" w:rsidRDefault="00445EBE" w:rsidP="00EA377D">
      <w:pPr>
        <w:ind w:left="936"/>
        <w:rPr>
          <w:b/>
        </w:rPr>
      </w:pPr>
      <w:r w:rsidRPr="00EA377D">
        <w:rPr>
          <w:b/>
          <w:noProof/>
        </w:rPr>
        <w:drawing>
          <wp:inline distT="0" distB="0" distL="0" distR="0" wp14:anchorId="0BF75EC5" wp14:editId="2BFB64BD">
            <wp:extent cx="1981200" cy="114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1143000"/>
                    </a:xfrm>
                    <a:prstGeom prst="rect">
                      <a:avLst/>
                    </a:prstGeom>
                    <a:noFill/>
                    <a:ln>
                      <a:noFill/>
                    </a:ln>
                  </pic:spPr>
                </pic:pic>
              </a:graphicData>
            </a:graphic>
          </wp:inline>
        </w:drawing>
      </w:r>
    </w:p>
    <w:p w:rsidR="00F93D45" w:rsidRDefault="00F93D45" w:rsidP="00EA377D"/>
    <w:p w:rsidR="002A247B" w:rsidRPr="00E83CE6" w:rsidRDefault="002A247B" w:rsidP="00E83CE6">
      <w:pPr>
        <w:rPr>
          <w:rFonts w:ascii="Arial" w:eastAsia="Times New Roman" w:hAnsi="Arial" w:cs="Arial"/>
          <w:sz w:val="24"/>
          <w:szCs w:val="24"/>
        </w:rPr>
      </w:pPr>
      <w:r>
        <w:tab/>
      </w:r>
      <w:r w:rsidRPr="00E83CE6">
        <w:rPr>
          <w:rFonts w:ascii="Arial" w:eastAsia="Times New Roman" w:hAnsi="Arial" w:cs="Arial"/>
          <w:sz w:val="24"/>
          <w:szCs w:val="24"/>
        </w:rPr>
        <w:t xml:space="preserve">Sample script is provided below: </w:t>
      </w:r>
    </w:p>
    <w:p w:rsidR="004C72AA" w:rsidRDefault="004C72AA" w:rsidP="005449BA">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`osels_ewav`</w:t>
      </w:r>
      <w:r>
        <w:rPr>
          <w:rFonts w:ascii="Courier New" w:hAnsi="Courier New" w:cs="Courier New"/>
          <w:noProof/>
          <w:color w:val="808080"/>
          <w:sz w:val="20"/>
          <w:szCs w:val="20"/>
        </w:rPr>
        <w:t>.</w:t>
      </w:r>
      <w:r>
        <w:rPr>
          <w:rFonts w:ascii="Courier New" w:hAnsi="Courier New" w:cs="Courier New"/>
          <w:noProof/>
          <w:sz w:val="20"/>
          <w:szCs w:val="20"/>
        </w:rPr>
        <w:t>`userorganization`</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808080"/>
          <w:sz w:val="20"/>
          <w:szCs w:val="20"/>
        </w:rPr>
        <w:t>(</w:t>
      </w:r>
      <w:r>
        <w:rPr>
          <w:rFonts w:ascii="Courier New" w:hAnsi="Courier New" w:cs="Courier New"/>
          <w:noProof/>
          <w:sz w:val="20"/>
          <w:szCs w:val="20"/>
        </w:rPr>
        <w:t>`Active`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`OrganizationID`</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`RoleID`</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`UserID`</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VALUES</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1</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1</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4</w:t>
      </w:r>
      <w:r>
        <w:rPr>
          <w:rFonts w:ascii="Courier New" w:hAnsi="Courier New" w:cs="Courier New"/>
          <w:noProof/>
          <w:color w:val="808080"/>
          <w:sz w:val="20"/>
          <w:szCs w:val="20"/>
        </w:rPr>
        <w:t>,</w:t>
      </w:r>
    </w:p>
    <w:p w:rsidR="0092274D" w:rsidRDefault="004C72AA" w:rsidP="005449BA">
      <w:pPr>
        <w:autoSpaceDE w:val="0"/>
        <w:autoSpaceDN w:val="0"/>
        <w:adjustRightInd w:val="0"/>
        <w:spacing w:after="0" w:line="240" w:lineRule="auto"/>
        <w:ind w:left="720"/>
      </w:pPr>
      <w:r>
        <w:rPr>
          <w:rFonts w:ascii="Courier New" w:hAnsi="Courier New" w:cs="Courier New"/>
          <w:noProof/>
          <w:sz w:val="20"/>
          <w:szCs w:val="20"/>
        </w:rPr>
        <w:t>1</w:t>
      </w:r>
      <w:r>
        <w:rPr>
          <w:rFonts w:ascii="Courier New" w:hAnsi="Courier New" w:cs="Courier New"/>
          <w:noProof/>
          <w:color w:val="808080"/>
          <w:sz w:val="20"/>
          <w:szCs w:val="20"/>
        </w:rPr>
        <w:t>);</w:t>
      </w:r>
    </w:p>
    <w:p w:rsidR="00B723F6" w:rsidRDefault="00B723F6">
      <w:r>
        <w:br w:type="page"/>
      </w:r>
    </w:p>
    <w:p w:rsidR="0092274D" w:rsidRPr="00EA377D" w:rsidRDefault="00D9291E" w:rsidP="00EA377D">
      <w:pPr>
        <w:pStyle w:val="Heading3"/>
        <w:keepLines w:val="0"/>
        <w:numPr>
          <w:ilvl w:val="3"/>
          <w:numId w:val="42"/>
        </w:numPr>
        <w:tabs>
          <w:tab w:val="left" w:pos="864"/>
        </w:tabs>
        <w:spacing w:before="120" w:after="60" w:line="240" w:lineRule="auto"/>
        <w:jc w:val="both"/>
        <w:rPr>
          <w:rFonts w:ascii="Times New Roman" w:eastAsia="Arial Unicode MS" w:hAnsi="Times New Roman" w:cs="Arial Unicode MS"/>
          <w:color w:val="auto"/>
          <w:sz w:val="24"/>
          <w:szCs w:val="24"/>
        </w:rPr>
      </w:pPr>
      <w:r w:rsidRPr="00EA377D">
        <w:rPr>
          <w:rFonts w:ascii="Times New Roman" w:eastAsia="Arial Unicode MS" w:hAnsi="Times New Roman" w:cs="Arial Unicode MS"/>
          <w:color w:val="auto"/>
          <w:sz w:val="24"/>
          <w:szCs w:val="24"/>
        </w:rPr>
        <w:lastRenderedPageBreak/>
        <w:t xml:space="preserve">Set up EWAV for </w:t>
      </w:r>
      <w:r w:rsidR="00B723F6" w:rsidRPr="00EA377D">
        <w:rPr>
          <w:rFonts w:ascii="Times New Roman" w:eastAsia="Arial Unicode MS" w:hAnsi="Times New Roman" w:cs="Arial Unicode MS"/>
          <w:color w:val="auto"/>
          <w:sz w:val="24"/>
          <w:szCs w:val="24"/>
        </w:rPr>
        <w:t xml:space="preserve">PostgreSQL     </w:t>
      </w:r>
    </w:p>
    <w:p w:rsidR="00B723F6" w:rsidRPr="00EA377D" w:rsidRDefault="006F61AA" w:rsidP="00EA377D">
      <w:pPr>
        <w:pStyle w:val="Heading3"/>
        <w:numPr>
          <w:ilvl w:val="0"/>
          <w:numId w:val="51"/>
        </w:numPr>
        <w:rPr>
          <w:rFonts w:ascii="Arial" w:hAnsi="Arial" w:cs="Arial"/>
          <w:sz w:val="24"/>
          <w:szCs w:val="24"/>
        </w:rPr>
      </w:pPr>
      <w:r w:rsidRPr="00EA377D">
        <w:rPr>
          <w:rFonts w:ascii="Arial" w:hAnsi="Arial" w:cs="Arial"/>
          <w:b w:val="0"/>
          <w:sz w:val="24"/>
          <w:szCs w:val="24"/>
        </w:rPr>
        <w:t>Log in</w:t>
      </w:r>
      <w:r>
        <w:rPr>
          <w:rFonts w:ascii="Arial" w:hAnsi="Arial" w:cs="Arial"/>
          <w:b w:val="0"/>
          <w:sz w:val="24"/>
          <w:szCs w:val="24"/>
        </w:rPr>
        <w:t xml:space="preserve"> </w:t>
      </w:r>
      <w:r w:rsidRPr="00EA377D">
        <w:rPr>
          <w:rFonts w:ascii="Arial" w:hAnsi="Arial" w:cs="Arial"/>
          <w:b w:val="0"/>
          <w:sz w:val="24"/>
          <w:szCs w:val="24"/>
        </w:rPr>
        <w:t xml:space="preserve">to the database server using an account which has admin privileges to create the database.    </w:t>
      </w:r>
    </w:p>
    <w:p w:rsidR="00531C6A" w:rsidRDefault="00531C6A" w:rsidP="00531C6A">
      <w:pPr>
        <w:pStyle w:val="Heading3"/>
        <w:numPr>
          <w:ilvl w:val="0"/>
          <w:numId w:val="51"/>
        </w:numPr>
        <w:rPr>
          <w:rFonts w:ascii="Arial" w:hAnsi="Arial" w:cs="Arial"/>
          <w:b w:val="0"/>
          <w:sz w:val="24"/>
          <w:szCs w:val="24"/>
        </w:rPr>
      </w:pPr>
      <w:r w:rsidRPr="00EA377D">
        <w:rPr>
          <w:rFonts w:ascii="Arial" w:hAnsi="Arial" w:cs="Arial"/>
          <w:b w:val="0"/>
          <w:sz w:val="24"/>
          <w:szCs w:val="24"/>
        </w:rPr>
        <w:t xml:space="preserve">Right click on Databases under the server and </w:t>
      </w:r>
      <w:r>
        <w:rPr>
          <w:rFonts w:ascii="Arial" w:hAnsi="Arial" w:cs="Arial"/>
          <w:b w:val="0"/>
          <w:sz w:val="24"/>
          <w:szCs w:val="24"/>
        </w:rPr>
        <w:t>click on N</w:t>
      </w:r>
      <w:r w:rsidRPr="00EA377D">
        <w:rPr>
          <w:rFonts w:ascii="Arial" w:hAnsi="Arial" w:cs="Arial"/>
          <w:b w:val="0"/>
          <w:sz w:val="24"/>
          <w:szCs w:val="24"/>
        </w:rPr>
        <w:t xml:space="preserve">ew </w:t>
      </w:r>
      <w:r>
        <w:rPr>
          <w:rFonts w:ascii="Arial" w:hAnsi="Arial" w:cs="Arial"/>
          <w:b w:val="0"/>
          <w:sz w:val="24"/>
          <w:szCs w:val="24"/>
        </w:rPr>
        <w:t>D</w:t>
      </w:r>
      <w:r w:rsidRPr="00EA377D">
        <w:rPr>
          <w:rFonts w:ascii="Arial" w:hAnsi="Arial" w:cs="Arial"/>
          <w:b w:val="0"/>
          <w:sz w:val="24"/>
          <w:szCs w:val="24"/>
        </w:rPr>
        <w:t>atabase</w:t>
      </w:r>
      <w:r>
        <w:rPr>
          <w:rFonts w:ascii="Arial" w:hAnsi="Arial" w:cs="Arial"/>
          <w:b w:val="0"/>
          <w:sz w:val="24"/>
          <w:szCs w:val="24"/>
        </w:rPr>
        <w:t>s in context menu</w:t>
      </w:r>
    </w:p>
    <w:p w:rsidR="00531C6A" w:rsidRDefault="00531C6A" w:rsidP="00EA377D"/>
    <w:p w:rsidR="00531C6A" w:rsidRPr="00EA377D" w:rsidRDefault="00531C6A" w:rsidP="00EA377D">
      <w:pPr>
        <w:ind w:left="216" w:firstLine="720"/>
      </w:pPr>
      <w:r w:rsidRPr="00EA377D">
        <w:rPr>
          <w:noProof/>
        </w:rPr>
        <w:drawing>
          <wp:inline distT="0" distB="0" distL="0" distR="0" wp14:anchorId="665470D6" wp14:editId="5079BB33">
            <wp:extent cx="5466667" cy="3695238"/>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66667" cy="3695238"/>
                    </a:xfrm>
                    <a:prstGeom prst="rect">
                      <a:avLst/>
                    </a:prstGeom>
                  </pic:spPr>
                </pic:pic>
              </a:graphicData>
            </a:graphic>
          </wp:inline>
        </w:drawing>
      </w:r>
    </w:p>
    <w:p w:rsidR="00F726EF" w:rsidRPr="005C01CB" w:rsidRDefault="00F726EF" w:rsidP="00F726EF">
      <w:pPr>
        <w:pStyle w:val="Caption"/>
        <w:ind w:left="216" w:firstLine="720"/>
      </w:pPr>
      <w:bookmarkStart w:id="133" w:name="_Toc382403089"/>
      <w:r w:rsidRPr="005C01CB">
        <w:t xml:space="preserve">Figure </w:t>
      </w:r>
      <w:fldSimple w:instr=" SEQ Figure \* ARABIC ">
        <w:r w:rsidR="00593940">
          <w:rPr>
            <w:noProof/>
          </w:rPr>
          <w:t>17</w:t>
        </w:r>
      </w:fldSimple>
      <w:r w:rsidRPr="005C01CB">
        <w:t xml:space="preserve">: </w:t>
      </w:r>
      <w:r>
        <w:t>Create new database context menu for PostgreSQL</w:t>
      </w:r>
      <w:bookmarkEnd w:id="133"/>
    </w:p>
    <w:p w:rsidR="00531C6A" w:rsidRDefault="00531C6A" w:rsidP="00B723F6">
      <w:pPr>
        <w:rPr>
          <w:rFonts w:ascii="Arial" w:hAnsi="Arial" w:cs="Arial"/>
          <w:bCs/>
          <w:sz w:val="24"/>
          <w:szCs w:val="24"/>
        </w:rPr>
      </w:pPr>
    </w:p>
    <w:p w:rsidR="00531C6A" w:rsidRDefault="00531C6A" w:rsidP="00531C6A">
      <w:pPr>
        <w:pStyle w:val="Heading3"/>
        <w:numPr>
          <w:ilvl w:val="0"/>
          <w:numId w:val="51"/>
        </w:numPr>
        <w:rPr>
          <w:rFonts w:ascii="Arial" w:hAnsi="Arial" w:cs="Arial"/>
          <w:b w:val="0"/>
          <w:sz w:val="24"/>
          <w:szCs w:val="24"/>
        </w:rPr>
      </w:pPr>
      <w:r w:rsidRPr="00EA377D">
        <w:rPr>
          <w:rFonts w:ascii="Arial" w:hAnsi="Arial" w:cs="Arial"/>
          <w:b w:val="0"/>
          <w:sz w:val="24"/>
          <w:szCs w:val="24"/>
        </w:rPr>
        <w:t>Specify the name</w:t>
      </w:r>
      <w:r>
        <w:rPr>
          <w:rFonts w:ascii="Arial" w:hAnsi="Arial" w:cs="Arial"/>
          <w:b w:val="0"/>
          <w:sz w:val="24"/>
          <w:szCs w:val="24"/>
        </w:rPr>
        <w:t xml:space="preserve"> of the database as “EWAV” and owner as “</w:t>
      </w:r>
      <w:proofErr w:type="spellStart"/>
      <w:r>
        <w:rPr>
          <w:rFonts w:ascii="Arial" w:hAnsi="Arial" w:cs="Arial"/>
          <w:b w:val="0"/>
          <w:sz w:val="24"/>
          <w:szCs w:val="24"/>
        </w:rPr>
        <w:t>postgres</w:t>
      </w:r>
      <w:proofErr w:type="spellEnd"/>
      <w:r>
        <w:rPr>
          <w:rFonts w:ascii="Arial" w:hAnsi="Arial" w:cs="Arial"/>
          <w:b w:val="0"/>
          <w:sz w:val="24"/>
          <w:szCs w:val="24"/>
        </w:rPr>
        <w:t xml:space="preserve">” and </w:t>
      </w:r>
      <w:r w:rsidRPr="00EA377D">
        <w:rPr>
          <w:rFonts w:ascii="Arial" w:hAnsi="Arial" w:cs="Arial"/>
          <w:b w:val="0"/>
          <w:sz w:val="24"/>
          <w:szCs w:val="24"/>
        </w:rPr>
        <w:t>click Ok. This should create a new database.</w:t>
      </w:r>
    </w:p>
    <w:p w:rsidR="00531C6A" w:rsidRDefault="00531C6A" w:rsidP="00EA377D"/>
    <w:p w:rsidR="00531C6A" w:rsidRDefault="00531C6A" w:rsidP="00EA377D">
      <w:pPr>
        <w:ind w:left="216" w:firstLine="720"/>
      </w:pPr>
      <w:r w:rsidRPr="00EA377D">
        <w:rPr>
          <w:noProof/>
        </w:rPr>
        <w:lastRenderedPageBreak/>
        <w:drawing>
          <wp:inline distT="0" distB="0" distL="0" distR="0" wp14:anchorId="690F7E39" wp14:editId="126A43BA">
            <wp:extent cx="4400550" cy="47339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0" cy="4733925"/>
                    </a:xfrm>
                    <a:prstGeom prst="rect">
                      <a:avLst/>
                    </a:prstGeom>
                    <a:noFill/>
                    <a:ln>
                      <a:noFill/>
                    </a:ln>
                  </pic:spPr>
                </pic:pic>
              </a:graphicData>
            </a:graphic>
          </wp:inline>
        </w:drawing>
      </w:r>
    </w:p>
    <w:p w:rsidR="00F726EF" w:rsidRPr="005C01CB" w:rsidRDefault="00F726EF" w:rsidP="00F726EF">
      <w:pPr>
        <w:pStyle w:val="Caption"/>
        <w:ind w:left="216" w:firstLine="720"/>
      </w:pPr>
      <w:bookmarkStart w:id="134" w:name="_Toc382403090"/>
      <w:r w:rsidRPr="005C01CB">
        <w:t xml:space="preserve">Figure </w:t>
      </w:r>
      <w:fldSimple w:instr=" SEQ Figure \* ARABIC ">
        <w:r w:rsidR="00593940">
          <w:rPr>
            <w:noProof/>
          </w:rPr>
          <w:t>18</w:t>
        </w:r>
      </w:fldSimple>
      <w:r w:rsidRPr="005C01CB">
        <w:t xml:space="preserve">: </w:t>
      </w:r>
      <w:r>
        <w:t>Create new database dialog for PostgreSQL</w:t>
      </w:r>
      <w:bookmarkEnd w:id="134"/>
    </w:p>
    <w:p w:rsidR="00531C6A" w:rsidRDefault="00531C6A" w:rsidP="00EA377D">
      <w:pPr>
        <w:ind w:left="216" w:firstLine="720"/>
      </w:pPr>
    </w:p>
    <w:p w:rsidR="00531C6A" w:rsidRPr="00EA377D" w:rsidRDefault="00531C6A" w:rsidP="00531C6A">
      <w:pPr>
        <w:pStyle w:val="Heading3"/>
        <w:numPr>
          <w:ilvl w:val="0"/>
          <w:numId w:val="51"/>
        </w:numPr>
        <w:rPr>
          <w:rFonts w:ascii="Arial" w:hAnsi="Arial" w:cs="Arial"/>
          <w:b w:val="0"/>
          <w:sz w:val="24"/>
          <w:szCs w:val="24"/>
        </w:rPr>
      </w:pPr>
      <w:r w:rsidRPr="00EA377D">
        <w:rPr>
          <w:rFonts w:ascii="Arial" w:hAnsi="Arial" w:cs="Arial"/>
          <w:b w:val="0"/>
          <w:sz w:val="24"/>
          <w:szCs w:val="24"/>
        </w:rPr>
        <w:t>Highlight EWAV database under Databases tree and select SQL Editor.</w:t>
      </w:r>
      <w:r>
        <w:rPr>
          <w:rFonts w:ascii="Arial" w:hAnsi="Arial" w:cs="Arial"/>
          <w:b w:val="0"/>
          <w:sz w:val="24"/>
          <w:szCs w:val="24"/>
        </w:rPr>
        <w:t xml:space="preserve"> This shall open a new window as shown in the figure below</w:t>
      </w:r>
      <w:r w:rsidR="001C3823">
        <w:rPr>
          <w:rFonts w:ascii="Arial" w:hAnsi="Arial" w:cs="Arial"/>
          <w:b w:val="0"/>
          <w:sz w:val="24"/>
          <w:szCs w:val="24"/>
        </w:rPr>
        <w:t xml:space="preserve"> to be used for other steps.</w:t>
      </w:r>
    </w:p>
    <w:p w:rsidR="00531C6A" w:rsidRDefault="00531C6A" w:rsidP="00EA377D">
      <w:pPr>
        <w:ind w:left="216" w:firstLine="720"/>
      </w:pPr>
    </w:p>
    <w:p w:rsidR="00531C6A" w:rsidRPr="007A5CB0" w:rsidRDefault="00531C6A" w:rsidP="00EA377D">
      <w:pPr>
        <w:ind w:left="216" w:firstLine="720"/>
      </w:pPr>
      <w:r w:rsidRPr="00EA377D">
        <w:rPr>
          <w:rFonts w:cs="Arial"/>
          <w:noProof/>
          <w:sz w:val="24"/>
          <w:szCs w:val="24"/>
        </w:rPr>
        <w:lastRenderedPageBreak/>
        <w:drawing>
          <wp:inline distT="0" distB="0" distL="0" distR="0" wp14:anchorId="11B4E315" wp14:editId="63784C0F">
            <wp:extent cx="5943600" cy="31718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F726EF" w:rsidRPr="005C01CB" w:rsidRDefault="00F726EF" w:rsidP="00F726EF">
      <w:pPr>
        <w:pStyle w:val="Caption"/>
        <w:ind w:left="216" w:firstLine="720"/>
      </w:pPr>
      <w:r>
        <w:rPr>
          <w:rFonts w:ascii="Arial" w:hAnsi="Arial" w:cs="Arial"/>
          <w:bCs w:val="0"/>
          <w:sz w:val="24"/>
          <w:szCs w:val="24"/>
        </w:rPr>
        <w:t xml:space="preserve"> </w:t>
      </w:r>
      <w:bookmarkStart w:id="135" w:name="_Toc382403091"/>
      <w:r w:rsidRPr="005C01CB">
        <w:t xml:space="preserve">Figure </w:t>
      </w:r>
      <w:fldSimple w:instr=" SEQ Figure \* ARABIC ">
        <w:r w:rsidR="00593940">
          <w:rPr>
            <w:noProof/>
          </w:rPr>
          <w:t>19</w:t>
        </w:r>
      </w:fldSimple>
      <w:r w:rsidRPr="005C01CB">
        <w:t xml:space="preserve">: </w:t>
      </w:r>
      <w:r w:rsidR="001C3823">
        <w:t>Confirmation of EWAV database creation in</w:t>
      </w:r>
      <w:r>
        <w:t xml:space="preserve"> PostgreSQL</w:t>
      </w:r>
      <w:bookmarkEnd w:id="135"/>
    </w:p>
    <w:p w:rsidR="00531C6A" w:rsidRDefault="00531C6A" w:rsidP="00B723F6">
      <w:pPr>
        <w:rPr>
          <w:rFonts w:ascii="Arial" w:hAnsi="Arial" w:cs="Arial"/>
          <w:bCs/>
          <w:sz w:val="24"/>
          <w:szCs w:val="24"/>
        </w:rPr>
      </w:pPr>
    </w:p>
    <w:p w:rsidR="00531C6A" w:rsidRDefault="00531C6A" w:rsidP="00EA377D">
      <w:pPr>
        <w:ind w:left="216" w:firstLine="720"/>
        <w:rPr>
          <w:rFonts w:ascii="Arial" w:hAnsi="Arial" w:cs="Arial"/>
          <w:bCs/>
          <w:sz w:val="24"/>
          <w:szCs w:val="24"/>
        </w:rPr>
      </w:pPr>
      <w:r>
        <w:rPr>
          <w:noProof/>
        </w:rPr>
        <w:drawing>
          <wp:inline distT="0" distB="0" distL="0" distR="0" wp14:anchorId="190AB477" wp14:editId="4ABA0AFA">
            <wp:extent cx="5943600" cy="1962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1C3823" w:rsidRPr="005C01CB" w:rsidRDefault="001C3823" w:rsidP="001C3823">
      <w:pPr>
        <w:pStyle w:val="Caption"/>
        <w:ind w:left="216" w:firstLine="720"/>
      </w:pPr>
      <w:bookmarkStart w:id="136" w:name="_Toc382403092"/>
      <w:r w:rsidRPr="005C01CB">
        <w:t xml:space="preserve">Figure </w:t>
      </w:r>
      <w:fldSimple w:instr=" SEQ Figure \* ARABIC ">
        <w:r w:rsidR="00593940">
          <w:rPr>
            <w:noProof/>
          </w:rPr>
          <w:t>20</w:t>
        </w:r>
      </w:fldSimple>
      <w:r w:rsidRPr="005C01CB">
        <w:t xml:space="preserve">: </w:t>
      </w:r>
      <w:r>
        <w:t>SQL Editor windows for PostgreSQL</w:t>
      </w:r>
      <w:bookmarkEnd w:id="136"/>
    </w:p>
    <w:p w:rsidR="001C3823" w:rsidRDefault="001C3823" w:rsidP="00EA377D">
      <w:pPr>
        <w:ind w:left="216" w:firstLine="720"/>
        <w:rPr>
          <w:rFonts w:ascii="Arial" w:hAnsi="Arial" w:cs="Arial"/>
          <w:bCs/>
          <w:sz w:val="24"/>
          <w:szCs w:val="24"/>
        </w:rPr>
      </w:pPr>
    </w:p>
    <w:p w:rsidR="00531C6A" w:rsidRPr="00EA377D" w:rsidRDefault="00531C6A" w:rsidP="00531C6A">
      <w:pPr>
        <w:pStyle w:val="Heading3"/>
        <w:numPr>
          <w:ilvl w:val="0"/>
          <w:numId w:val="51"/>
        </w:numPr>
        <w:rPr>
          <w:rFonts w:ascii="Arial" w:hAnsi="Arial" w:cs="Arial"/>
          <w:b w:val="0"/>
          <w:sz w:val="24"/>
          <w:szCs w:val="24"/>
        </w:rPr>
      </w:pPr>
      <w:r w:rsidRPr="00EA377D">
        <w:rPr>
          <w:rFonts w:ascii="Arial" w:hAnsi="Arial" w:cs="Arial"/>
          <w:b w:val="0"/>
          <w:sz w:val="24"/>
          <w:szCs w:val="24"/>
        </w:rPr>
        <w:t xml:space="preserve">Open the provided script namely 01CreateSchema.sql in relevant database management IDE/Utility. The diagram below is a snapshot of PG Admin III for </w:t>
      </w:r>
      <w:proofErr w:type="spellStart"/>
      <w:r w:rsidRPr="00EA377D">
        <w:rPr>
          <w:rFonts w:ascii="Arial" w:hAnsi="Arial" w:cs="Arial"/>
          <w:b w:val="0"/>
          <w:sz w:val="24"/>
          <w:szCs w:val="24"/>
        </w:rPr>
        <w:t>Postgres</w:t>
      </w:r>
      <w:proofErr w:type="spellEnd"/>
      <w:r w:rsidRPr="00EA377D">
        <w:rPr>
          <w:rFonts w:ascii="Arial" w:hAnsi="Arial" w:cs="Arial"/>
          <w:b w:val="0"/>
          <w:sz w:val="24"/>
          <w:szCs w:val="24"/>
        </w:rPr>
        <w:t xml:space="preserve">    </w:t>
      </w:r>
    </w:p>
    <w:p w:rsidR="00531C6A" w:rsidRDefault="00531C6A" w:rsidP="00EA377D">
      <w:pPr>
        <w:ind w:left="216" w:firstLine="720"/>
        <w:rPr>
          <w:rFonts w:ascii="Arial" w:hAnsi="Arial" w:cs="Arial"/>
          <w:bCs/>
          <w:sz w:val="24"/>
          <w:szCs w:val="24"/>
        </w:rPr>
      </w:pPr>
    </w:p>
    <w:p w:rsidR="00B723F6" w:rsidRPr="005B23E1" w:rsidRDefault="00B723F6" w:rsidP="00EA377D">
      <w:pPr>
        <w:ind w:left="216" w:firstLine="720"/>
        <w:rPr>
          <w:rFonts w:ascii="Arial" w:eastAsia="Times New Roman" w:hAnsi="Arial" w:cs="Arial"/>
          <w:sz w:val="24"/>
          <w:szCs w:val="24"/>
        </w:rPr>
      </w:pPr>
    </w:p>
    <w:p w:rsidR="004873CF" w:rsidRDefault="0027446F" w:rsidP="00EA377D">
      <w:pPr>
        <w:pStyle w:val="ListParagraph"/>
        <w:keepNext/>
        <w:ind w:firstLine="216"/>
      </w:pPr>
      <w:r>
        <w:rPr>
          <w:noProof/>
        </w:rPr>
        <w:lastRenderedPageBreak/>
        <w:drawing>
          <wp:inline distT="0" distB="0" distL="0" distR="0" wp14:anchorId="5E43F92D" wp14:editId="70BB23D0">
            <wp:extent cx="4285615" cy="22574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5615" cy="2257425"/>
                    </a:xfrm>
                    <a:prstGeom prst="rect">
                      <a:avLst/>
                    </a:prstGeom>
                    <a:noFill/>
                  </pic:spPr>
                </pic:pic>
              </a:graphicData>
            </a:graphic>
          </wp:inline>
        </w:drawing>
      </w:r>
    </w:p>
    <w:p w:rsidR="001C3823" w:rsidRPr="005C01CB" w:rsidRDefault="001C3823" w:rsidP="001C3823">
      <w:pPr>
        <w:pStyle w:val="Caption"/>
        <w:ind w:left="216" w:firstLine="720"/>
      </w:pPr>
      <w:bookmarkStart w:id="137" w:name="_Toc382403093"/>
      <w:r w:rsidRPr="005C01CB">
        <w:t xml:space="preserve">Figure </w:t>
      </w:r>
      <w:fldSimple w:instr=" SEQ Figure \* ARABIC ">
        <w:r w:rsidR="00593940">
          <w:rPr>
            <w:noProof/>
          </w:rPr>
          <w:t>21</w:t>
        </w:r>
      </w:fldSimple>
      <w:r w:rsidRPr="005C01CB">
        <w:t>: File menu to open the database script file</w:t>
      </w:r>
      <w:r>
        <w:t xml:space="preserve"> for PostgreSQL</w:t>
      </w:r>
      <w:bookmarkEnd w:id="137"/>
    </w:p>
    <w:p w:rsidR="00B723F6" w:rsidRDefault="00B723F6" w:rsidP="00EA377D">
      <w:pPr>
        <w:tabs>
          <w:tab w:val="left" w:pos="2703"/>
        </w:tabs>
        <w:ind w:left="936"/>
      </w:pPr>
      <w:r>
        <w:rPr>
          <w:noProof/>
        </w:rPr>
        <w:br w:type="textWrapping" w:clear="all"/>
      </w:r>
      <w:r w:rsidR="00531C6A" w:rsidRPr="00EA377D">
        <w:rPr>
          <w:noProof/>
          <w:color w:val="000000" w:themeColor="accent1"/>
          <w:sz w:val="18"/>
          <w:szCs w:val="18"/>
        </w:rPr>
        <w:drawing>
          <wp:inline distT="0" distB="0" distL="0" distR="0" wp14:anchorId="5659D50D" wp14:editId="4F4F428A">
            <wp:extent cx="5943600" cy="35718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1C3823" w:rsidRPr="005C01CB" w:rsidRDefault="00B723F6" w:rsidP="001C3823">
      <w:pPr>
        <w:pStyle w:val="Caption"/>
        <w:ind w:left="216" w:firstLine="720"/>
      </w:pPr>
      <w:bookmarkStart w:id="138" w:name="_Toc382403094"/>
      <w:r w:rsidRPr="005C01CB">
        <w:t xml:space="preserve">Figure </w:t>
      </w:r>
      <w:fldSimple w:instr=" SEQ Figure \* ARABIC ">
        <w:r w:rsidR="00593940">
          <w:rPr>
            <w:noProof/>
          </w:rPr>
          <w:t>22</w:t>
        </w:r>
      </w:fldSimple>
      <w:r w:rsidRPr="005C01CB">
        <w:t xml:space="preserve">: </w:t>
      </w:r>
      <w:r w:rsidR="001C3823" w:rsidRPr="0029237E">
        <w:t>Open</w:t>
      </w:r>
      <w:r w:rsidR="001C3823" w:rsidRPr="005C01CB">
        <w:t xml:space="preserve"> File dialog showing the </w:t>
      </w:r>
      <w:r w:rsidR="001C3823">
        <w:t xml:space="preserve">available </w:t>
      </w:r>
      <w:r w:rsidR="001C3823" w:rsidRPr="005C01CB">
        <w:t>script</w:t>
      </w:r>
      <w:r w:rsidR="001C3823">
        <w:t xml:space="preserve"> for PostgreSQL</w:t>
      </w:r>
      <w:bookmarkEnd w:id="138"/>
    </w:p>
    <w:p w:rsidR="004873CF" w:rsidRDefault="004873CF" w:rsidP="00EA377D">
      <w:pPr>
        <w:pStyle w:val="Caption"/>
        <w:ind w:firstLine="720"/>
        <w:rPr>
          <w:rFonts w:ascii="Arial" w:hAnsi="Arial" w:cs="Arial"/>
        </w:rPr>
      </w:pPr>
    </w:p>
    <w:p w:rsidR="00564046" w:rsidRDefault="006F61AA" w:rsidP="00564046">
      <w:pPr>
        <w:pStyle w:val="Heading3"/>
        <w:numPr>
          <w:ilvl w:val="0"/>
          <w:numId w:val="51"/>
        </w:numPr>
        <w:rPr>
          <w:rFonts w:ascii="Arial" w:hAnsi="Arial" w:cs="Arial"/>
          <w:b w:val="0"/>
          <w:sz w:val="24"/>
          <w:szCs w:val="24"/>
        </w:rPr>
      </w:pPr>
      <w:r w:rsidRPr="006F61AA">
        <w:rPr>
          <w:rFonts w:ascii="Arial" w:hAnsi="Arial" w:cs="Arial"/>
          <w:b w:val="0"/>
          <w:sz w:val="24"/>
          <w:szCs w:val="24"/>
        </w:rPr>
        <w:t xml:space="preserve">Click </w:t>
      </w:r>
      <w:r>
        <w:rPr>
          <w:rFonts w:ascii="Arial" w:hAnsi="Arial" w:cs="Arial"/>
          <w:b w:val="0"/>
          <w:sz w:val="24"/>
          <w:szCs w:val="24"/>
        </w:rPr>
        <w:t>on</w:t>
      </w:r>
      <w:r w:rsidR="00564046">
        <w:rPr>
          <w:rFonts w:ascii="Arial" w:hAnsi="Arial" w:cs="Arial"/>
          <w:b w:val="0"/>
          <w:sz w:val="24"/>
          <w:szCs w:val="24"/>
        </w:rPr>
        <w:t xml:space="preserve"> the</w:t>
      </w:r>
      <w:r w:rsidR="00564046" w:rsidRPr="00EA377D">
        <w:rPr>
          <w:rFonts w:ascii="Arial" w:hAnsi="Arial" w:cs="Arial"/>
          <w:b w:val="0"/>
          <w:sz w:val="24"/>
          <w:szCs w:val="24"/>
        </w:rPr>
        <w:t xml:space="preserve"> button</w:t>
      </w:r>
      <w:r w:rsidR="00564046">
        <w:rPr>
          <w:rFonts w:ascii="Arial" w:hAnsi="Arial" w:cs="Arial"/>
          <w:b w:val="0"/>
          <w:sz w:val="24"/>
          <w:szCs w:val="24"/>
        </w:rPr>
        <w:t xml:space="preserve"> shown below</w:t>
      </w:r>
      <w:r w:rsidR="00564046" w:rsidRPr="00EA377D">
        <w:rPr>
          <w:rFonts w:ascii="Arial" w:hAnsi="Arial" w:cs="Arial"/>
          <w:b w:val="0"/>
          <w:sz w:val="24"/>
          <w:szCs w:val="24"/>
        </w:rPr>
        <w:t xml:space="preserve"> to execute the script to create the schema for the database</w:t>
      </w:r>
    </w:p>
    <w:p w:rsidR="00564046" w:rsidRPr="00EA377D" w:rsidRDefault="00564046" w:rsidP="00EA377D"/>
    <w:p w:rsidR="00564046" w:rsidRDefault="00564046" w:rsidP="00EA377D">
      <w:pPr>
        <w:pStyle w:val="ListParagraph"/>
        <w:ind w:firstLine="216"/>
        <w:rPr>
          <w:rFonts w:ascii="Arial" w:hAnsi="Arial" w:cs="Arial"/>
        </w:rPr>
      </w:pPr>
      <w:r w:rsidRPr="00EA377D">
        <w:rPr>
          <w:rFonts w:ascii="Arial" w:hAnsi="Arial" w:cs="Arial"/>
          <w:b/>
          <w:noProof/>
          <w:sz w:val="24"/>
          <w:szCs w:val="24"/>
        </w:rPr>
        <w:drawing>
          <wp:inline distT="0" distB="0" distL="0" distR="0" wp14:anchorId="2EB89AC6" wp14:editId="7B167452">
            <wp:extent cx="1628775" cy="3429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775" cy="342900"/>
                    </a:xfrm>
                    <a:prstGeom prst="rect">
                      <a:avLst/>
                    </a:prstGeom>
                    <a:noFill/>
                    <a:ln>
                      <a:noFill/>
                    </a:ln>
                  </pic:spPr>
                </pic:pic>
              </a:graphicData>
            </a:graphic>
          </wp:inline>
        </w:drawing>
      </w:r>
    </w:p>
    <w:p w:rsidR="00564046" w:rsidRDefault="00564046" w:rsidP="00EA377D">
      <w:pPr>
        <w:pStyle w:val="ListParagraph"/>
        <w:ind w:firstLine="216"/>
        <w:rPr>
          <w:rFonts w:ascii="Arial" w:hAnsi="Arial" w:cs="Arial"/>
        </w:rPr>
      </w:pPr>
    </w:p>
    <w:p w:rsidR="00564046" w:rsidRDefault="00564046" w:rsidP="00EA377D">
      <w:pPr>
        <w:pStyle w:val="ListParagraph"/>
        <w:ind w:firstLine="216"/>
        <w:rPr>
          <w:rFonts w:ascii="Arial" w:hAnsi="Arial" w:cs="Arial"/>
        </w:rPr>
      </w:pPr>
      <w:r>
        <w:rPr>
          <w:noProof/>
        </w:rPr>
        <w:lastRenderedPageBreak/>
        <w:drawing>
          <wp:inline distT="0" distB="0" distL="0" distR="0" wp14:anchorId="27795830" wp14:editId="75390094">
            <wp:extent cx="5934075" cy="3619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564046" w:rsidRDefault="00564046" w:rsidP="00EA377D">
      <w:pPr>
        <w:pStyle w:val="ListParagraph"/>
        <w:ind w:firstLine="216"/>
        <w:rPr>
          <w:rFonts w:ascii="Arial" w:hAnsi="Arial" w:cs="Arial"/>
        </w:rPr>
      </w:pPr>
    </w:p>
    <w:p w:rsidR="001C3823" w:rsidRPr="005C01CB" w:rsidRDefault="001C3823" w:rsidP="001C3823">
      <w:pPr>
        <w:pStyle w:val="Caption"/>
        <w:ind w:left="216" w:firstLine="720"/>
      </w:pPr>
      <w:bookmarkStart w:id="139" w:name="_Toc382403095"/>
      <w:r w:rsidRPr="005C01CB">
        <w:t xml:space="preserve">Figure </w:t>
      </w:r>
      <w:fldSimple w:instr=" SEQ Figure \* ARABIC ">
        <w:r w:rsidR="00593940">
          <w:rPr>
            <w:noProof/>
          </w:rPr>
          <w:t>23</w:t>
        </w:r>
      </w:fldSimple>
      <w:r w:rsidRPr="005C01CB">
        <w:t xml:space="preserve">: </w:t>
      </w:r>
      <w:r>
        <w:t>Snapshot showing portion of 01CreateScheam script for PostgreSQL</w:t>
      </w:r>
      <w:bookmarkEnd w:id="139"/>
    </w:p>
    <w:p w:rsidR="00564046" w:rsidRPr="005C01CB" w:rsidRDefault="00564046" w:rsidP="00EA377D">
      <w:pPr>
        <w:pStyle w:val="ListParagraph"/>
        <w:ind w:firstLine="216"/>
        <w:rPr>
          <w:rFonts w:ascii="Arial" w:hAnsi="Arial" w:cs="Arial"/>
        </w:rPr>
      </w:pPr>
    </w:p>
    <w:p w:rsidR="00564046" w:rsidRPr="0067196F" w:rsidRDefault="00564046" w:rsidP="00564046">
      <w:pPr>
        <w:pStyle w:val="ListParagraph"/>
        <w:numPr>
          <w:ilvl w:val="0"/>
          <w:numId w:val="51"/>
        </w:numPr>
        <w:rPr>
          <w:rFonts w:ascii="Arial" w:hAnsi="Arial" w:cs="Arial"/>
          <w:sz w:val="24"/>
          <w:szCs w:val="24"/>
        </w:rPr>
      </w:pPr>
      <w:r w:rsidRPr="0067196F">
        <w:rPr>
          <w:rFonts w:ascii="Arial" w:hAnsi="Arial" w:cs="Arial"/>
          <w:sz w:val="24"/>
          <w:szCs w:val="24"/>
        </w:rPr>
        <w:t>Open</w:t>
      </w:r>
      <w:r>
        <w:rPr>
          <w:rFonts w:ascii="Arial" w:hAnsi="Arial" w:cs="Arial"/>
          <w:sz w:val="24"/>
          <w:szCs w:val="24"/>
        </w:rPr>
        <w:t xml:space="preserve"> the s</w:t>
      </w:r>
      <w:r w:rsidRPr="0067196F">
        <w:rPr>
          <w:rFonts w:ascii="Arial" w:hAnsi="Arial" w:cs="Arial"/>
          <w:sz w:val="24"/>
          <w:szCs w:val="24"/>
        </w:rPr>
        <w:t>cript titled “02CreateUserAndRoles”. Replace the Password with a strong password that meets your organization</w:t>
      </w:r>
      <w:r w:rsidR="001D2CF8">
        <w:rPr>
          <w:rFonts w:ascii="Arial" w:hAnsi="Arial" w:cs="Arial"/>
          <w:sz w:val="24"/>
          <w:szCs w:val="24"/>
        </w:rPr>
        <w:t>’</w:t>
      </w:r>
      <w:r w:rsidRPr="0067196F">
        <w:rPr>
          <w:rFonts w:ascii="Arial" w:hAnsi="Arial" w:cs="Arial"/>
          <w:sz w:val="24"/>
          <w:szCs w:val="24"/>
        </w:rPr>
        <w:t>s password policy. Execute the script</w:t>
      </w:r>
      <w:r>
        <w:rPr>
          <w:rFonts w:ascii="Arial" w:hAnsi="Arial" w:cs="Arial"/>
          <w:sz w:val="24"/>
          <w:szCs w:val="24"/>
        </w:rPr>
        <w:t xml:space="preserve"> by clicking on the button shown below</w:t>
      </w:r>
      <w:r w:rsidRPr="0067196F">
        <w:rPr>
          <w:rFonts w:ascii="Arial" w:hAnsi="Arial" w:cs="Arial"/>
          <w:sz w:val="24"/>
          <w:szCs w:val="24"/>
        </w:rPr>
        <w:t>. This will create the Application User Account and will grant execute permissions on stored procedures.</w:t>
      </w:r>
    </w:p>
    <w:p w:rsidR="00564046" w:rsidRDefault="00564046" w:rsidP="00EA377D">
      <w:pPr>
        <w:ind w:left="216" w:firstLine="720"/>
        <w:rPr>
          <w:rFonts w:ascii="Arial" w:hAnsi="Arial" w:cs="Arial"/>
          <w:bCs/>
          <w:sz w:val="24"/>
          <w:szCs w:val="24"/>
        </w:rPr>
      </w:pPr>
      <w:r w:rsidRPr="00EA377D">
        <w:rPr>
          <w:rFonts w:ascii="Arial" w:hAnsi="Arial" w:cs="Arial"/>
          <w:b/>
          <w:noProof/>
          <w:sz w:val="24"/>
          <w:szCs w:val="24"/>
        </w:rPr>
        <w:drawing>
          <wp:inline distT="0" distB="0" distL="0" distR="0" wp14:anchorId="26D8111F" wp14:editId="4A15A68E">
            <wp:extent cx="1628775" cy="3429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775" cy="342900"/>
                    </a:xfrm>
                    <a:prstGeom prst="rect">
                      <a:avLst/>
                    </a:prstGeom>
                    <a:noFill/>
                    <a:ln>
                      <a:noFill/>
                    </a:ln>
                  </pic:spPr>
                </pic:pic>
              </a:graphicData>
            </a:graphic>
          </wp:inline>
        </w:drawing>
      </w:r>
    </w:p>
    <w:p w:rsidR="001C3823" w:rsidRDefault="00564046" w:rsidP="00EA377D">
      <w:pPr>
        <w:ind w:left="576" w:firstLine="360"/>
        <w:rPr>
          <w:rFonts w:ascii="Arial" w:hAnsi="Arial" w:cs="Arial"/>
          <w:bCs/>
          <w:sz w:val="24"/>
          <w:szCs w:val="24"/>
        </w:rPr>
      </w:pPr>
      <w:r w:rsidRPr="00EA377D">
        <w:rPr>
          <w:rFonts w:ascii="Arial" w:hAnsi="Arial" w:cs="Arial"/>
          <w:noProof/>
          <w:sz w:val="24"/>
          <w:szCs w:val="24"/>
        </w:rPr>
        <w:lastRenderedPageBreak/>
        <w:drawing>
          <wp:inline distT="0" distB="0" distL="0" distR="0" wp14:anchorId="3BA37CB0" wp14:editId="09F34362">
            <wp:extent cx="5943600" cy="29241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1C3823" w:rsidRPr="005C01CB" w:rsidRDefault="001C3823" w:rsidP="001C3823">
      <w:pPr>
        <w:pStyle w:val="Caption"/>
        <w:ind w:left="216" w:firstLine="720"/>
      </w:pPr>
      <w:bookmarkStart w:id="140" w:name="_Toc382403096"/>
      <w:r w:rsidRPr="005C01CB">
        <w:t xml:space="preserve">Figure </w:t>
      </w:r>
      <w:fldSimple w:instr=" SEQ Figure \* ARABIC ">
        <w:r w:rsidR="00593940">
          <w:rPr>
            <w:noProof/>
          </w:rPr>
          <w:t>24</w:t>
        </w:r>
      </w:fldSimple>
      <w:r w:rsidRPr="005C01CB">
        <w:t xml:space="preserve">: </w:t>
      </w:r>
      <w:r>
        <w:t>Snapshot showing portion of 02CreateUserAndRoles script for PostgreSQL</w:t>
      </w:r>
      <w:bookmarkEnd w:id="140"/>
    </w:p>
    <w:p w:rsidR="001C3823" w:rsidRDefault="001C3823" w:rsidP="00564046">
      <w:pPr>
        <w:pStyle w:val="ListParagraph"/>
        <w:ind w:left="936"/>
        <w:rPr>
          <w:b/>
          <w:color w:val="FF0000"/>
        </w:rPr>
      </w:pPr>
    </w:p>
    <w:p w:rsidR="00564046" w:rsidRPr="007061F0" w:rsidRDefault="00564046" w:rsidP="00564046">
      <w:pPr>
        <w:pStyle w:val="ListParagraph"/>
        <w:ind w:left="936"/>
        <w:rPr>
          <w:b/>
          <w:color w:val="FF0000"/>
        </w:rPr>
      </w:pPr>
      <w:r w:rsidRPr="007061F0">
        <w:rPr>
          <w:b/>
          <w:color w:val="FF0000"/>
        </w:rPr>
        <w:t>Note: EWAV_APPUSER is the application account that is used by the application to connect to the database. Provide username and the password to the person configuring the application on the web server along with the Database server name and the Database name.</w:t>
      </w:r>
    </w:p>
    <w:p w:rsidR="00564046" w:rsidRDefault="00564046" w:rsidP="00B723F6">
      <w:pPr>
        <w:pStyle w:val="ListParagraph"/>
      </w:pPr>
    </w:p>
    <w:p w:rsidR="00564046" w:rsidRPr="00EA377D" w:rsidRDefault="00564046" w:rsidP="00EA377D">
      <w:pPr>
        <w:pStyle w:val="ListParagraph"/>
        <w:numPr>
          <w:ilvl w:val="0"/>
          <w:numId w:val="51"/>
        </w:numPr>
        <w:rPr>
          <w:rFonts w:ascii="Arial" w:hAnsi="Arial" w:cs="Arial"/>
          <w:b/>
          <w:sz w:val="24"/>
          <w:szCs w:val="24"/>
        </w:rPr>
      </w:pPr>
      <w:r w:rsidRPr="00EA377D">
        <w:rPr>
          <w:rFonts w:ascii="Arial" w:hAnsi="Arial" w:cs="Arial"/>
          <w:sz w:val="24"/>
          <w:szCs w:val="24"/>
        </w:rPr>
        <w:t xml:space="preserve">Open script “03InsertInitialRecord”. </w:t>
      </w:r>
      <w:r w:rsidRPr="007A5CB0">
        <w:rPr>
          <w:rFonts w:ascii="Arial" w:hAnsi="Arial" w:cs="Arial"/>
          <w:sz w:val="24"/>
          <w:szCs w:val="24"/>
        </w:rPr>
        <w:t>E</w:t>
      </w:r>
      <w:r w:rsidRPr="00EA377D">
        <w:rPr>
          <w:rFonts w:ascii="Arial" w:hAnsi="Arial" w:cs="Arial"/>
          <w:sz w:val="24"/>
          <w:szCs w:val="24"/>
        </w:rPr>
        <w:t>xecute this script by clicking</w:t>
      </w:r>
      <w:r w:rsidRPr="007A5CB0">
        <w:rPr>
          <w:rFonts w:ascii="Arial" w:hAnsi="Arial" w:cs="Arial"/>
          <w:sz w:val="24"/>
          <w:szCs w:val="24"/>
        </w:rPr>
        <w:t xml:space="preserve"> on the button shown below. </w:t>
      </w:r>
      <w:r w:rsidRPr="00EA377D">
        <w:rPr>
          <w:rFonts w:ascii="Arial" w:hAnsi="Arial" w:cs="Arial"/>
          <w:sz w:val="24"/>
          <w:szCs w:val="24"/>
        </w:rPr>
        <w:t>This script will add initial records for the system to work. It adds the roles used by the product; creates the Super Administrator user; and first organization. Before executing the script update sections marked in re</w:t>
      </w:r>
      <w:r w:rsidRPr="007A5CB0">
        <w:rPr>
          <w:rFonts w:ascii="Arial" w:hAnsi="Arial" w:cs="Arial"/>
          <w:sz w:val="24"/>
          <w:szCs w:val="24"/>
        </w:rPr>
        <w:t xml:space="preserve">d for </w:t>
      </w:r>
      <w:r>
        <w:rPr>
          <w:rFonts w:ascii="Arial" w:hAnsi="Arial" w:cs="Arial"/>
          <w:sz w:val="24"/>
          <w:szCs w:val="24"/>
        </w:rPr>
        <w:t>i</w:t>
      </w:r>
      <w:r w:rsidRPr="00EA377D">
        <w:rPr>
          <w:rFonts w:ascii="Arial" w:hAnsi="Arial" w:cs="Arial"/>
          <w:sz w:val="24"/>
          <w:szCs w:val="24"/>
        </w:rPr>
        <w:t xml:space="preserve">nserting Super Administrator user and Organization. For Super Administrator replace following placeholders with relevant values: </w:t>
      </w:r>
    </w:p>
    <w:p w:rsidR="005314F0" w:rsidRDefault="00564046" w:rsidP="005314F0">
      <w:pPr>
        <w:pStyle w:val="Heading3"/>
        <w:numPr>
          <w:ilvl w:val="0"/>
          <w:numId w:val="57"/>
        </w:numPr>
        <w:rPr>
          <w:rFonts w:ascii="Arial" w:hAnsi="Arial" w:cs="Arial"/>
          <w:b w:val="0"/>
          <w:sz w:val="24"/>
          <w:szCs w:val="24"/>
        </w:rPr>
      </w:pPr>
      <w:r w:rsidRPr="00EA377D">
        <w:rPr>
          <w:rFonts w:ascii="Arial" w:hAnsi="Arial" w:cs="Arial"/>
          <w:b w:val="0"/>
          <w:color w:val="auto"/>
          <w:sz w:val="24"/>
          <w:szCs w:val="24"/>
        </w:rPr>
        <w:t>/*</w:t>
      </w:r>
      <w:proofErr w:type="spellStart"/>
      <w:r w:rsidRPr="00EA377D">
        <w:rPr>
          <w:rFonts w:ascii="Arial" w:hAnsi="Arial" w:cs="Arial"/>
          <w:b w:val="0"/>
          <w:color w:val="auto"/>
          <w:sz w:val="24"/>
          <w:szCs w:val="24"/>
        </w:rPr>
        <w:t>UserName</w:t>
      </w:r>
      <w:proofErr w:type="spellEnd"/>
      <w:r w:rsidRPr="00EA377D">
        <w:rPr>
          <w:rFonts w:ascii="Arial" w:hAnsi="Arial" w:cs="Arial"/>
          <w:b w:val="0"/>
          <w:color w:val="auto"/>
          <w:sz w:val="24"/>
          <w:szCs w:val="24"/>
        </w:rPr>
        <w:t>*/</w:t>
      </w:r>
      <w:r w:rsidR="005314F0" w:rsidRPr="005314F0">
        <w:rPr>
          <w:rFonts w:ascii="Arial" w:hAnsi="Arial" w:cs="Arial"/>
          <w:b w:val="0"/>
          <w:sz w:val="24"/>
          <w:szCs w:val="24"/>
        </w:rPr>
        <w:t xml:space="preserve"> </w:t>
      </w:r>
    </w:p>
    <w:p w:rsidR="00564046" w:rsidRPr="00EA377D" w:rsidRDefault="005314F0" w:rsidP="00EA377D">
      <w:pPr>
        <w:pStyle w:val="ListParagraph"/>
        <w:numPr>
          <w:ilvl w:val="1"/>
          <w:numId w:val="57"/>
        </w:numPr>
      </w:pPr>
      <w:proofErr w:type="spellStart"/>
      <w:r>
        <w:t>UserName</w:t>
      </w:r>
      <w:proofErr w:type="spellEnd"/>
      <w:r>
        <w:t xml:space="preserve"> has to be valid Email address. For Windows deployed mode, this email has to be the part of Active Directory.</w:t>
      </w:r>
    </w:p>
    <w:p w:rsidR="00564046" w:rsidRPr="00EA377D" w:rsidRDefault="00564046" w:rsidP="00EA377D">
      <w:pPr>
        <w:pStyle w:val="Heading3"/>
        <w:numPr>
          <w:ilvl w:val="0"/>
          <w:numId w:val="29"/>
        </w:numPr>
        <w:ind w:left="1656"/>
        <w:rPr>
          <w:rFonts w:ascii="Arial" w:hAnsi="Arial" w:cs="Arial"/>
          <w:b w:val="0"/>
          <w:color w:val="auto"/>
          <w:sz w:val="24"/>
          <w:szCs w:val="24"/>
        </w:rPr>
      </w:pPr>
      <w:r w:rsidRPr="00EA377D">
        <w:rPr>
          <w:rFonts w:ascii="Arial" w:hAnsi="Arial" w:cs="Arial"/>
          <w:b w:val="0"/>
          <w:color w:val="auto"/>
          <w:sz w:val="24"/>
          <w:szCs w:val="24"/>
        </w:rPr>
        <w:t>/*</w:t>
      </w:r>
      <w:proofErr w:type="spellStart"/>
      <w:r w:rsidRPr="00EA377D">
        <w:rPr>
          <w:rFonts w:ascii="Arial" w:hAnsi="Arial" w:cs="Arial"/>
          <w:b w:val="0"/>
          <w:color w:val="auto"/>
          <w:sz w:val="24"/>
          <w:szCs w:val="24"/>
        </w:rPr>
        <w:t>FirstName</w:t>
      </w:r>
      <w:proofErr w:type="spellEnd"/>
      <w:r w:rsidRPr="00EA377D">
        <w:rPr>
          <w:rFonts w:ascii="Arial" w:hAnsi="Arial" w:cs="Arial"/>
          <w:b w:val="0"/>
          <w:color w:val="auto"/>
          <w:sz w:val="24"/>
          <w:szCs w:val="24"/>
        </w:rPr>
        <w:t>*/</w:t>
      </w:r>
    </w:p>
    <w:p w:rsidR="00564046" w:rsidRPr="00EA377D" w:rsidRDefault="00564046" w:rsidP="00EA377D">
      <w:pPr>
        <w:pStyle w:val="Heading3"/>
        <w:numPr>
          <w:ilvl w:val="0"/>
          <w:numId w:val="29"/>
        </w:numPr>
        <w:ind w:left="1656"/>
        <w:rPr>
          <w:rFonts w:ascii="Arial" w:hAnsi="Arial" w:cs="Arial"/>
          <w:b w:val="0"/>
          <w:color w:val="auto"/>
          <w:sz w:val="24"/>
          <w:szCs w:val="24"/>
        </w:rPr>
      </w:pPr>
      <w:r w:rsidRPr="00EA377D">
        <w:rPr>
          <w:rFonts w:ascii="Arial" w:hAnsi="Arial" w:cs="Arial"/>
          <w:b w:val="0"/>
          <w:color w:val="auto"/>
          <w:sz w:val="24"/>
          <w:szCs w:val="24"/>
        </w:rPr>
        <w:t>/*</w:t>
      </w:r>
      <w:proofErr w:type="spellStart"/>
      <w:r w:rsidRPr="00EA377D">
        <w:rPr>
          <w:rFonts w:ascii="Arial" w:hAnsi="Arial" w:cs="Arial"/>
          <w:b w:val="0"/>
          <w:color w:val="auto"/>
          <w:sz w:val="24"/>
          <w:szCs w:val="24"/>
        </w:rPr>
        <w:t>LastName</w:t>
      </w:r>
      <w:proofErr w:type="spellEnd"/>
      <w:r w:rsidRPr="00EA377D">
        <w:rPr>
          <w:rFonts w:ascii="Arial" w:hAnsi="Arial" w:cs="Arial"/>
          <w:b w:val="0"/>
          <w:color w:val="auto"/>
          <w:sz w:val="24"/>
          <w:szCs w:val="24"/>
        </w:rPr>
        <w:t>*/</w:t>
      </w:r>
    </w:p>
    <w:p w:rsidR="00564046" w:rsidRPr="00EA377D" w:rsidRDefault="00564046" w:rsidP="00EA377D">
      <w:pPr>
        <w:pStyle w:val="Heading3"/>
        <w:numPr>
          <w:ilvl w:val="0"/>
          <w:numId w:val="29"/>
        </w:numPr>
        <w:ind w:left="1656"/>
        <w:rPr>
          <w:rFonts w:ascii="Arial" w:hAnsi="Arial" w:cs="Arial"/>
          <w:b w:val="0"/>
          <w:color w:val="auto"/>
          <w:sz w:val="24"/>
          <w:szCs w:val="24"/>
        </w:rPr>
      </w:pPr>
      <w:r w:rsidRPr="00EA377D">
        <w:rPr>
          <w:rFonts w:ascii="Arial" w:hAnsi="Arial" w:cs="Arial"/>
          <w:b w:val="0"/>
          <w:color w:val="auto"/>
          <w:sz w:val="24"/>
          <w:szCs w:val="24"/>
        </w:rPr>
        <w:t>/*</w:t>
      </w:r>
      <w:proofErr w:type="spellStart"/>
      <w:r w:rsidRPr="00EA377D">
        <w:rPr>
          <w:rFonts w:ascii="Arial" w:hAnsi="Arial" w:cs="Arial"/>
          <w:b w:val="0"/>
          <w:color w:val="auto"/>
          <w:sz w:val="24"/>
          <w:szCs w:val="24"/>
        </w:rPr>
        <w:t>EmailAddress</w:t>
      </w:r>
      <w:proofErr w:type="spellEnd"/>
      <w:r w:rsidRPr="00EA377D">
        <w:rPr>
          <w:rFonts w:ascii="Arial" w:hAnsi="Arial" w:cs="Arial"/>
          <w:b w:val="0"/>
          <w:color w:val="auto"/>
          <w:sz w:val="24"/>
          <w:szCs w:val="24"/>
        </w:rPr>
        <w:t>*/</w:t>
      </w:r>
    </w:p>
    <w:p w:rsidR="00564046" w:rsidRPr="00EA377D" w:rsidRDefault="00564046" w:rsidP="00EA377D">
      <w:pPr>
        <w:pStyle w:val="Heading3"/>
        <w:numPr>
          <w:ilvl w:val="0"/>
          <w:numId w:val="29"/>
        </w:numPr>
        <w:ind w:left="1656"/>
        <w:rPr>
          <w:rFonts w:ascii="Arial" w:hAnsi="Arial" w:cs="Arial"/>
          <w:b w:val="0"/>
          <w:color w:val="auto"/>
          <w:sz w:val="24"/>
          <w:szCs w:val="24"/>
        </w:rPr>
      </w:pPr>
      <w:r w:rsidRPr="00EA377D">
        <w:rPr>
          <w:rFonts w:ascii="Arial" w:hAnsi="Arial" w:cs="Arial"/>
          <w:b w:val="0"/>
          <w:color w:val="auto"/>
          <w:sz w:val="24"/>
          <w:szCs w:val="24"/>
        </w:rPr>
        <w:t>/*</w:t>
      </w:r>
      <w:proofErr w:type="spellStart"/>
      <w:r w:rsidRPr="00EA377D">
        <w:rPr>
          <w:rFonts w:ascii="Arial" w:hAnsi="Arial" w:cs="Arial"/>
          <w:b w:val="0"/>
          <w:color w:val="auto"/>
          <w:sz w:val="24"/>
          <w:szCs w:val="24"/>
        </w:rPr>
        <w:t>PhoneNumber</w:t>
      </w:r>
      <w:proofErr w:type="spellEnd"/>
      <w:r w:rsidRPr="00EA377D">
        <w:rPr>
          <w:rFonts w:ascii="Arial" w:hAnsi="Arial" w:cs="Arial"/>
          <w:b w:val="0"/>
          <w:color w:val="auto"/>
          <w:sz w:val="24"/>
          <w:szCs w:val="24"/>
        </w:rPr>
        <w:t>*/</w:t>
      </w:r>
    </w:p>
    <w:p w:rsidR="00564046" w:rsidRPr="00EA377D" w:rsidRDefault="00564046" w:rsidP="00EA377D">
      <w:pPr>
        <w:ind w:left="936"/>
        <w:rPr>
          <w:rFonts w:ascii="Arial" w:hAnsi="Arial" w:cs="Arial"/>
          <w:b/>
          <w:sz w:val="24"/>
          <w:szCs w:val="24"/>
        </w:rPr>
      </w:pPr>
      <w:r w:rsidRPr="00EA377D">
        <w:rPr>
          <w:rFonts w:ascii="Arial" w:hAnsi="Arial" w:cs="Arial"/>
          <w:sz w:val="24"/>
          <w:szCs w:val="24"/>
        </w:rPr>
        <w:t>For Organization</w:t>
      </w:r>
      <w:r w:rsidR="001D2CF8">
        <w:rPr>
          <w:rFonts w:ascii="Arial" w:hAnsi="Arial" w:cs="Arial"/>
          <w:sz w:val="24"/>
          <w:szCs w:val="24"/>
        </w:rPr>
        <w:t>,</w:t>
      </w:r>
      <w:r w:rsidRPr="00EA377D">
        <w:rPr>
          <w:rFonts w:ascii="Arial" w:hAnsi="Arial" w:cs="Arial"/>
          <w:sz w:val="24"/>
          <w:szCs w:val="24"/>
        </w:rPr>
        <w:t xml:space="preserve"> replace following placeholders with relevant values:</w:t>
      </w:r>
    </w:p>
    <w:p w:rsidR="00564046" w:rsidRPr="00EA377D" w:rsidRDefault="00564046" w:rsidP="00EA377D">
      <w:pPr>
        <w:pStyle w:val="Heading3"/>
        <w:numPr>
          <w:ilvl w:val="0"/>
          <w:numId w:val="29"/>
        </w:numPr>
        <w:ind w:left="1656"/>
        <w:rPr>
          <w:rFonts w:ascii="Arial" w:hAnsi="Arial" w:cs="Arial"/>
          <w:b w:val="0"/>
          <w:color w:val="auto"/>
          <w:sz w:val="24"/>
          <w:szCs w:val="24"/>
        </w:rPr>
      </w:pPr>
      <w:r w:rsidRPr="00EA377D">
        <w:rPr>
          <w:rFonts w:ascii="Arial" w:hAnsi="Arial" w:cs="Arial"/>
          <w:b w:val="0"/>
          <w:color w:val="auto"/>
          <w:sz w:val="24"/>
          <w:szCs w:val="24"/>
        </w:rPr>
        <w:lastRenderedPageBreak/>
        <w:t>/*</w:t>
      </w:r>
      <w:proofErr w:type="spellStart"/>
      <w:r w:rsidRPr="00EA377D">
        <w:rPr>
          <w:rFonts w:ascii="Arial" w:hAnsi="Arial" w:cs="Arial"/>
          <w:b w:val="0"/>
          <w:color w:val="auto"/>
          <w:sz w:val="24"/>
          <w:szCs w:val="24"/>
        </w:rPr>
        <w:t>OrganizationName</w:t>
      </w:r>
      <w:proofErr w:type="spellEnd"/>
      <w:r w:rsidRPr="00EA377D">
        <w:rPr>
          <w:rFonts w:ascii="Arial" w:hAnsi="Arial" w:cs="Arial"/>
          <w:b w:val="0"/>
          <w:color w:val="auto"/>
          <w:sz w:val="24"/>
          <w:szCs w:val="24"/>
        </w:rPr>
        <w:t xml:space="preserve">*/ </w:t>
      </w:r>
    </w:p>
    <w:p w:rsidR="00564046" w:rsidRDefault="00564046" w:rsidP="00EA377D">
      <w:pPr>
        <w:pStyle w:val="Heading3"/>
        <w:numPr>
          <w:ilvl w:val="0"/>
          <w:numId w:val="29"/>
        </w:numPr>
        <w:ind w:left="1656"/>
        <w:rPr>
          <w:rFonts w:ascii="Arial" w:hAnsi="Arial" w:cs="Arial"/>
          <w:b w:val="0"/>
          <w:color w:val="auto"/>
          <w:sz w:val="24"/>
          <w:szCs w:val="24"/>
        </w:rPr>
      </w:pPr>
      <w:r w:rsidRPr="00EA377D">
        <w:rPr>
          <w:rFonts w:ascii="Arial" w:hAnsi="Arial" w:cs="Arial"/>
          <w:b w:val="0"/>
          <w:color w:val="auto"/>
          <w:sz w:val="24"/>
          <w:szCs w:val="24"/>
        </w:rPr>
        <w:t>/*Description*</w:t>
      </w:r>
      <w:r w:rsidR="006F61AA" w:rsidRPr="006F61AA">
        <w:rPr>
          <w:rFonts w:ascii="Arial" w:hAnsi="Arial" w:cs="Arial"/>
          <w:b w:val="0"/>
          <w:color w:val="auto"/>
          <w:sz w:val="24"/>
          <w:szCs w:val="24"/>
        </w:rPr>
        <w:t>/ -</w:t>
      </w:r>
      <w:r w:rsidRPr="00EA377D">
        <w:rPr>
          <w:rFonts w:ascii="Arial" w:hAnsi="Arial" w:cs="Arial"/>
          <w:b w:val="0"/>
          <w:color w:val="auto"/>
          <w:sz w:val="24"/>
          <w:szCs w:val="24"/>
        </w:rPr>
        <w:t xml:space="preserve"> This is optional</w:t>
      </w:r>
    </w:p>
    <w:p w:rsidR="00564046" w:rsidRDefault="00564046" w:rsidP="00EA377D">
      <w:pPr>
        <w:ind w:left="576" w:firstLine="720"/>
      </w:pPr>
    </w:p>
    <w:p w:rsidR="00564046" w:rsidRDefault="00564046" w:rsidP="00EA377D">
      <w:pPr>
        <w:ind w:left="576" w:firstLine="720"/>
      </w:pPr>
      <w:r w:rsidRPr="00EA377D">
        <w:rPr>
          <w:rFonts w:ascii="Arial" w:hAnsi="Arial" w:cs="Arial"/>
          <w:noProof/>
          <w:sz w:val="24"/>
          <w:szCs w:val="24"/>
        </w:rPr>
        <w:drawing>
          <wp:inline distT="0" distB="0" distL="0" distR="0" wp14:anchorId="546CB91A" wp14:editId="6A06049E">
            <wp:extent cx="1628775" cy="3429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775" cy="342900"/>
                    </a:xfrm>
                    <a:prstGeom prst="rect">
                      <a:avLst/>
                    </a:prstGeom>
                    <a:noFill/>
                    <a:ln>
                      <a:noFill/>
                    </a:ln>
                  </pic:spPr>
                </pic:pic>
              </a:graphicData>
            </a:graphic>
          </wp:inline>
        </w:drawing>
      </w:r>
    </w:p>
    <w:p w:rsidR="00564046" w:rsidRPr="00EA377D" w:rsidRDefault="00564046" w:rsidP="00EA377D">
      <w:pPr>
        <w:ind w:left="216" w:firstLine="720"/>
      </w:pPr>
      <w:r w:rsidRPr="00EA377D">
        <w:rPr>
          <w:noProof/>
        </w:rPr>
        <w:drawing>
          <wp:inline distT="0" distB="0" distL="0" distR="0" wp14:anchorId="03EC0A01" wp14:editId="11486B5C">
            <wp:extent cx="5934075" cy="4657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p w:rsidR="001C3823" w:rsidRPr="005C01CB" w:rsidRDefault="001C3823" w:rsidP="001C3823">
      <w:pPr>
        <w:pStyle w:val="Caption"/>
        <w:ind w:left="216" w:firstLine="720"/>
      </w:pPr>
      <w:bookmarkStart w:id="141" w:name="_Toc382403097"/>
      <w:r w:rsidRPr="005C01CB">
        <w:t xml:space="preserve">Figure </w:t>
      </w:r>
      <w:fldSimple w:instr=" SEQ Figure \* ARABIC ">
        <w:r w:rsidR="00593940">
          <w:rPr>
            <w:noProof/>
          </w:rPr>
          <w:t>25</w:t>
        </w:r>
      </w:fldSimple>
      <w:r w:rsidRPr="005C01CB">
        <w:t xml:space="preserve">: </w:t>
      </w:r>
      <w:r>
        <w:t>Snapshot showing portion of 03InsertInitialRecord script for PostgreSQL</w:t>
      </w:r>
      <w:bookmarkEnd w:id="141"/>
    </w:p>
    <w:p w:rsidR="00564046" w:rsidRDefault="00564046" w:rsidP="00B723F6">
      <w:pPr>
        <w:pStyle w:val="ListParagraph"/>
      </w:pPr>
    </w:p>
    <w:p w:rsidR="002A247B" w:rsidRDefault="002A247B" w:rsidP="00E83CE6">
      <w:pPr>
        <w:pStyle w:val="ListParagraph"/>
        <w:ind w:left="990"/>
        <w:rPr>
          <w:rFonts w:ascii="Arial" w:hAnsi="Arial" w:cs="Arial"/>
          <w:sz w:val="24"/>
          <w:szCs w:val="24"/>
        </w:rPr>
      </w:pPr>
      <w:r>
        <w:t xml:space="preserve">  </w:t>
      </w:r>
      <w:r w:rsidRPr="00E83CE6">
        <w:rPr>
          <w:rFonts w:ascii="Arial" w:hAnsi="Arial" w:cs="Arial"/>
          <w:sz w:val="24"/>
          <w:szCs w:val="24"/>
        </w:rPr>
        <w:t xml:space="preserve">Sample script is provided below: </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"User"</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username</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firstname</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lastname</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passwordhash</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resetpassword</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emailaddress</w:t>
      </w:r>
    </w:p>
    <w:p w:rsidR="004C72AA" w:rsidRDefault="004C72AA" w:rsidP="004C72AA">
      <w:pPr>
        <w:autoSpaceDE w:val="0"/>
        <w:autoSpaceDN w:val="0"/>
        <w:adjustRightInd w:val="0"/>
        <w:spacing w:after="0" w:line="240" w:lineRule="auto"/>
        <w:ind w:left="108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phonenumber</w:t>
      </w:r>
      <w:r>
        <w:rPr>
          <w:rFonts w:ascii="Courier New" w:hAnsi="Courier New" w:cs="Courier New"/>
          <w:noProof/>
          <w:color w:val="808080"/>
          <w:sz w:val="20"/>
          <w:szCs w:val="20"/>
        </w:rPr>
        <w:t>)</w:t>
      </w:r>
    </w:p>
    <w:p w:rsidR="004C72AA" w:rsidRDefault="004C72AA" w:rsidP="004C72AA">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color w:val="0000FF"/>
          <w:sz w:val="20"/>
          <w:szCs w:val="20"/>
        </w:rPr>
        <w:t>VALUES</w:t>
      </w:r>
    </w:p>
    <w:p w:rsidR="004C72AA" w:rsidRDefault="004C72AA" w:rsidP="004C72A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'useremail@org.gov'</w:t>
      </w:r>
    </w:p>
    <w:p w:rsidR="004C72AA" w:rsidRDefault="004C72AA" w:rsidP="004C72A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sz w:val="20"/>
          <w:szCs w:val="20"/>
        </w:rPr>
        <w:lastRenderedPageBreak/>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'UserFirstName'</w:t>
      </w:r>
    </w:p>
    <w:p w:rsidR="004C72AA" w:rsidRDefault="004C72AA" w:rsidP="004C72A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'UserLastName'</w:t>
      </w:r>
    </w:p>
    <w:p w:rsidR="004C72AA" w:rsidRDefault="004C72AA" w:rsidP="004C72A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w:t>
      </w:r>
    </w:p>
    <w:p w:rsidR="004C72AA" w:rsidRDefault="004C72AA" w:rsidP="004C72A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TRUE</w:t>
      </w:r>
    </w:p>
    <w:p w:rsidR="004C72AA" w:rsidRDefault="004C72AA" w:rsidP="004C72A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'useremail@org.gov'</w:t>
      </w:r>
    </w:p>
    <w:p w:rsidR="00073E13" w:rsidRDefault="004C72AA" w:rsidP="004C72AA">
      <w:pPr>
        <w:shd w:val="clear" w:color="auto" w:fill="FFFFFF"/>
        <w:ind w:left="1080"/>
        <w:rPr>
          <w:rFonts w:ascii="Consolas" w:hAnsi="Consolas" w:cs="Consolas"/>
          <w:color w:val="00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'111-111-1111'</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organization</w:t>
      </w:r>
    </w:p>
    <w:p w:rsidR="004C72AA" w:rsidRDefault="004C72AA" w:rsidP="005449BA">
      <w:pPr>
        <w:autoSpaceDE w:val="0"/>
        <w:autoSpaceDN w:val="0"/>
        <w:adjustRightInd w:val="0"/>
        <w:spacing w:after="0" w:line="240" w:lineRule="auto"/>
        <w:ind w:left="1080"/>
        <w:rPr>
          <w:rFonts w:ascii="Courier New" w:hAnsi="Courier New" w:cs="Courier New"/>
          <w:noProo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organizationname</w:t>
      </w:r>
    </w:p>
    <w:p w:rsidR="004C72AA" w:rsidRDefault="004C72AA" w:rsidP="005449BA">
      <w:pPr>
        <w:autoSpaceDE w:val="0"/>
        <w:autoSpaceDN w:val="0"/>
        <w:adjustRightInd w:val="0"/>
        <w:spacing w:after="0" w:line="240" w:lineRule="auto"/>
        <w:ind w:left="108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description</w:t>
      </w:r>
    </w:p>
    <w:p w:rsidR="004C72AA" w:rsidRDefault="004C72AA" w:rsidP="005449BA">
      <w:pPr>
        <w:autoSpaceDE w:val="0"/>
        <w:autoSpaceDN w:val="0"/>
        <w:adjustRightInd w:val="0"/>
        <w:spacing w:after="0" w:line="240" w:lineRule="auto"/>
        <w:ind w:left="108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active</w:t>
      </w:r>
      <w:r>
        <w:rPr>
          <w:rFonts w:ascii="Courier New" w:hAnsi="Courier New" w:cs="Courier New"/>
          <w:noProof/>
          <w:color w:val="808080"/>
          <w:sz w:val="20"/>
          <w:szCs w:val="20"/>
        </w:rPr>
        <w:t>)</w:t>
      </w:r>
    </w:p>
    <w:p w:rsidR="004C72AA" w:rsidRDefault="004C72AA" w:rsidP="005449BA">
      <w:pPr>
        <w:autoSpaceDE w:val="0"/>
        <w:autoSpaceDN w:val="0"/>
        <w:adjustRightInd w:val="0"/>
        <w:spacing w:after="0" w:line="240" w:lineRule="auto"/>
        <w:ind w:left="360" w:firstLine="720"/>
        <w:rPr>
          <w:rFonts w:ascii="Courier New" w:hAnsi="Courier New" w:cs="Courier New"/>
          <w:noProof/>
          <w:color w:val="0000FF"/>
          <w:sz w:val="20"/>
          <w:szCs w:val="20"/>
        </w:rPr>
      </w:pPr>
      <w:r>
        <w:rPr>
          <w:rFonts w:ascii="Courier New" w:hAnsi="Courier New" w:cs="Courier New"/>
          <w:noProof/>
          <w:color w:val="0000FF"/>
          <w:sz w:val="20"/>
          <w:szCs w:val="20"/>
        </w:rPr>
        <w:t>VALUES</w:t>
      </w:r>
    </w:p>
    <w:p w:rsidR="004C72AA" w:rsidRDefault="004C72AA" w:rsidP="005449B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'Organization Name'</w:t>
      </w:r>
    </w:p>
    <w:p w:rsidR="004C72AA" w:rsidRDefault="004C72AA" w:rsidP="005449BA">
      <w:pPr>
        <w:autoSpaceDE w:val="0"/>
        <w:autoSpaceDN w:val="0"/>
        <w:adjustRightInd w:val="0"/>
        <w:spacing w:after="0" w:line="240" w:lineRule="auto"/>
        <w:ind w:left="108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'Description'</w:t>
      </w:r>
    </w:p>
    <w:p w:rsidR="00073E13" w:rsidRDefault="004C72AA" w:rsidP="005449BA">
      <w:pPr>
        <w:ind w:left="1080"/>
        <w:rPr>
          <w:rFonts w:ascii="Calibri" w:hAnsi="Calibri" w:cs="Times New Roman"/>
          <w:color w:val="1F497D"/>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TRUE</w:t>
      </w:r>
      <w:r>
        <w:rPr>
          <w:rFonts w:ascii="Courier New" w:hAnsi="Courier New" w:cs="Courier New"/>
          <w:noProof/>
          <w:color w:val="808080"/>
          <w:sz w:val="20"/>
          <w:szCs w:val="20"/>
        </w:rPr>
        <w:t>);</w:t>
      </w:r>
    </w:p>
    <w:p w:rsidR="002A247B" w:rsidRDefault="002A247B" w:rsidP="00E83CE6">
      <w:pPr>
        <w:pStyle w:val="ListParagraph"/>
        <w:ind w:left="990"/>
        <w:rPr>
          <w:rFonts w:ascii="Arial" w:hAnsi="Arial" w:cs="Arial"/>
          <w:sz w:val="24"/>
          <w:szCs w:val="24"/>
        </w:rPr>
      </w:pPr>
    </w:p>
    <w:p w:rsidR="002A247B" w:rsidRPr="00E83CE6" w:rsidRDefault="002A247B" w:rsidP="00E83CE6">
      <w:pPr>
        <w:pStyle w:val="ListParagraph"/>
        <w:ind w:left="990"/>
        <w:rPr>
          <w:rFonts w:ascii="Arial" w:hAnsi="Arial" w:cs="Arial"/>
          <w:sz w:val="24"/>
          <w:szCs w:val="24"/>
        </w:rPr>
      </w:pPr>
    </w:p>
    <w:p w:rsidR="00564046" w:rsidRDefault="00564046" w:rsidP="00EA377D">
      <w:pPr>
        <w:pStyle w:val="ListParagraph"/>
        <w:numPr>
          <w:ilvl w:val="0"/>
          <w:numId w:val="51"/>
        </w:numPr>
        <w:rPr>
          <w:rFonts w:ascii="Arial" w:hAnsi="Arial" w:cs="Arial"/>
          <w:sz w:val="24"/>
          <w:szCs w:val="24"/>
        </w:rPr>
      </w:pPr>
      <w:r w:rsidRPr="00EA377D">
        <w:rPr>
          <w:rFonts w:ascii="Arial" w:hAnsi="Arial" w:cs="Arial"/>
          <w:sz w:val="24"/>
          <w:szCs w:val="24"/>
        </w:rPr>
        <w:t xml:space="preserve">Execute 04InsertIntoUserOrganization script; this script will create the relationship between User and Organization. By default the user created will be super administrator with </w:t>
      </w:r>
      <w:proofErr w:type="spellStart"/>
      <w:r w:rsidRPr="00EA377D">
        <w:rPr>
          <w:rFonts w:ascii="Arial" w:hAnsi="Arial" w:cs="Arial"/>
          <w:sz w:val="24"/>
          <w:szCs w:val="24"/>
        </w:rPr>
        <w:t>RoleId</w:t>
      </w:r>
      <w:proofErr w:type="spellEnd"/>
      <w:r w:rsidRPr="00EA377D">
        <w:rPr>
          <w:rFonts w:ascii="Arial" w:hAnsi="Arial" w:cs="Arial"/>
          <w:sz w:val="24"/>
          <w:szCs w:val="24"/>
        </w:rPr>
        <w:t xml:space="preserve"> ‘4’. This authority is needed for a user to add other organization</w:t>
      </w:r>
      <w:r w:rsidR="001D2CF8">
        <w:rPr>
          <w:rFonts w:ascii="Arial" w:hAnsi="Arial" w:cs="Arial"/>
          <w:sz w:val="24"/>
          <w:szCs w:val="24"/>
        </w:rPr>
        <w:t>s</w:t>
      </w:r>
      <w:r w:rsidRPr="00EA377D">
        <w:rPr>
          <w:rFonts w:ascii="Arial" w:hAnsi="Arial" w:cs="Arial"/>
          <w:sz w:val="24"/>
          <w:szCs w:val="24"/>
        </w:rPr>
        <w:t xml:space="preserve"> and users.  Like other scripts, place holders need to be changed here as well. These place holders are </w:t>
      </w:r>
      <w:proofErr w:type="spellStart"/>
      <w:r w:rsidRPr="00EA377D">
        <w:rPr>
          <w:rFonts w:ascii="Arial" w:hAnsi="Arial" w:cs="Arial"/>
          <w:sz w:val="24"/>
          <w:szCs w:val="24"/>
        </w:rPr>
        <w:t>U</w:t>
      </w:r>
      <w:r w:rsidR="00AE6F27">
        <w:rPr>
          <w:rFonts w:ascii="Arial" w:hAnsi="Arial" w:cs="Arial"/>
          <w:sz w:val="24"/>
          <w:szCs w:val="24"/>
        </w:rPr>
        <w:t>serID</w:t>
      </w:r>
      <w:proofErr w:type="spellEnd"/>
      <w:r w:rsidRPr="00EA377D">
        <w:rPr>
          <w:rFonts w:ascii="Arial" w:hAnsi="Arial" w:cs="Arial"/>
          <w:sz w:val="24"/>
          <w:szCs w:val="24"/>
        </w:rPr>
        <w:t xml:space="preserve"> and </w:t>
      </w:r>
      <w:proofErr w:type="spellStart"/>
      <w:r w:rsidRPr="00EA377D">
        <w:rPr>
          <w:rFonts w:ascii="Arial" w:hAnsi="Arial" w:cs="Arial"/>
          <w:sz w:val="24"/>
          <w:szCs w:val="24"/>
        </w:rPr>
        <w:t>OrganizationI</w:t>
      </w:r>
      <w:r w:rsidR="00AE6F27">
        <w:rPr>
          <w:rFonts w:ascii="Arial" w:hAnsi="Arial" w:cs="Arial"/>
          <w:sz w:val="24"/>
          <w:szCs w:val="24"/>
        </w:rPr>
        <w:t>D</w:t>
      </w:r>
      <w:proofErr w:type="spellEnd"/>
      <w:r w:rsidR="00AE6F27">
        <w:rPr>
          <w:rFonts w:ascii="Arial" w:hAnsi="Arial" w:cs="Arial"/>
          <w:sz w:val="24"/>
          <w:szCs w:val="24"/>
        </w:rPr>
        <w:t xml:space="preserve"> Value of </w:t>
      </w:r>
      <w:proofErr w:type="spellStart"/>
      <w:r w:rsidR="00AE6F27">
        <w:rPr>
          <w:rFonts w:ascii="Arial" w:hAnsi="Arial" w:cs="Arial"/>
          <w:sz w:val="24"/>
          <w:szCs w:val="24"/>
        </w:rPr>
        <w:t>UserID</w:t>
      </w:r>
      <w:proofErr w:type="spellEnd"/>
      <w:r w:rsidR="0044754E">
        <w:rPr>
          <w:rFonts w:ascii="Arial" w:hAnsi="Arial" w:cs="Arial"/>
          <w:sz w:val="24"/>
          <w:szCs w:val="24"/>
        </w:rPr>
        <w:t xml:space="preserve"> can be retrieved from User t</w:t>
      </w:r>
      <w:r w:rsidR="00AE6F27">
        <w:rPr>
          <w:rFonts w:ascii="Arial" w:hAnsi="Arial" w:cs="Arial"/>
          <w:sz w:val="24"/>
          <w:szCs w:val="24"/>
        </w:rPr>
        <w:t xml:space="preserve">able and value of </w:t>
      </w:r>
      <w:proofErr w:type="spellStart"/>
      <w:r w:rsidR="00AE6F27">
        <w:rPr>
          <w:rFonts w:ascii="Arial" w:hAnsi="Arial" w:cs="Arial"/>
          <w:sz w:val="24"/>
          <w:szCs w:val="24"/>
        </w:rPr>
        <w:t>OrganizationID</w:t>
      </w:r>
      <w:proofErr w:type="spellEnd"/>
      <w:r w:rsidR="0044754E">
        <w:rPr>
          <w:rFonts w:ascii="Arial" w:hAnsi="Arial" w:cs="Arial"/>
          <w:sz w:val="24"/>
          <w:szCs w:val="24"/>
        </w:rPr>
        <w:t xml:space="preserve"> can be retrieved from Organization table.</w:t>
      </w:r>
    </w:p>
    <w:p w:rsidR="00564046" w:rsidRDefault="00564046" w:rsidP="00EA377D">
      <w:pPr>
        <w:pStyle w:val="ListParagraph"/>
        <w:ind w:left="936"/>
        <w:rPr>
          <w:rFonts w:ascii="Arial" w:hAnsi="Arial" w:cs="Arial"/>
          <w:sz w:val="24"/>
          <w:szCs w:val="24"/>
        </w:rPr>
      </w:pPr>
    </w:p>
    <w:p w:rsidR="00564046" w:rsidRPr="00EA377D" w:rsidRDefault="00564046" w:rsidP="00EA377D">
      <w:pPr>
        <w:pStyle w:val="ListParagraph"/>
        <w:ind w:left="936"/>
        <w:rPr>
          <w:rFonts w:ascii="Arial" w:hAnsi="Arial" w:cs="Arial"/>
          <w:b/>
          <w:sz w:val="24"/>
          <w:szCs w:val="24"/>
        </w:rPr>
      </w:pPr>
      <w:r w:rsidRPr="00EA377D">
        <w:rPr>
          <w:noProof/>
        </w:rPr>
        <w:drawing>
          <wp:inline distT="0" distB="0" distL="0" distR="0" wp14:anchorId="224B553B" wp14:editId="3F1183BD">
            <wp:extent cx="5943600" cy="1543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rsidR="001C3823" w:rsidRDefault="001C3823" w:rsidP="001C3823">
      <w:pPr>
        <w:pStyle w:val="Caption"/>
        <w:ind w:left="216" w:firstLine="720"/>
      </w:pPr>
      <w:bookmarkStart w:id="142" w:name="_Toc382403098"/>
      <w:r w:rsidRPr="005C01CB">
        <w:t xml:space="preserve">Figure </w:t>
      </w:r>
      <w:fldSimple w:instr=" SEQ Figure \* ARABIC ">
        <w:r w:rsidR="00593940">
          <w:rPr>
            <w:noProof/>
          </w:rPr>
          <w:t>26</w:t>
        </w:r>
      </w:fldSimple>
      <w:r w:rsidRPr="005C01CB">
        <w:t xml:space="preserve">: </w:t>
      </w:r>
      <w:r>
        <w:t>Snapshot showing portion of 04InsertIntoUserOrganization script for PostgreSQL</w:t>
      </w:r>
      <w:bookmarkEnd w:id="142"/>
    </w:p>
    <w:p w:rsidR="00904439" w:rsidRPr="00904439" w:rsidRDefault="00904439" w:rsidP="00EA377D">
      <w:pPr>
        <w:ind w:left="936"/>
      </w:pPr>
      <w:r>
        <w:t>Note: if Database is not visible. Right click on Databases folder and click Refresh. It should appear as shown below:-</w:t>
      </w:r>
    </w:p>
    <w:p w:rsidR="00B723F6" w:rsidRDefault="00904439" w:rsidP="00EA377D">
      <w:pPr>
        <w:ind w:left="936"/>
      </w:pPr>
      <w:r w:rsidRPr="00EA377D">
        <w:rPr>
          <w:noProof/>
          <w:color w:val="000000" w:themeColor="accent1"/>
          <w:sz w:val="18"/>
          <w:szCs w:val="18"/>
        </w:rPr>
        <w:lastRenderedPageBreak/>
        <w:drawing>
          <wp:inline distT="0" distB="0" distL="0" distR="0" wp14:anchorId="1DF7B231" wp14:editId="427BD50C">
            <wp:extent cx="3571875" cy="2171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2171700"/>
                    </a:xfrm>
                    <a:prstGeom prst="rect">
                      <a:avLst/>
                    </a:prstGeom>
                    <a:noFill/>
                    <a:ln>
                      <a:noFill/>
                    </a:ln>
                  </pic:spPr>
                </pic:pic>
              </a:graphicData>
            </a:graphic>
          </wp:inline>
        </w:drawing>
      </w:r>
    </w:p>
    <w:p w:rsidR="006800F8" w:rsidRDefault="002A247B" w:rsidP="00EA377D">
      <w:pPr>
        <w:ind w:left="936"/>
        <w:rPr>
          <w:rFonts w:ascii="Arial" w:hAnsi="Arial" w:cs="Arial"/>
          <w:sz w:val="24"/>
          <w:szCs w:val="24"/>
        </w:rPr>
      </w:pPr>
      <w:r w:rsidRPr="00E83CE6">
        <w:rPr>
          <w:rFonts w:ascii="Arial" w:hAnsi="Arial" w:cs="Arial"/>
          <w:sz w:val="24"/>
          <w:szCs w:val="24"/>
        </w:rPr>
        <w:t xml:space="preserve">Sample script is provided below: </w:t>
      </w:r>
    </w:p>
    <w:p w:rsidR="004C72AA" w:rsidRDefault="004C72AA" w:rsidP="005449BA">
      <w:pPr>
        <w:autoSpaceDE w:val="0"/>
        <w:autoSpaceDN w:val="0"/>
        <w:adjustRightInd w:val="0"/>
        <w:spacing w:after="0" w:line="240" w:lineRule="auto"/>
        <w:ind w:left="216" w:firstLine="720"/>
        <w:rPr>
          <w:rFonts w:ascii="Courier New" w:hAnsi="Courier New" w:cs="Courier New"/>
          <w:noProof/>
          <w:color w:val="808080"/>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userorganization</w:t>
      </w:r>
      <w:r>
        <w:rPr>
          <w:rFonts w:ascii="Courier New" w:hAnsi="Courier New" w:cs="Courier New"/>
          <w:noProof/>
          <w:color w:val="808080"/>
          <w:sz w:val="20"/>
          <w:szCs w:val="20"/>
        </w:rPr>
        <w:t>(</w:t>
      </w:r>
    </w:p>
    <w:p w:rsidR="004C72AA" w:rsidRDefault="004C72AA" w:rsidP="004C72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userid</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4C72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organizationid</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4C72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roleid</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4C72AA">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active</w:t>
      </w:r>
      <w:r>
        <w:rPr>
          <w:rFonts w:ascii="Courier New" w:hAnsi="Courier New" w:cs="Courier New"/>
          <w:noProof/>
          <w:color w:val="808080"/>
          <w:sz w:val="20"/>
          <w:szCs w:val="20"/>
        </w:rPr>
        <w:t>)</w:t>
      </w:r>
    </w:p>
    <w:p w:rsidR="004C72AA" w:rsidRDefault="004C72AA" w:rsidP="004C72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 xml:space="preserve">VALUES </w:t>
      </w:r>
      <w:r>
        <w:rPr>
          <w:rFonts w:ascii="Courier New" w:hAnsi="Courier New" w:cs="Courier New"/>
          <w:noProof/>
          <w:color w:val="808080"/>
          <w:sz w:val="20"/>
          <w:szCs w:val="20"/>
        </w:rPr>
        <w:t>(</w:t>
      </w:r>
      <w:r>
        <w:rPr>
          <w:rFonts w:ascii="Courier New" w:hAnsi="Courier New" w:cs="Courier New"/>
          <w:noProof/>
          <w:sz w:val="20"/>
          <w:szCs w:val="20"/>
        </w:rPr>
        <w:t>1</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4C72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1</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4C72AA">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4</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4C72AA" w:rsidRDefault="004C72AA" w:rsidP="004C72AA">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TRUE</w:t>
      </w:r>
      <w:r>
        <w:rPr>
          <w:rFonts w:ascii="Courier New" w:hAnsi="Courier New" w:cs="Courier New"/>
          <w:noProof/>
          <w:color w:val="808080"/>
          <w:sz w:val="20"/>
          <w:szCs w:val="20"/>
        </w:rPr>
        <w:t>);</w:t>
      </w:r>
    </w:p>
    <w:p w:rsidR="002A247B" w:rsidRPr="00E83CE6" w:rsidRDefault="002A247B" w:rsidP="00EA377D">
      <w:pPr>
        <w:ind w:left="936"/>
        <w:rPr>
          <w:rFonts w:ascii="Arial" w:hAnsi="Arial" w:cs="Arial"/>
          <w:sz w:val="24"/>
          <w:szCs w:val="24"/>
        </w:rPr>
      </w:pPr>
    </w:p>
    <w:p w:rsidR="00D24E23" w:rsidRDefault="000F12C2" w:rsidP="00EA377D">
      <w:pPr>
        <w:pStyle w:val="Heading3"/>
        <w:keepLines w:val="0"/>
        <w:numPr>
          <w:ilvl w:val="2"/>
          <w:numId w:val="42"/>
        </w:numPr>
        <w:tabs>
          <w:tab w:val="left" w:pos="864"/>
          <w:tab w:val="num" w:pos="900"/>
        </w:tabs>
        <w:spacing w:before="120" w:after="60" w:line="240" w:lineRule="auto"/>
        <w:ind w:left="720" w:hanging="360"/>
        <w:jc w:val="both"/>
        <w:rPr>
          <w:rFonts w:ascii="Times New Roman" w:eastAsia="Arial Unicode MS" w:hAnsi="Times New Roman" w:cs="Arial Unicode MS"/>
          <w:color w:val="auto"/>
          <w:sz w:val="24"/>
          <w:szCs w:val="24"/>
        </w:rPr>
      </w:pPr>
      <w:r>
        <w:rPr>
          <w:rFonts w:ascii="Times New Roman" w:eastAsia="Arial Unicode MS" w:hAnsi="Times New Roman" w:cs="Arial Unicode MS"/>
          <w:color w:val="auto"/>
          <w:sz w:val="24"/>
          <w:szCs w:val="24"/>
        </w:rPr>
        <w:t>Application</w:t>
      </w:r>
      <w:r w:rsidR="00D24E23" w:rsidRPr="00EA377D">
        <w:rPr>
          <w:rFonts w:ascii="Times New Roman" w:eastAsia="Arial Unicode MS" w:hAnsi="Times New Roman" w:cs="Arial Unicode MS"/>
          <w:color w:val="auto"/>
          <w:sz w:val="24"/>
          <w:szCs w:val="24"/>
        </w:rPr>
        <w:t xml:space="preserve"> setup    </w:t>
      </w:r>
    </w:p>
    <w:p w:rsidR="006800F8" w:rsidRDefault="006800F8" w:rsidP="006800F8">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w:t>
      </w:r>
      <w:r>
        <w:rPr>
          <w:rFonts w:ascii="Arial" w:eastAsia="Times New Roman" w:hAnsi="Arial" w:cs="Arial"/>
          <w:sz w:val="24"/>
          <w:szCs w:val="24"/>
        </w:rPr>
        <w:t xml:space="preserve">deployment package comes with “Application” folder containing all the files needed for configuration of </w:t>
      </w:r>
      <w:proofErr w:type="spellStart"/>
      <w:r>
        <w:rPr>
          <w:rFonts w:ascii="Arial" w:eastAsia="Times New Roman" w:hAnsi="Arial" w:cs="Arial"/>
          <w:sz w:val="24"/>
          <w:szCs w:val="24"/>
        </w:rPr>
        <w:t>Epi</w:t>
      </w:r>
      <w:proofErr w:type="spellEnd"/>
      <w:r>
        <w:rPr>
          <w:rFonts w:ascii="Arial" w:eastAsia="Times New Roman" w:hAnsi="Arial" w:cs="Arial"/>
          <w:sz w:val="24"/>
          <w:szCs w:val="24"/>
        </w:rPr>
        <w:t xml:space="preserve"> Info Web Analytics and Visualization product on the web server. The product can be configured to work as an Intranet application that uses Windows Authentication for authenticating the user. In case you plan to deploy the product as an outward facing application on public facing server then the product can be configured as Forms authenticated application that prompts the user to provide username and password before using the application. Once you have made the decision about the type of configuration needed for your organization the instructions for configuration are provided in the sub sections provided below:</w:t>
      </w:r>
    </w:p>
    <w:p w:rsidR="006800F8" w:rsidRDefault="006800F8" w:rsidP="006800F8">
      <w:pPr>
        <w:pStyle w:val="BodyText"/>
        <w:numPr>
          <w:ilvl w:val="1"/>
          <w:numId w:val="3"/>
        </w:numPr>
        <w:spacing w:before="60" w:line="240" w:lineRule="auto"/>
        <w:rPr>
          <w:rFonts w:ascii="Arial" w:eastAsia="Times New Roman" w:hAnsi="Arial" w:cs="Arial"/>
          <w:sz w:val="24"/>
          <w:szCs w:val="24"/>
        </w:rPr>
      </w:pPr>
      <w:r>
        <w:rPr>
          <w:rFonts w:ascii="Arial" w:eastAsia="Times New Roman" w:hAnsi="Arial" w:cs="Arial"/>
          <w:sz w:val="24"/>
          <w:szCs w:val="24"/>
        </w:rPr>
        <w:t>Configure the application for Windows Authentication - Section 3.4.2.1</w:t>
      </w:r>
    </w:p>
    <w:p w:rsidR="006800F8" w:rsidRDefault="006800F8" w:rsidP="006800F8">
      <w:pPr>
        <w:pStyle w:val="BodyText"/>
        <w:numPr>
          <w:ilvl w:val="1"/>
          <w:numId w:val="3"/>
        </w:numPr>
        <w:spacing w:before="60" w:line="240" w:lineRule="auto"/>
        <w:rPr>
          <w:rFonts w:ascii="Arial" w:eastAsia="Times New Roman" w:hAnsi="Arial" w:cs="Arial"/>
          <w:sz w:val="24"/>
          <w:szCs w:val="24"/>
        </w:rPr>
      </w:pPr>
      <w:r>
        <w:rPr>
          <w:rFonts w:ascii="Arial" w:eastAsia="Times New Roman" w:hAnsi="Arial" w:cs="Arial"/>
          <w:sz w:val="24"/>
          <w:szCs w:val="24"/>
        </w:rPr>
        <w:t>Configure the application for Forms Authentication – Section 3.4.2.2</w:t>
      </w:r>
    </w:p>
    <w:p w:rsidR="006800F8" w:rsidRPr="00E83CE6" w:rsidRDefault="006800F8" w:rsidP="00E83CE6"/>
    <w:p w:rsidR="001F0161" w:rsidRPr="00EA377D" w:rsidRDefault="00CE2BA3" w:rsidP="00EA377D">
      <w:pPr>
        <w:pStyle w:val="Heading3"/>
        <w:keepLines w:val="0"/>
        <w:numPr>
          <w:ilvl w:val="3"/>
          <w:numId w:val="42"/>
        </w:numPr>
        <w:tabs>
          <w:tab w:val="left" w:pos="864"/>
        </w:tabs>
        <w:spacing w:before="120" w:after="60" w:line="240" w:lineRule="auto"/>
        <w:jc w:val="both"/>
        <w:rPr>
          <w:rFonts w:ascii="Times New Roman" w:eastAsia="Arial Unicode MS" w:hAnsi="Times New Roman" w:cs="Arial Unicode MS"/>
          <w:color w:val="auto"/>
          <w:sz w:val="24"/>
          <w:szCs w:val="24"/>
        </w:rPr>
      </w:pPr>
      <w:r w:rsidRPr="00EA377D">
        <w:rPr>
          <w:rFonts w:ascii="Times New Roman" w:eastAsia="Arial Unicode MS" w:hAnsi="Times New Roman" w:cs="Arial Unicode MS"/>
          <w:color w:val="auto"/>
          <w:sz w:val="24"/>
          <w:szCs w:val="24"/>
        </w:rPr>
        <w:t>C</w:t>
      </w:r>
      <w:r w:rsidR="00962FB9" w:rsidRPr="00EA377D">
        <w:rPr>
          <w:rFonts w:ascii="Times New Roman" w:eastAsia="Arial Unicode MS" w:hAnsi="Times New Roman" w:cs="Arial Unicode MS"/>
          <w:color w:val="auto"/>
          <w:sz w:val="24"/>
          <w:szCs w:val="24"/>
        </w:rPr>
        <w:t xml:space="preserve">onfigure the </w:t>
      </w:r>
      <w:r w:rsidR="001F0161" w:rsidRPr="00EA377D">
        <w:rPr>
          <w:rFonts w:ascii="Times New Roman" w:eastAsia="Arial Unicode MS" w:hAnsi="Times New Roman" w:cs="Arial Unicode MS"/>
          <w:color w:val="auto"/>
          <w:sz w:val="24"/>
          <w:szCs w:val="24"/>
        </w:rPr>
        <w:t>Application</w:t>
      </w:r>
      <w:r w:rsidR="00B723F6" w:rsidRPr="00EA377D">
        <w:rPr>
          <w:rFonts w:ascii="Times New Roman" w:eastAsia="Arial Unicode MS" w:hAnsi="Times New Roman" w:cs="Arial Unicode MS"/>
          <w:color w:val="auto"/>
          <w:sz w:val="24"/>
          <w:szCs w:val="24"/>
        </w:rPr>
        <w:t xml:space="preserve"> for Windows Authentication    </w:t>
      </w:r>
    </w:p>
    <w:p w:rsidR="00787D47" w:rsidRPr="00EA377D" w:rsidRDefault="00787D47"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The person installing and configuring the application should have administrative access on the web server and should have full access and privileges to create a web application in Internet Information Services (IIS).</w:t>
      </w:r>
    </w:p>
    <w:p w:rsidR="00962FB9" w:rsidRPr="00EA377D" w:rsidRDefault="001F0161" w:rsidP="00EA377D">
      <w:pPr>
        <w:pStyle w:val="BodyText"/>
        <w:spacing w:before="60" w:line="240" w:lineRule="auto"/>
        <w:ind w:left="576"/>
        <w:rPr>
          <w:rFonts w:ascii="Arial" w:eastAsia="Times New Roman" w:hAnsi="Arial" w:cs="Arial"/>
          <w:sz w:val="24"/>
          <w:szCs w:val="24"/>
        </w:rPr>
      </w:pPr>
      <w:bookmarkStart w:id="143" w:name="_Toc335923225"/>
      <w:bookmarkStart w:id="144" w:name="_Toc335923308"/>
      <w:bookmarkStart w:id="145" w:name="_Toc335923354"/>
      <w:r w:rsidRPr="00EA377D">
        <w:rPr>
          <w:rFonts w:ascii="Arial" w:eastAsia="Times New Roman" w:hAnsi="Arial" w:cs="Arial"/>
          <w:sz w:val="24"/>
          <w:szCs w:val="24"/>
        </w:rPr>
        <w:lastRenderedPageBreak/>
        <w:t xml:space="preserve">The application and services </w:t>
      </w:r>
      <w:r w:rsidR="008A7529" w:rsidRPr="00EA377D">
        <w:rPr>
          <w:rFonts w:ascii="Arial" w:eastAsia="Times New Roman" w:hAnsi="Arial" w:cs="Arial"/>
          <w:sz w:val="24"/>
          <w:szCs w:val="24"/>
        </w:rPr>
        <w:t xml:space="preserve">configuration results </w:t>
      </w:r>
      <w:r w:rsidR="00A26532">
        <w:rPr>
          <w:rFonts w:ascii="Arial" w:eastAsia="Times New Roman" w:hAnsi="Arial" w:cs="Arial"/>
          <w:sz w:val="24"/>
          <w:szCs w:val="24"/>
        </w:rPr>
        <w:t xml:space="preserve">in </w:t>
      </w:r>
      <w:proofErr w:type="spellStart"/>
      <w:r w:rsidR="00B5505B" w:rsidRPr="00EA377D">
        <w:rPr>
          <w:rFonts w:ascii="Arial" w:eastAsia="Times New Roman" w:hAnsi="Arial" w:cs="Arial"/>
          <w:sz w:val="24"/>
          <w:szCs w:val="24"/>
        </w:rPr>
        <w:t>Epi</w:t>
      </w:r>
      <w:proofErr w:type="spellEnd"/>
      <w:r w:rsidR="00B5505B" w:rsidRPr="00EA377D">
        <w:rPr>
          <w:rFonts w:ascii="Arial" w:eastAsia="Times New Roman" w:hAnsi="Arial" w:cs="Arial"/>
          <w:sz w:val="24"/>
          <w:szCs w:val="24"/>
        </w:rPr>
        <w:t xml:space="preserve"> Info™ Web Analytics &amp; Visualization </w:t>
      </w:r>
      <w:r w:rsidRPr="00EA377D">
        <w:rPr>
          <w:rFonts w:ascii="Arial" w:eastAsia="Times New Roman" w:hAnsi="Arial" w:cs="Arial"/>
          <w:sz w:val="24"/>
          <w:szCs w:val="24"/>
        </w:rPr>
        <w:t xml:space="preserve">Web </w:t>
      </w:r>
      <w:r w:rsidR="00A26532">
        <w:rPr>
          <w:rFonts w:ascii="Arial" w:eastAsia="Times New Roman" w:hAnsi="Arial" w:cs="Arial"/>
          <w:sz w:val="24"/>
          <w:szCs w:val="24"/>
        </w:rPr>
        <w:t>product</w:t>
      </w:r>
      <w:r w:rsidR="00A26532" w:rsidRPr="00EA377D">
        <w:rPr>
          <w:rFonts w:ascii="Arial" w:eastAsia="Times New Roman" w:hAnsi="Arial" w:cs="Arial"/>
          <w:sz w:val="24"/>
          <w:szCs w:val="24"/>
        </w:rPr>
        <w:t xml:space="preserve"> </w:t>
      </w:r>
      <w:r w:rsidR="008A7529" w:rsidRPr="00EA377D">
        <w:rPr>
          <w:rFonts w:ascii="Arial" w:eastAsia="Times New Roman" w:hAnsi="Arial" w:cs="Arial"/>
          <w:sz w:val="24"/>
          <w:szCs w:val="24"/>
        </w:rPr>
        <w:t xml:space="preserve">being configured </w:t>
      </w:r>
      <w:r w:rsidRPr="00EA377D">
        <w:rPr>
          <w:rFonts w:ascii="Arial" w:eastAsia="Times New Roman" w:hAnsi="Arial" w:cs="Arial"/>
          <w:sz w:val="24"/>
          <w:szCs w:val="24"/>
        </w:rPr>
        <w:t xml:space="preserve">as a </w:t>
      </w:r>
      <w:r w:rsidR="00A26532">
        <w:rPr>
          <w:rFonts w:ascii="Arial" w:eastAsia="Times New Roman" w:hAnsi="Arial" w:cs="Arial"/>
          <w:sz w:val="24"/>
          <w:szCs w:val="24"/>
        </w:rPr>
        <w:t xml:space="preserve">web application </w:t>
      </w:r>
      <w:r w:rsidRPr="00EA377D">
        <w:rPr>
          <w:rFonts w:ascii="Arial" w:eastAsia="Times New Roman" w:hAnsi="Arial" w:cs="Arial"/>
          <w:sz w:val="24"/>
          <w:szCs w:val="24"/>
        </w:rPr>
        <w:t xml:space="preserve">on </w:t>
      </w:r>
      <w:r w:rsidR="008A7529" w:rsidRPr="00EA377D">
        <w:rPr>
          <w:rFonts w:ascii="Arial" w:eastAsia="Times New Roman" w:hAnsi="Arial" w:cs="Arial"/>
          <w:sz w:val="24"/>
          <w:szCs w:val="24"/>
        </w:rPr>
        <w:t xml:space="preserve">the </w:t>
      </w:r>
      <w:r w:rsidRPr="00EA377D">
        <w:rPr>
          <w:rFonts w:ascii="Arial" w:eastAsia="Times New Roman" w:hAnsi="Arial" w:cs="Arial"/>
          <w:sz w:val="24"/>
          <w:szCs w:val="24"/>
        </w:rPr>
        <w:t>Internet Information Services (IIS).</w:t>
      </w:r>
      <w:bookmarkEnd w:id="143"/>
      <w:bookmarkEnd w:id="144"/>
      <w:bookmarkEnd w:id="145"/>
      <w:r w:rsidR="00191F02" w:rsidRPr="00EA377D">
        <w:rPr>
          <w:rFonts w:ascii="Arial" w:eastAsia="Times New Roman" w:hAnsi="Arial" w:cs="Arial"/>
          <w:sz w:val="24"/>
          <w:szCs w:val="24"/>
        </w:rPr>
        <w:t xml:space="preserve"> </w:t>
      </w:r>
    </w:p>
    <w:p w:rsidR="00A26532" w:rsidRDefault="00A26532" w:rsidP="00EA377D">
      <w:pPr>
        <w:pStyle w:val="Heading3"/>
        <w:numPr>
          <w:ilvl w:val="0"/>
          <w:numId w:val="52"/>
        </w:numPr>
        <w:rPr>
          <w:rFonts w:ascii="Arial" w:hAnsi="Arial" w:cs="Arial"/>
          <w:b w:val="0"/>
          <w:sz w:val="24"/>
          <w:szCs w:val="24"/>
        </w:rPr>
      </w:pPr>
      <w:r>
        <w:rPr>
          <w:rFonts w:ascii="Arial" w:hAnsi="Arial" w:cs="Arial"/>
          <w:b w:val="0"/>
          <w:sz w:val="24"/>
          <w:szCs w:val="24"/>
        </w:rPr>
        <w:t>Create a folder called “EWAV” under “</w:t>
      </w:r>
      <w:proofErr w:type="spellStart"/>
      <w:r>
        <w:rPr>
          <w:rFonts w:ascii="Arial" w:hAnsi="Arial" w:cs="Arial"/>
          <w:b w:val="0"/>
          <w:sz w:val="24"/>
          <w:szCs w:val="24"/>
        </w:rPr>
        <w:t>intepub</w:t>
      </w:r>
      <w:proofErr w:type="spellEnd"/>
      <w:r>
        <w:rPr>
          <w:rFonts w:ascii="Arial" w:hAnsi="Arial" w:cs="Arial"/>
          <w:b w:val="0"/>
          <w:sz w:val="24"/>
          <w:szCs w:val="24"/>
        </w:rPr>
        <w:t>\</w:t>
      </w:r>
      <w:proofErr w:type="spellStart"/>
      <w:r>
        <w:rPr>
          <w:rFonts w:ascii="Arial" w:hAnsi="Arial" w:cs="Arial"/>
          <w:b w:val="0"/>
          <w:sz w:val="24"/>
          <w:szCs w:val="24"/>
        </w:rPr>
        <w:t>wwwroot</w:t>
      </w:r>
      <w:proofErr w:type="spellEnd"/>
      <w:r>
        <w:rPr>
          <w:rFonts w:ascii="Arial" w:hAnsi="Arial" w:cs="Arial"/>
          <w:b w:val="0"/>
          <w:sz w:val="24"/>
          <w:szCs w:val="24"/>
        </w:rPr>
        <w:t>.”</w:t>
      </w:r>
    </w:p>
    <w:p w:rsidR="00A26532" w:rsidRPr="00F86AAD" w:rsidRDefault="00A26532" w:rsidP="00A26532">
      <w:pPr>
        <w:pStyle w:val="Heading3"/>
        <w:numPr>
          <w:ilvl w:val="0"/>
          <w:numId w:val="52"/>
        </w:numPr>
        <w:rPr>
          <w:rFonts w:ascii="Arial" w:hAnsi="Arial" w:cs="Arial"/>
          <w:b w:val="0"/>
          <w:sz w:val="24"/>
          <w:szCs w:val="24"/>
        </w:rPr>
      </w:pPr>
      <w:r w:rsidRPr="00F86AAD">
        <w:rPr>
          <w:rFonts w:ascii="Arial" w:hAnsi="Arial" w:cs="Arial"/>
          <w:b w:val="0"/>
          <w:sz w:val="24"/>
          <w:szCs w:val="24"/>
        </w:rPr>
        <w:t>Copy the content of the folder “EWAV\Application”</w:t>
      </w:r>
      <w:r>
        <w:rPr>
          <w:rFonts w:ascii="Arial" w:hAnsi="Arial" w:cs="Arial"/>
          <w:b w:val="0"/>
          <w:sz w:val="24"/>
          <w:szCs w:val="24"/>
        </w:rPr>
        <w:t xml:space="preserve"> (and not the folder itself)</w:t>
      </w:r>
      <w:r w:rsidRPr="00F86AAD">
        <w:rPr>
          <w:rFonts w:ascii="Arial" w:hAnsi="Arial" w:cs="Arial"/>
          <w:b w:val="0"/>
          <w:sz w:val="24"/>
          <w:szCs w:val="24"/>
        </w:rPr>
        <w:t xml:space="preserve"> to </w:t>
      </w:r>
      <w:r>
        <w:rPr>
          <w:rFonts w:ascii="Arial" w:hAnsi="Arial" w:cs="Arial"/>
          <w:b w:val="0"/>
          <w:sz w:val="24"/>
          <w:szCs w:val="24"/>
        </w:rPr>
        <w:t xml:space="preserve">the </w:t>
      </w:r>
      <w:r w:rsidRPr="00F86AAD">
        <w:rPr>
          <w:rFonts w:ascii="Arial" w:hAnsi="Arial" w:cs="Arial"/>
          <w:b w:val="0"/>
          <w:sz w:val="24"/>
          <w:szCs w:val="24"/>
        </w:rPr>
        <w:t>“</w:t>
      </w:r>
      <w:proofErr w:type="spellStart"/>
      <w:r w:rsidRPr="00F86AAD">
        <w:rPr>
          <w:rFonts w:ascii="Arial" w:hAnsi="Arial" w:cs="Arial"/>
          <w:b w:val="0"/>
          <w:sz w:val="24"/>
          <w:szCs w:val="24"/>
        </w:rPr>
        <w:t>inetpub</w:t>
      </w:r>
      <w:proofErr w:type="spellEnd"/>
      <w:r w:rsidRPr="00F86AAD">
        <w:rPr>
          <w:rFonts w:ascii="Arial" w:hAnsi="Arial" w:cs="Arial"/>
          <w:b w:val="0"/>
          <w:sz w:val="24"/>
          <w:szCs w:val="24"/>
        </w:rPr>
        <w:t>\</w:t>
      </w:r>
      <w:proofErr w:type="spellStart"/>
      <w:r w:rsidRPr="00F86AAD">
        <w:rPr>
          <w:rFonts w:ascii="Arial" w:hAnsi="Arial" w:cs="Arial"/>
          <w:b w:val="0"/>
          <w:sz w:val="24"/>
          <w:szCs w:val="24"/>
        </w:rPr>
        <w:t>wwwroot</w:t>
      </w:r>
      <w:proofErr w:type="spellEnd"/>
      <w:r w:rsidRPr="00F86AAD">
        <w:rPr>
          <w:rFonts w:ascii="Arial" w:hAnsi="Arial" w:cs="Arial"/>
          <w:b w:val="0"/>
          <w:sz w:val="24"/>
          <w:szCs w:val="24"/>
        </w:rPr>
        <w:t>\</w:t>
      </w:r>
      <w:proofErr w:type="spellStart"/>
      <w:r w:rsidRPr="00F86AAD">
        <w:rPr>
          <w:rFonts w:ascii="Arial" w:hAnsi="Arial" w:cs="Arial"/>
          <w:b w:val="0"/>
          <w:sz w:val="24"/>
          <w:szCs w:val="24"/>
        </w:rPr>
        <w:t>Ewav</w:t>
      </w:r>
      <w:proofErr w:type="spellEnd"/>
      <w:r w:rsidRPr="00F86AAD">
        <w:rPr>
          <w:rFonts w:ascii="Arial" w:hAnsi="Arial" w:cs="Arial"/>
          <w:b w:val="0"/>
          <w:sz w:val="24"/>
          <w:szCs w:val="24"/>
        </w:rPr>
        <w:t>” folder.</w:t>
      </w:r>
    </w:p>
    <w:p w:rsidR="00B723F6" w:rsidRDefault="00B723F6" w:rsidP="00EA377D">
      <w:pPr>
        <w:pStyle w:val="Heading3"/>
        <w:numPr>
          <w:ilvl w:val="0"/>
          <w:numId w:val="52"/>
        </w:numPr>
        <w:rPr>
          <w:rFonts w:ascii="Arial" w:hAnsi="Arial" w:cs="Arial"/>
          <w:b w:val="0"/>
          <w:sz w:val="24"/>
          <w:szCs w:val="24"/>
        </w:rPr>
      </w:pPr>
      <w:r w:rsidRPr="00EA377D">
        <w:rPr>
          <w:rFonts w:ascii="Arial" w:hAnsi="Arial" w:cs="Arial"/>
          <w:b w:val="0"/>
          <w:sz w:val="24"/>
          <w:szCs w:val="24"/>
        </w:rPr>
        <w:t>C</w:t>
      </w:r>
      <w:r w:rsidR="00B5505B" w:rsidRPr="00EA377D">
        <w:rPr>
          <w:rFonts w:ascii="Arial" w:hAnsi="Arial" w:cs="Arial"/>
          <w:b w:val="0"/>
          <w:sz w:val="24"/>
          <w:szCs w:val="24"/>
        </w:rPr>
        <w:t>reate an application named “EWAV</w:t>
      </w:r>
      <w:r w:rsidRPr="00EA377D">
        <w:rPr>
          <w:rFonts w:ascii="Arial" w:hAnsi="Arial" w:cs="Arial"/>
          <w:b w:val="0"/>
          <w:sz w:val="24"/>
          <w:szCs w:val="24"/>
        </w:rPr>
        <w:t>” in IIS</w:t>
      </w:r>
      <w:r w:rsidR="009A1D75">
        <w:rPr>
          <w:rFonts w:ascii="Arial" w:hAnsi="Arial" w:cs="Arial"/>
          <w:b w:val="0"/>
          <w:sz w:val="24"/>
          <w:szCs w:val="24"/>
        </w:rPr>
        <w:t xml:space="preserve"> by right clicking on “EWAV” folder under Sites and select Convert to Application</w:t>
      </w:r>
    </w:p>
    <w:p w:rsidR="009A1D75" w:rsidRDefault="009A1D75" w:rsidP="00EA377D"/>
    <w:p w:rsidR="009A1D75" w:rsidRPr="00EA377D" w:rsidRDefault="009A1D75" w:rsidP="00EA377D">
      <w:pPr>
        <w:rPr>
          <w:b/>
        </w:rPr>
      </w:pPr>
      <w:r w:rsidRPr="00EA377D">
        <w:rPr>
          <w:noProof/>
        </w:rPr>
        <w:drawing>
          <wp:inline distT="0" distB="0" distL="0" distR="0" wp14:anchorId="23A8FFA2" wp14:editId="2563AE43">
            <wp:extent cx="3067050" cy="2867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0" cy="2867025"/>
                    </a:xfrm>
                    <a:prstGeom prst="rect">
                      <a:avLst/>
                    </a:prstGeom>
                    <a:noFill/>
                    <a:ln>
                      <a:noFill/>
                    </a:ln>
                  </pic:spPr>
                </pic:pic>
              </a:graphicData>
            </a:graphic>
          </wp:inline>
        </w:drawing>
      </w:r>
    </w:p>
    <w:p w:rsidR="00DC27A3" w:rsidRDefault="00A26532" w:rsidP="00EA377D">
      <w:pPr>
        <w:pStyle w:val="Heading3"/>
        <w:numPr>
          <w:ilvl w:val="0"/>
          <w:numId w:val="52"/>
        </w:numPr>
        <w:rPr>
          <w:rFonts w:ascii="Arial" w:hAnsi="Arial" w:cs="Arial"/>
          <w:b w:val="0"/>
          <w:sz w:val="24"/>
          <w:szCs w:val="24"/>
        </w:rPr>
      </w:pPr>
      <w:r w:rsidRPr="00EA377D">
        <w:rPr>
          <w:rFonts w:ascii="Arial" w:hAnsi="Arial" w:cs="Arial"/>
          <w:b w:val="0"/>
          <w:sz w:val="24"/>
          <w:szCs w:val="24"/>
        </w:rPr>
        <w:lastRenderedPageBreak/>
        <w:t xml:space="preserve">Make sure that the site is configured to run on an Application pool that is configured to use .NET 4.0. You can use one of the default application pools called Default Web Site or Default </w:t>
      </w:r>
      <w:proofErr w:type="spellStart"/>
      <w:r w:rsidRPr="00EA377D">
        <w:rPr>
          <w:rFonts w:ascii="Arial" w:hAnsi="Arial" w:cs="Arial"/>
          <w:b w:val="0"/>
          <w:sz w:val="24"/>
          <w:szCs w:val="24"/>
        </w:rPr>
        <w:t>AppPool</w:t>
      </w:r>
      <w:proofErr w:type="spellEnd"/>
      <w:r w:rsidRPr="00EA377D">
        <w:rPr>
          <w:rFonts w:ascii="Arial" w:hAnsi="Arial" w:cs="Arial"/>
          <w:b w:val="0"/>
          <w:sz w:val="24"/>
          <w:szCs w:val="24"/>
        </w:rPr>
        <w:t>. This application pool uses a Managed Pipeline Mode of Integrated</w:t>
      </w:r>
      <w:r w:rsidR="00185BD9">
        <w:rPr>
          <w:rFonts w:ascii="Arial" w:hAnsi="Arial" w:cs="Arial"/>
          <w:b w:val="0"/>
          <w:sz w:val="24"/>
          <w:szCs w:val="24"/>
        </w:rPr>
        <w:t xml:space="preserve"> Authentication</w:t>
      </w:r>
      <w:r w:rsidRPr="00EA377D">
        <w:rPr>
          <w:rFonts w:ascii="Arial" w:hAnsi="Arial" w:cs="Arial"/>
          <w:b w:val="0"/>
          <w:sz w:val="24"/>
          <w:szCs w:val="24"/>
        </w:rPr>
        <w:t>.</w:t>
      </w:r>
    </w:p>
    <w:p w:rsidR="00DC27A3" w:rsidRDefault="00DC27A3" w:rsidP="00EA377D">
      <w:pPr>
        <w:pStyle w:val="ListParagraph"/>
        <w:keepNext/>
        <w:tabs>
          <w:tab w:val="left" w:pos="1080"/>
        </w:tabs>
        <w:ind w:left="936"/>
      </w:pPr>
      <w:r>
        <w:rPr>
          <w:noProof/>
        </w:rPr>
        <w:drawing>
          <wp:inline distT="0" distB="0" distL="0" distR="0" wp14:anchorId="7C2113F5" wp14:editId="1C07931F">
            <wp:extent cx="4822190" cy="265684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2656840"/>
                    </a:xfrm>
                    <a:prstGeom prst="rect">
                      <a:avLst/>
                    </a:prstGeom>
                    <a:noFill/>
                    <a:ln>
                      <a:noFill/>
                    </a:ln>
                  </pic:spPr>
                </pic:pic>
              </a:graphicData>
            </a:graphic>
          </wp:inline>
        </w:drawing>
      </w:r>
    </w:p>
    <w:p w:rsidR="00DC27A3" w:rsidRDefault="00DC27A3" w:rsidP="00EA377D">
      <w:pPr>
        <w:pStyle w:val="Caption"/>
        <w:numPr>
          <w:ilvl w:val="1"/>
          <w:numId w:val="52"/>
        </w:numPr>
      </w:pPr>
      <w:bookmarkStart w:id="146" w:name="_Toc382403099"/>
      <w:r>
        <w:t xml:space="preserve">Figure </w:t>
      </w:r>
      <w:fldSimple w:instr=" SEQ Figure \* ARABIC ">
        <w:r w:rsidR="00593940">
          <w:rPr>
            <w:noProof/>
          </w:rPr>
          <w:t>27</w:t>
        </w:r>
      </w:fldSimple>
      <w:r w:rsidRPr="00CD58E0">
        <w:t>: Application pool configured using .NET 4.0</w:t>
      </w:r>
      <w:bookmarkEnd w:id="146"/>
    </w:p>
    <w:p w:rsidR="00DC27A3" w:rsidRPr="00EA377D" w:rsidRDefault="00DC27A3" w:rsidP="00EA377D"/>
    <w:p w:rsidR="00ED5C03" w:rsidRDefault="00ED5C03" w:rsidP="00EA377D">
      <w:pPr>
        <w:pStyle w:val="Heading3"/>
        <w:numPr>
          <w:ilvl w:val="0"/>
          <w:numId w:val="52"/>
        </w:numPr>
        <w:tabs>
          <w:tab w:val="left" w:pos="1080"/>
        </w:tabs>
        <w:rPr>
          <w:rFonts w:ascii="Arial" w:hAnsi="Arial" w:cs="Arial"/>
          <w:b w:val="0"/>
          <w:sz w:val="24"/>
          <w:szCs w:val="24"/>
        </w:rPr>
      </w:pPr>
      <w:r>
        <w:rPr>
          <w:rFonts w:ascii="Arial" w:hAnsi="Arial" w:cs="Arial"/>
          <w:b w:val="0"/>
          <w:sz w:val="24"/>
          <w:szCs w:val="24"/>
        </w:rPr>
        <w:t xml:space="preserve">Follow the steps provided below to configure application to run using Windows Authentication by configuring the settings of the application </w:t>
      </w:r>
      <w:proofErr w:type="gramStart"/>
      <w:r>
        <w:rPr>
          <w:rFonts w:ascii="Arial" w:hAnsi="Arial" w:cs="Arial"/>
          <w:b w:val="0"/>
          <w:sz w:val="24"/>
          <w:szCs w:val="24"/>
        </w:rPr>
        <w:t>pool</w:t>
      </w:r>
      <w:proofErr w:type="gramEnd"/>
      <w:r>
        <w:rPr>
          <w:rFonts w:ascii="Arial" w:hAnsi="Arial" w:cs="Arial"/>
          <w:b w:val="0"/>
          <w:sz w:val="24"/>
          <w:szCs w:val="24"/>
        </w:rPr>
        <w:t xml:space="preserve"> the application will use.</w:t>
      </w:r>
    </w:p>
    <w:p w:rsidR="00ED5C03" w:rsidRPr="00EA377D" w:rsidRDefault="00ED5C03" w:rsidP="00ED5C03">
      <w:pPr>
        <w:pStyle w:val="ListParagraph"/>
        <w:numPr>
          <w:ilvl w:val="1"/>
          <w:numId w:val="52"/>
        </w:numPr>
        <w:tabs>
          <w:tab w:val="left" w:pos="1080"/>
        </w:tabs>
        <w:rPr>
          <w:rFonts w:ascii="Arial" w:eastAsia="Times New Roman" w:hAnsi="Arial" w:cs="Arial"/>
          <w:sz w:val="24"/>
          <w:szCs w:val="24"/>
        </w:rPr>
      </w:pPr>
      <w:r w:rsidRPr="00EA377D">
        <w:rPr>
          <w:rFonts w:ascii="Arial" w:eastAsia="Times New Roman" w:hAnsi="Arial" w:cs="Arial"/>
          <w:sz w:val="24"/>
          <w:szCs w:val="24"/>
        </w:rPr>
        <w:t>Highlight the application pool.</w:t>
      </w:r>
    </w:p>
    <w:p w:rsidR="00ED5C03" w:rsidRPr="00EA377D" w:rsidRDefault="00ED5C03" w:rsidP="00ED5C03">
      <w:pPr>
        <w:pStyle w:val="ListParagraph"/>
        <w:numPr>
          <w:ilvl w:val="1"/>
          <w:numId w:val="52"/>
        </w:numPr>
        <w:tabs>
          <w:tab w:val="left" w:pos="1080"/>
        </w:tabs>
        <w:rPr>
          <w:rFonts w:ascii="Arial" w:eastAsia="Times New Roman" w:hAnsi="Arial" w:cs="Arial"/>
          <w:sz w:val="24"/>
          <w:szCs w:val="24"/>
        </w:rPr>
      </w:pPr>
      <w:r w:rsidRPr="00EA377D">
        <w:rPr>
          <w:rFonts w:ascii="Arial" w:eastAsia="Times New Roman" w:hAnsi="Arial" w:cs="Arial"/>
          <w:sz w:val="24"/>
          <w:szCs w:val="24"/>
        </w:rPr>
        <w:t>Click on advanced settings on right hand side of the IIS Manager.</w:t>
      </w:r>
    </w:p>
    <w:p w:rsidR="00ED5C03" w:rsidRPr="00F01B15" w:rsidRDefault="00ED5C03" w:rsidP="00EA377D">
      <w:pPr>
        <w:ind w:left="720"/>
      </w:pPr>
    </w:p>
    <w:p w:rsidR="00901F44" w:rsidRDefault="00800AF0" w:rsidP="00EA377D">
      <w:pPr>
        <w:pStyle w:val="Heading3"/>
        <w:tabs>
          <w:tab w:val="left" w:pos="1080"/>
        </w:tabs>
        <w:ind w:left="936"/>
      </w:pPr>
      <w:r>
        <w:rPr>
          <w:noProof/>
        </w:rPr>
        <w:drawing>
          <wp:inline distT="0" distB="0" distL="0" distR="0" wp14:anchorId="69A3BC24" wp14:editId="49758D8A">
            <wp:extent cx="5943600" cy="22517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51710"/>
                    </a:xfrm>
                    <a:prstGeom prst="rect">
                      <a:avLst/>
                    </a:prstGeom>
                    <a:noFill/>
                    <a:ln>
                      <a:noFill/>
                    </a:ln>
                  </pic:spPr>
                </pic:pic>
              </a:graphicData>
            </a:graphic>
          </wp:inline>
        </w:drawing>
      </w:r>
    </w:p>
    <w:p w:rsidR="00800AF0" w:rsidRDefault="00901F44" w:rsidP="00EA377D">
      <w:pPr>
        <w:pStyle w:val="Caption"/>
        <w:ind w:left="216" w:firstLine="720"/>
      </w:pPr>
      <w:bookmarkStart w:id="147" w:name="_Toc382403100"/>
      <w:r>
        <w:t xml:space="preserve">Figure </w:t>
      </w:r>
      <w:fldSimple w:instr=" SEQ Figure \* ARABIC ">
        <w:r w:rsidR="00593940">
          <w:rPr>
            <w:noProof/>
          </w:rPr>
          <w:t>28</w:t>
        </w:r>
      </w:fldSimple>
      <w:r>
        <w:t>:  Application pool properties</w:t>
      </w:r>
      <w:r w:rsidR="00B51F6B">
        <w:t xml:space="preserve"> for windows authentication site</w:t>
      </w:r>
      <w:bookmarkEnd w:id="147"/>
    </w:p>
    <w:p w:rsidR="005B4097" w:rsidRDefault="005B4097" w:rsidP="005B4097"/>
    <w:p w:rsidR="00A145C6" w:rsidRPr="00EA377D" w:rsidRDefault="00800AF0" w:rsidP="00EA377D">
      <w:pPr>
        <w:pStyle w:val="ListParagraph"/>
        <w:numPr>
          <w:ilvl w:val="1"/>
          <w:numId w:val="52"/>
        </w:numPr>
        <w:tabs>
          <w:tab w:val="left" w:pos="1080"/>
        </w:tabs>
        <w:rPr>
          <w:rFonts w:ascii="Arial" w:hAnsi="Arial" w:cs="Arial"/>
          <w:sz w:val="24"/>
          <w:szCs w:val="24"/>
        </w:rPr>
      </w:pPr>
      <w:r w:rsidRPr="00EA377D">
        <w:rPr>
          <w:rFonts w:ascii="Arial" w:hAnsi="Arial" w:cs="Arial"/>
          <w:sz w:val="24"/>
          <w:szCs w:val="24"/>
        </w:rPr>
        <w:lastRenderedPageBreak/>
        <w:t>Under Process Model section click on Identity value. A popup will appear as shown below.</w:t>
      </w:r>
      <w:r w:rsidR="00E9567A" w:rsidRPr="00EA377D">
        <w:rPr>
          <w:rFonts w:ascii="Arial" w:hAnsi="Arial" w:cs="Arial"/>
          <w:sz w:val="24"/>
          <w:szCs w:val="24"/>
        </w:rPr>
        <w:t xml:space="preserve"> Select Network Service and Click OK.</w:t>
      </w:r>
    </w:p>
    <w:p w:rsidR="00A145C6" w:rsidRDefault="00A145C6" w:rsidP="00A145C6"/>
    <w:p w:rsidR="00800AF0" w:rsidRPr="00A145C6" w:rsidRDefault="00A145C6" w:rsidP="00A145C6">
      <w:pPr>
        <w:tabs>
          <w:tab w:val="left" w:pos="5923"/>
        </w:tabs>
      </w:pPr>
      <w:r>
        <w:tab/>
      </w:r>
    </w:p>
    <w:p w:rsidR="00E664CF" w:rsidRDefault="00765BFF" w:rsidP="00EA377D">
      <w:pPr>
        <w:keepNext/>
        <w:tabs>
          <w:tab w:val="left" w:pos="1080"/>
        </w:tabs>
        <w:ind w:left="720"/>
      </w:pPr>
      <w:r>
        <w:tab/>
      </w:r>
      <w:r w:rsidR="00F01B15" w:rsidRPr="00F01B15">
        <w:rPr>
          <w:noProof/>
        </w:rPr>
        <w:t xml:space="preserve"> </w:t>
      </w:r>
      <w:r w:rsidR="00A2623B">
        <w:rPr>
          <w:noProof/>
        </w:rPr>
        <w:drawing>
          <wp:inline distT="0" distB="0" distL="0" distR="0" wp14:anchorId="3DC3C684" wp14:editId="1AA39890">
            <wp:extent cx="5943600" cy="5786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5786120"/>
                    </a:xfrm>
                    <a:prstGeom prst="rect">
                      <a:avLst/>
                    </a:prstGeom>
                  </pic:spPr>
                </pic:pic>
              </a:graphicData>
            </a:graphic>
          </wp:inline>
        </w:drawing>
      </w:r>
    </w:p>
    <w:p w:rsidR="00800AF0" w:rsidRDefault="00E664CF" w:rsidP="00EA377D">
      <w:pPr>
        <w:pStyle w:val="Caption"/>
        <w:ind w:left="216" w:firstLine="720"/>
        <w:rPr>
          <w:rFonts w:ascii="Arial" w:hAnsi="Arial" w:cs="Arial"/>
        </w:rPr>
      </w:pPr>
      <w:bookmarkStart w:id="148" w:name="_Toc382403101"/>
      <w:r>
        <w:t xml:space="preserve">Figure </w:t>
      </w:r>
      <w:fldSimple w:instr=" SEQ Figure \* ARABIC ">
        <w:r w:rsidR="00593940">
          <w:rPr>
            <w:noProof/>
          </w:rPr>
          <w:t>29</w:t>
        </w:r>
      </w:fldSimple>
      <w:r>
        <w:t xml:space="preserve">: </w:t>
      </w:r>
      <w:r w:rsidR="00B51F6B">
        <w:t>Setting Identity value for windows authentication application</w:t>
      </w:r>
      <w:bookmarkEnd w:id="148"/>
    </w:p>
    <w:p w:rsidR="00800AF0" w:rsidRPr="00800AF0" w:rsidRDefault="00800AF0" w:rsidP="00800AF0">
      <w:pPr>
        <w:pStyle w:val="ListParagraph"/>
        <w:tabs>
          <w:tab w:val="left" w:pos="1080"/>
        </w:tabs>
        <w:ind w:left="1800"/>
        <w:rPr>
          <w:rFonts w:ascii="Arial" w:hAnsi="Arial" w:cs="Arial"/>
        </w:rPr>
      </w:pPr>
    </w:p>
    <w:p w:rsidR="00F01B15" w:rsidRDefault="00E01698" w:rsidP="00EA377D">
      <w:pPr>
        <w:pStyle w:val="Heading3"/>
        <w:numPr>
          <w:ilvl w:val="0"/>
          <w:numId w:val="52"/>
        </w:numPr>
        <w:rPr>
          <w:rFonts w:ascii="Arial" w:hAnsi="Arial" w:cs="Arial"/>
          <w:b w:val="0"/>
          <w:sz w:val="24"/>
          <w:szCs w:val="24"/>
        </w:rPr>
      </w:pPr>
      <w:r w:rsidRPr="00EA377D">
        <w:rPr>
          <w:rFonts w:ascii="Arial" w:hAnsi="Arial" w:cs="Arial"/>
          <w:b w:val="0"/>
          <w:sz w:val="24"/>
          <w:szCs w:val="24"/>
        </w:rPr>
        <w:lastRenderedPageBreak/>
        <w:t xml:space="preserve"> </w:t>
      </w:r>
      <w:r w:rsidR="00800AF0" w:rsidRPr="00EA377D">
        <w:rPr>
          <w:rFonts w:ascii="Arial" w:hAnsi="Arial" w:cs="Arial"/>
          <w:b w:val="0"/>
          <w:sz w:val="24"/>
          <w:szCs w:val="24"/>
        </w:rPr>
        <w:t>Make sure the site uses Windows authentication only</w:t>
      </w:r>
      <w:r w:rsidR="00ED5C03">
        <w:rPr>
          <w:rFonts w:ascii="Arial" w:hAnsi="Arial" w:cs="Arial"/>
          <w:b w:val="0"/>
          <w:sz w:val="24"/>
          <w:szCs w:val="24"/>
        </w:rPr>
        <w:t xml:space="preserve">. </w:t>
      </w:r>
      <w:r w:rsidR="00F01B15">
        <w:rPr>
          <w:rFonts w:ascii="Arial" w:hAnsi="Arial" w:cs="Arial"/>
          <w:b w:val="0"/>
          <w:sz w:val="24"/>
          <w:szCs w:val="24"/>
        </w:rPr>
        <w:t>For this select the site under Default Web Site and click on Authentication in the Features View.</w:t>
      </w:r>
    </w:p>
    <w:p w:rsidR="00F01B15" w:rsidRDefault="00A2623B" w:rsidP="00EA377D">
      <w:pPr>
        <w:pStyle w:val="Heading3"/>
        <w:ind w:left="936"/>
        <w:rPr>
          <w:rFonts w:ascii="Arial" w:hAnsi="Arial" w:cs="Arial"/>
          <w:b w:val="0"/>
          <w:sz w:val="24"/>
          <w:szCs w:val="24"/>
        </w:rPr>
      </w:pPr>
      <w:r>
        <w:rPr>
          <w:noProof/>
        </w:rPr>
        <w:drawing>
          <wp:inline distT="0" distB="0" distL="0" distR="0" wp14:anchorId="1120814A" wp14:editId="270CB778">
            <wp:extent cx="5943600" cy="4550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550410"/>
                    </a:xfrm>
                    <a:prstGeom prst="rect">
                      <a:avLst/>
                    </a:prstGeom>
                  </pic:spPr>
                </pic:pic>
              </a:graphicData>
            </a:graphic>
          </wp:inline>
        </w:drawing>
      </w:r>
    </w:p>
    <w:p w:rsidR="00B51F6B" w:rsidRDefault="00B51F6B" w:rsidP="00EA377D">
      <w:pPr>
        <w:pStyle w:val="Caption"/>
        <w:ind w:left="216" w:firstLine="720"/>
        <w:rPr>
          <w:rFonts w:ascii="Arial" w:hAnsi="Arial" w:cs="Arial"/>
        </w:rPr>
      </w:pPr>
      <w:bookmarkStart w:id="149" w:name="_Toc382403102"/>
      <w:r>
        <w:t xml:space="preserve">Figure </w:t>
      </w:r>
      <w:fldSimple w:instr=" SEQ Figure \* ARABIC ">
        <w:r w:rsidR="00593940">
          <w:rPr>
            <w:noProof/>
          </w:rPr>
          <w:t>30</w:t>
        </w:r>
      </w:fldSimple>
      <w:r>
        <w:t>: Choosing authentication setting</w:t>
      </w:r>
      <w:bookmarkEnd w:id="149"/>
      <w:r>
        <w:t xml:space="preserve"> </w:t>
      </w:r>
    </w:p>
    <w:p w:rsidR="00B51F6B" w:rsidRPr="00EA377D" w:rsidRDefault="00B51F6B" w:rsidP="00EA377D">
      <w:pPr>
        <w:rPr>
          <w:b/>
        </w:rPr>
      </w:pPr>
    </w:p>
    <w:p w:rsidR="00F01B15" w:rsidRDefault="006F61AA" w:rsidP="00EA377D">
      <w:pPr>
        <w:pStyle w:val="Heading3"/>
        <w:numPr>
          <w:ilvl w:val="0"/>
          <w:numId w:val="52"/>
        </w:numPr>
        <w:rPr>
          <w:rFonts w:ascii="Arial" w:hAnsi="Arial" w:cs="Arial"/>
          <w:b w:val="0"/>
          <w:sz w:val="24"/>
          <w:szCs w:val="24"/>
        </w:rPr>
      </w:pPr>
      <w:r>
        <w:rPr>
          <w:rFonts w:ascii="Arial" w:hAnsi="Arial" w:cs="Arial"/>
          <w:b w:val="0"/>
          <w:sz w:val="24"/>
          <w:szCs w:val="24"/>
        </w:rPr>
        <w:t xml:space="preserve">In the Authentication View, click on Windows Authentication and then click on Enable in Actions on right hand side. </w:t>
      </w:r>
    </w:p>
    <w:p w:rsidR="00F01B15" w:rsidRDefault="00F01B15" w:rsidP="00EA377D">
      <w:pPr>
        <w:ind w:left="936"/>
      </w:pPr>
    </w:p>
    <w:p w:rsidR="00F01B15" w:rsidRDefault="00F01B15" w:rsidP="00EA377D">
      <w:pPr>
        <w:ind w:left="936"/>
      </w:pPr>
      <w:r w:rsidRPr="00EA377D">
        <w:rPr>
          <w:noProof/>
        </w:rPr>
        <w:drawing>
          <wp:inline distT="0" distB="0" distL="0" distR="0" wp14:anchorId="2DE74A4A" wp14:editId="1D19CE9A">
            <wp:extent cx="5943600" cy="14992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499235"/>
                    </a:xfrm>
                    <a:prstGeom prst="rect">
                      <a:avLst/>
                    </a:prstGeom>
                  </pic:spPr>
                </pic:pic>
              </a:graphicData>
            </a:graphic>
          </wp:inline>
        </w:drawing>
      </w:r>
    </w:p>
    <w:p w:rsidR="00B51F6B" w:rsidRDefault="00B51F6B" w:rsidP="00B51F6B">
      <w:pPr>
        <w:pStyle w:val="Caption"/>
        <w:ind w:left="216" w:firstLine="720"/>
        <w:rPr>
          <w:rFonts w:ascii="Arial" w:hAnsi="Arial" w:cs="Arial"/>
        </w:rPr>
      </w:pPr>
      <w:bookmarkStart w:id="150" w:name="_Toc382403103"/>
      <w:r>
        <w:t xml:space="preserve">Figure </w:t>
      </w:r>
      <w:fldSimple w:instr=" SEQ Figure \* ARABIC ">
        <w:r w:rsidR="00593940">
          <w:rPr>
            <w:noProof/>
          </w:rPr>
          <w:t>31</w:t>
        </w:r>
      </w:fldSimple>
      <w:r>
        <w:t>: Enabling windows authentication setting</w:t>
      </w:r>
      <w:bookmarkEnd w:id="150"/>
      <w:r>
        <w:t xml:space="preserve"> </w:t>
      </w:r>
    </w:p>
    <w:p w:rsidR="00B51F6B" w:rsidRDefault="00B51F6B" w:rsidP="00EA377D">
      <w:pPr>
        <w:ind w:left="936"/>
      </w:pPr>
    </w:p>
    <w:p w:rsidR="00F01B15" w:rsidRDefault="006F61AA" w:rsidP="00EA377D">
      <w:pPr>
        <w:pStyle w:val="Heading3"/>
        <w:numPr>
          <w:ilvl w:val="0"/>
          <w:numId w:val="52"/>
        </w:numPr>
        <w:rPr>
          <w:rFonts w:ascii="Arial" w:hAnsi="Arial" w:cs="Arial"/>
          <w:b w:val="0"/>
          <w:sz w:val="24"/>
          <w:szCs w:val="24"/>
        </w:rPr>
      </w:pPr>
      <w:r w:rsidRPr="00EA377D">
        <w:rPr>
          <w:rFonts w:ascii="Arial" w:hAnsi="Arial" w:cs="Arial"/>
          <w:b w:val="0"/>
          <w:sz w:val="24"/>
          <w:szCs w:val="24"/>
        </w:rPr>
        <w:t xml:space="preserve">If Forms Authentication is </w:t>
      </w:r>
      <w:r>
        <w:rPr>
          <w:rFonts w:ascii="Arial" w:hAnsi="Arial" w:cs="Arial"/>
          <w:b w:val="0"/>
          <w:sz w:val="24"/>
          <w:szCs w:val="24"/>
        </w:rPr>
        <w:t>"</w:t>
      </w:r>
      <w:r w:rsidRPr="00EA377D">
        <w:rPr>
          <w:rFonts w:ascii="Arial" w:hAnsi="Arial" w:cs="Arial"/>
          <w:b w:val="0"/>
          <w:sz w:val="24"/>
          <w:szCs w:val="24"/>
        </w:rPr>
        <w:t>Enabled</w:t>
      </w:r>
      <w:r>
        <w:rPr>
          <w:rFonts w:ascii="Arial" w:hAnsi="Arial" w:cs="Arial"/>
          <w:b w:val="0"/>
          <w:sz w:val="24"/>
          <w:szCs w:val="24"/>
        </w:rPr>
        <w:t>",</w:t>
      </w:r>
      <w:r w:rsidRPr="00EA377D">
        <w:rPr>
          <w:rFonts w:ascii="Arial" w:hAnsi="Arial" w:cs="Arial"/>
          <w:b w:val="0"/>
          <w:sz w:val="24"/>
          <w:szCs w:val="24"/>
        </w:rPr>
        <w:t xml:space="preserve"> make sure that </w:t>
      </w:r>
      <w:r>
        <w:rPr>
          <w:rFonts w:ascii="Arial" w:hAnsi="Arial" w:cs="Arial"/>
          <w:b w:val="0"/>
          <w:sz w:val="24"/>
          <w:szCs w:val="24"/>
        </w:rPr>
        <w:t xml:space="preserve">it </w:t>
      </w:r>
      <w:r w:rsidRPr="00EA377D">
        <w:rPr>
          <w:rFonts w:ascii="Arial" w:hAnsi="Arial" w:cs="Arial"/>
          <w:b w:val="0"/>
          <w:sz w:val="24"/>
          <w:szCs w:val="24"/>
        </w:rPr>
        <w:t xml:space="preserve">is set to </w:t>
      </w:r>
      <w:r>
        <w:rPr>
          <w:rFonts w:ascii="Arial" w:hAnsi="Arial" w:cs="Arial"/>
          <w:b w:val="0"/>
          <w:sz w:val="24"/>
          <w:szCs w:val="24"/>
        </w:rPr>
        <w:t>"</w:t>
      </w:r>
      <w:r w:rsidRPr="00EA377D">
        <w:rPr>
          <w:rFonts w:ascii="Arial" w:hAnsi="Arial" w:cs="Arial"/>
          <w:b w:val="0"/>
          <w:sz w:val="24"/>
          <w:szCs w:val="24"/>
        </w:rPr>
        <w:t>Disabled</w:t>
      </w:r>
      <w:r>
        <w:rPr>
          <w:rFonts w:ascii="Arial" w:hAnsi="Arial" w:cs="Arial"/>
          <w:b w:val="0"/>
          <w:sz w:val="24"/>
          <w:szCs w:val="24"/>
        </w:rPr>
        <w:t>"</w:t>
      </w:r>
      <w:r w:rsidRPr="00EA377D">
        <w:rPr>
          <w:rFonts w:ascii="Arial" w:hAnsi="Arial" w:cs="Arial"/>
          <w:b w:val="0"/>
          <w:sz w:val="24"/>
          <w:szCs w:val="24"/>
        </w:rPr>
        <w:t>.</w:t>
      </w:r>
      <w:r>
        <w:rPr>
          <w:rFonts w:ascii="Arial" w:hAnsi="Arial" w:cs="Arial"/>
          <w:b w:val="0"/>
          <w:sz w:val="24"/>
          <w:szCs w:val="24"/>
        </w:rPr>
        <w:t xml:space="preserve"> </w:t>
      </w:r>
      <w:r w:rsidR="00F01B15">
        <w:rPr>
          <w:rFonts w:ascii="Arial" w:hAnsi="Arial" w:cs="Arial"/>
          <w:b w:val="0"/>
          <w:sz w:val="24"/>
          <w:szCs w:val="24"/>
        </w:rPr>
        <w:t>Also disable Anonymous Authentication, Basic Authentication and Digest Authentication</w:t>
      </w:r>
      <w:r w:rsidR="00A2623B">
        <w:rPr>
          <w:rFonts w:ascii="Arial" w:hAnsi="Arial" w:cs="Arial"/>
          <w:b w:val="0"/>
          <w:sz w:val="24"/>
          <w:szCs w:val="24"/>
        </w:rPr>
        <w:t xml:space="preserve"> if </w:t>
      </w:r>
      <w:r w:rsidR="00F01B15">
        <w:rPr>
          <w:rFonts w:ascii="Arial" w:hAnsi="Arial" w:cs="Arial"/>
          <w:b w:val="0"/>
          <w:sz w:val="24"/>
          <w:szCs w:val="24"/>
        </w:rPr>
        <w:t>present.</w:t>
      </w:r>
      <w:r w:rsidR="00F01B15" w:rsidRPr="00EA377D">
        <w:rPr>
          <w:rFonts w:ascii="Arial" w:hAnsi="Arial" w:cs="Arial"/>
          <w:b w:val="0"/>
          <w:sz w:val="24"/>
          <w:szCs w:val="24"/>
        </w:rPr>
        <w:t xml:space="preserve"> Once the site has been configured to use Windows Authentication the Authentication View may look like the Figure shown below: </w:t>
      </w:r>
    </w:p>
    <w:p w:rsidR="00F01B15" w:rsidRPr="00F01B15" w:rsidRDefault="00F01B15" w:rsidP="00EA377D"/>
    <w:p w:rsidR="00800AF0" w:rsidRPr="00EA377D" w:rsidRDefault="00F01B15" w:rsidP="00EA377D">
      <w:pPr>
        <w:ind w:left="936"/>
        <w:rPr>
          <w:rFonts w:ascii="Arial" w:hAnsi="Arial" w:cs="Arial"/>
          <w:sz w:val="24"/>
          <w:szCs w:val="24"/>
        </w:rPr>
      </w:pPr>
      <w:r w:rsidRPr="00EA377D">
        <w:rPr>
          <w:noProof/>
        </w:rPr>
        <w:drawing>
          <wp:inline distT="0" distB="0" distL="0" distR="0" wp14:anchorId="0217BBFF" wp14:editId="6393D524">
            <wp:extent cx="5943600" cy="1874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874520"/>
                    </a:xfrm>
                    <a:prstGeom prst="rect">
                      <a:avLst/>
                    </a:prstGeom>
                  </pic:spPr>
                </pic:pic>
              </a:graphicData>
            </a:graphic>
          </wp:inline>
        </w:drawing>
      </w:r>
    </w:p>
    <w:p w:rsidR="00800AF0" w:rsidRPr="00EA377D" w:rsidRDefault="00E664CF" w:rsidP="00EA377D">
      <w:pPr>
        <w:pStyle w:val="Caption"/>
        <w:ind w:left="216" w:firstLine="720"/>
      </w:pPr>
      <w:bookmarkStart w:id="151" w:name="_Toc382403104"/>
      <w:r>
        <w:t xml:space="preserve">Figure </w:t>
      </w:r>
      <w:fldSimple w:instr=" SEQ Figure \* ARABIC ">
        <w:r w:rsidR="00593940">
          <w:rPr>
            <w:noProof/>
          </w:rPr>
          <w:t>32</w:t>
        </w:r>
      </w:fldSimple>
      <w:r w:rsidRPr="00901FAF">
        <w:t xml:space="preserve">: </w:t>
      </w:r>
      <w:r w:rsidR="00B51F6B">
        <w:t>Confirming enabled and disabled authentication types</w:t>
      </w:r>
      <w:bookmarkEnd w:id="151"/>
    </w:p>
    <w:p w:rsidR="001F0161" w:rsidRPr="00EA377D" w:rsidRDefault="00B73518" w:rsidP="00EA377D">
      <w:pPr>
        <w:pStyle w:val="Heading3"/>
        <w:numPr>
          <w:ilvl w:val="0"/>
          <w:numId w:val="52"/>
        </w:numPr>
        <w:rPr>
          <w:rFonts w:ascii="Arial" w:hAnsi="Arial" w:cs="Arial"/>
          <w:b w:val="0"/>
          <w:sz w:val="24"/>
          <w:szCs w:val="24"/>
        </w:rPr>
      </w:pPr>
      <w:r w:rsidRPr="00EA377D">
        <w:rPr>
          <w:rFonts w:ascii="Arial" w:hAnsi="Arial" w:cs="Arial"/>
          <w:b w:val="0"/>
          <w:sz w:val="24"/>
          <w:szCs w:val="24"/>
        </w:rPr>
        <w:t>Open</w:t>
      </w:r>
      <w:r w:rsidR="00187BEC" w:rsidRPr="00EA377D">
        <w:rPr>
          <w:rFonts w:ascii="Arial" w:hAnsi="Arial" w:cs="Arial"/>
          <w:b w:val="0"/>
          <w:sz w:val="24"/>
          <w:szCs w:val="24"/>
        </w:rPr>
        <w:t xml:space="preserve"> the </w:t>
      </w:r>
      <w:proofErr w:type="spellStart"/>
      <w:r w:rsidR="00187BEC" w:rsidRPr="00EA377D">
        <w:rPr>
          <w:rFonts w:ascii="Arial" w:hAnsi="Arial" w:cs="Arial"/>
          <w:b w:val="0"/>
          <w:sz w:val="24"/>
          <w:szCs w:val="24"/>
        </w:rPr>
        <w:t>web.config</w:t>
      </w:r>
      <w:proofErr w:type="spellEnd"/>
      <w:r w:rsidR="00187BEC" w:rsidRPr="00EA377D">
        <w:rPr>
          <w:rFonts w:ascii="Arial" w:hAnsi="Arial" w:cs="Arial"/>
          <w:b w:val="0"/>
          <w:sz w:val="24"/>
          <w:szCs w:val="24"/>
        </w:rPr>
        <w:t xml:space="preserve"> file in EWAV</w:t>
      </w:r>
      <w:r w:rsidR="001F0161" w:rsidRPr="00EA377D">
        <w:rPr>
          <w:rFonts w:ascii="Arial" w:hAnsi="Arial" w:cs="Arial"/>
          <w:b w:val="0"/>
          <w:sz w:val="24"/>
          <w:szCs w:val="24"/>
        </w:rPr>
        <w:t xml:space="preserve"> folder</w:t>
      </w:r>
      <w:r w:rsidR="00F01B15">
        <w:rPr>
          <w:rFonts w:ascii="Arial" w:hAnsi="Arial" w:cs="Arial"/>
          <w:b w:val="0"/>
          <w:sz w:val="24"/>
          <w:szCs w:val="24"/>
        </w:rPr>
        <w:t xml:space="preserve"> under “</w:t>
      </w:r>
      <w:proofErr w:type="spellStart"/>
      <w:r w:rsidR="00900160">
        <w:rPr>
          <w:rFonts w:ascii="Arial" w:hAnsi="Arial" w:cs="Arial"/>
          <w:b w:val="0"/>
          <w:sz w:val="24"/>
          <w:szCs w:val="24"/>
        </w:rPr>
        <w:t>inetpub</w:t>
      </w:r>
      <w:proofErr w:type="spellEnd"/>
      <w:r w:rsidR="00F01B15">
        <w:rPr>
          <w:rFonts w:ascii="Arial" w:hAnsi="Arial" w:cs="Arial"/>
          <w:b w:val="0"/>
          <w:sz w:val="24"/>
          <w:szCs w:val="24"/>
        </w:rPr>
        <w:t>/</w:t>
      </w:r>
      <w:proofErr w:type="spellStart"/>
      <w:r w:rsidR="00F01B15">
        <w:rPr>
          <w:rFonts w:ascii="Arial" w:hAnsi="Arial" w:cs="Arial"/>
          <w:b w:val="0"/>
          <w:sz w:val="24"/>
          <w:szCs w:val="24"/>
        </w:rPr>
        <w:t>wwwroot</w:t>
      </w:r>
      <w:proofErr w:type="spellEnd"/>
      <w:r w:rsidR="00F01B15">
        <w:rPr>
          <w:rFonts w:ascii="Arial" w:hAnsi="Arial" w:cs="Arial"/>
          <w:b w:val="0"/>
          <w:sz w:val="24"/>
          <w:szCs w:val="24"/>
        </w:rPr>
        <w:t>/EWAV”</w:t>
      </w:r>
      <w:r w:rsidR="001F0161" w:rsidRPr="00EA377D">
        <w:rPr>
          <w:rFonts w:ascii="Arial" w:hAnsi="Arial" w:cs="Arial"/>
          <w:b w:val="0"/>
          <w:sz w:val="24"/>
          <w:szCs w:val="24"/>
        </w:rPr>
        <w:t xml:space="preserve"> for editing in your </w:t>
      </w:r>
      <w:r w:rsidR="00E04DBD" w:rsidRPr="00EA377D">
        <w:rPr>
          <w:rFonts w:ascii="Arial" w:hAnsi="Arial" w:cs="Arial"/>
          <w:b w:val="0"/>
          <w:sz w:val="24"/>
          <w:szCs w:val="24"/>
        </w:rPr>
        <w:t>preferred</w:t>
      </w:r>
      <w:r w:rsidR="001F0161" w:rsidRPr="00EA377D">
        <w:rPr>
          <w:rFonts w:ascii="Arial" w:hAnsi="Arial" w:cs="Arial"/>
          <w:b w:val="0"/>
          <w:sz w:val="24"/>
          <w:szCs w:val="24"/>
        </w:rPr>
        <w:t xml:space="preserve"> editor.</w:t>
      </w:r>
    </w:p>
    <w:p w:rsidR="001F0161" w:rsidRDefault="001F0161" w:rsidP="009F19D4">
      <w:pPr>
        <w:pStyle w:val="ListParagraph"/>
        <w:tabs>
          <w:tab w:val="left" w:pos="1080"/>
        </w:tabs>
      </w:pPr>
    </w:p>
    <w:p w:rsidR="00E664CF" w:rsidRDefault="00CD0DB0" w:rsidP="00E664CF">
      <w:pPr>
        <w:pStyle w:val="ListParagraph"/>
        <w:keepNext/>
        <w:tabs>
          <w:tab w:val="left" w:pos="1080"/>
        </w:tabs>
      </w:pPr>
      <w:r>
        <w:rPr>
          <w:noProof/>
        </w:rPr>
        <w:tab/>
      </w:r>
      <w:r w:rsidR="00800AF0">
        <w:rPr>
          <w:noProof/>
        </w:rPr>
        <w:drawing>
          <wp:inline distT="0" distB="0" distL="0" distR="0" wp14:anchorId="3964A610" wp14:editId="65439870">
            <wp:extent cx="5895975" cy="2590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95975" cy="2590800"/>
                    </a:xfrm>
                    <a:prstGeom prst="rect">
                      <a:avLst/>
                    </a:prstGeom>
                  </pic:spPr>
                </pic:pic>
              </a:graphicData>
            </a:graphic>
          </wp:inline>
        </w:drawing>
      </w:r>
    </w:p>
    <w:p w:rsidR="00E664CF" w:rsidRDefault="00E664CF" w:rsidP="00EA377D">
      <w:pPr>
        <w:pStyle w:val="Caption"/>
        <w:ind w:left="216" w:firstLine="720"/>
      </w:pPr>
      <w:bookmarkStart w:id="152" w:name="_Toc382403105"/>
      <w:r>
        <w:t xml:space="preserve">Figure </w:t>
      </w:r>
      <w:fldSimple w:instr=" SEQ Figure \* ARABIC ">
        <w:r w:rsidR="00593940">
          <w:rPr>
            <w:noProof/>
          </w:rPr>
          <w:t>33</w:t>
        </w:r>
      </w:fldSimple>
      <w:r w:rsidRPr="00E92C32">
        <w:t xml:space="preserve">: </w:t>
      </w:r>
      <w:proofErr w:type="spellStart"/>
      <w:r w:rsidRPr="00E92C32">
        <w:t>Web.config</w:t>
      </w:r>
      <w:proofErr w:type="spellEnd"/>
      <w:r w:rsidRPr="00E92C32">
        <w:t xml:space="preserve"> file for an integrated application</w:t>
      </w:r>
      <w:r w:rsidR="00B51F6B">
        <w:t xml:space="preserve"> under the file system of the web server</w:t>
      </w:r>
      <w:bookmarkEnd w:id="152"/>
    </w:p>
    <w:p w:rsidR="001F0161" w:rsidRDefault="001F0161" w:rsidP="00E664CF">
      <w:pPr>
        <w:pStyle w:val="ListParagraph"/>
        <w:tabs>
          <w:tab w:val="left" w:pos="1080"/>
        </w:tabs>
        <w:rPr>
          <w:noProof/>
        </w:rPr>
      </w:pPr>
      <w:r>
        <w:rPr>
          <w:noProof/>
        </w:rPr>
        <w:tab/>
      </w:r>
      <w:r>
        <w:rPr>
          <w:noProof/>
        </w:rPr>
        <w:tab/>
      </w:r>
      <w:r>
        <w:rPr>
          <w:noProof/>
        </w:rPr>
        <w:tab/>
      </w:r>
    </w:p>
    <w:p w:rsidR="00E664CF" w:rsidRPr="00E664CF" w:rsidRDefault="00E664CF" w:rsidP="00E664CF">
      <w:pPr>
        <w:pStyle w:val="ListParagraph"/>
        <w:tabs>
          <w:tab w:val="left" w:pos="1080"/>
        </w:tabs>
      </w:pPr>
    </w:p>
    <w:p w:rsidR="00E664CF" w:rsidRDefault="00E664CF">
      <w:pPr>
        <w:spacing w:after="0"/>
        <w:rPr>
          <w:rFonts w:ascii="Arial" w:hAnsi="Arial" w:cs="Arial"/>
        </w:rPr>
      </w:pPr>
      <w:r>
        <w:rPr>
          <w:rFonts w:ascii="Arial" w:hAnsi="Arial" w:cs="Arial"/>
        </w:rPr>
        <w:br w:type="page"/>
      </w:r>
    </w:p>
    <w:p w:rsidR="00EE6A25" w:rsidRDefault="00EE6A25" w:rsidP="00EA377D">
      <w:pPr>
        <w:pStyle w:val="Heading3"/>
        <w:numPr>
          <w:ilvl w:val="0"/>
          <w:numId w:val="52"/>
        </w:numPr>
        <w:rPr>
          <w:rFonts w:ascii="Arial" w:hAnsi="Arial" w:cs="Arial"/>
          <w:b w:val="0"/>
          <w:sz w:val="24"/>
          <w:szCs w:val="24"/>
        </w:rPr>
      </w:pPr>
      <w:r>
        <w:rPr>
          <w:rFonts w:ascii="Arial" w:hAnsi="Arial" w:cs="Arial"/>
          <w:b w:val="0"/>
          <w:sz w:val="24"/>
          <w:szCs w:val="24"/>
        </w:rPr>
        <w:lastRenderedPageBreak/>
        <w:t xml:space="preserve">Validate that the authentication mode is set to “Windows” in the </w:t>
      </w:r>
      <w:proofErr w:type="spellStart"/>
      <w:r w:rsidR="006F61AA">
        <w:rPr>
          <w:rFonts w:ascii="Arial" w:hAnsi="Arial" w:cs="Arial"/>
          <w:b w:val="0"/>
          <w:sz w:val="24"/>
          <w:szCs w:val="24"/>
        </w:rPr>
        <w:t>web.config</w:t>
      </w:r>
      <w:proofErr w:type="spellEnd"/>
      <w:r>
        <w:rPr>
          <w:rFonts w:ascii="Arial" w:hAnsi="Arial" w:cs="Arial"/>
          <w:b w:val="0"/>
          <w:sz w:val="24"/>
          <w:szCs w:val="24"/>
        </w:rPr>
        <w:t xml:space="preserve"> file in the following section</w:t>
      </w:r>
    </w:p>
    <w:p w:rsidR="00EE6A25" w:rsidRPr="00EA377D" w:rsidRDefault="00EE6A25"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Only valid values for authentication are Windows, Forms</w:t>
      </w:r>
      <w:r w:rsidRPr="00EA377D">
        <w:rPr>
          <w:rFonts w:ascii="Consolas" w:eastAsia="Times New Roman" w:hAnsi="Consolas" w:cs="Consolas"/>
          <w:color w:val="0000FF"/>
          <w:sz w:val="20"/>
          <w:szCs w:val="20"/>
        </w:rPr>
        <w:t>--&gt;</w:t>
      </w:r>
    </w:p>
    <w:p w:rsidR="00EE6A25" w:rsidRPr="00EA377D" w:rsidRDefault="00EE6A25"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&lt;</w:t>
      </w:r>
      <w:r w:rsidRPr="00EA377D">
        <w:rPr>
          <w:rFonts w:ascii="Consolas" w:eastAsia="Times New Roman" w:hAnsi="Consolas" w:cs="Consolas"/>
          <w:color w:val="A31515"/>
          <w:sz w:val="20"/>
          <w:szCs w:val="20"/>
        </w:rPr>
        <w:t>authentication</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mode</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Pr>
          <w:rFonts w:ascii="Consolas" w:eastAsia="Times New Roman" w:hAnsi="Consolas" w:cs="Consolas"/>
          <w:color w:val="0000FF"/>
          <w:sz w:val="20"/>
          <w:szCs w:val="20"/>
        </w:rPr>
        <w:t>Windows</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&gt;</w:t>
      </w:r>
    </w:p>
    <w:p w:rsidR="00EE6A25" w:rsidRPr="00EA377D" w:rsidRDefault="00EE6A25" w:rsidP="00EA377D">
      <w:pPr>
        <w:rPr>
          <w:b/>
        </w:rPr>
      </w:pPr>
    </w:p>
    <w:p w:rsidR="001F0161" w:rsidRPr="00EA377D" w:rsidRDefault="001F0161" w:rsidP="00EA377D">
      <w:pPr>
        <w:pStyle w:val="Heading3"/>
        <w:numPr>
          <w:ilvl w:val="0"/>
          <w:numId w:val="52"/>
        </w:numPr>
        <w:rPr>
          <w:rFonts w:ascii="Arial" w:hAnsi="Arial" w:cs="Arial"/>
          <w:b w:val="0"/>
          <w:sz w:val="24"/>
          <w:szCs w:val="24"/>
        </w:rPr>
      </w:pPr>
      <w:r w:rsidRPr="00EA377D">
        <w:rPr>
          <w:rFonts w:ascii="Arial" w:hAnsi="Arial" w:cs="Arial"/>
          <w:b w:val="0"/>
          <w:sz w:val="24"/>
          <w:szCs w:val="24"/>
        </w:rPr>
        <w:t xml:space="preserve">Update Email notification section in the </w:t>
      </w:r>
      <w:proofErr w:type="spellStart"/>
      <w:r w:rsidRPr="00EA377D">
        <w:rPr>
          <w:rFonts w:ascii="Arial" w:hAnsi="Arial" w:cs="Arial"/>
          <w:b w:val="0"/>
          <w:sz w:val="24"/>
          <w:szCs w:val="24"/>
        </w:rPr>
        <w:t>web.config</w:t>
      </w:r>
      <w:proofErr w:type="spellEnd"/>
      <w:r w:rsidRPr="00EA377D">
        <w:rPr>
          <w:rFonts w:ascii="Arial" w:hAnsi="Arial" w:cs="Arial"/>
          <w:b w:val="0"/>
          <w:sz w:val="24"/>
          <w:szCs w:val="24"/>
        </w:rPr>
        <w:t xml:space="preserve"> file</w:t>
      </w:r>
      <w:r w:rsidR="00E04DBD" w:rsidRPr="00EA377D">
        <w:rPr>
          <w:rFonts w:ascii="Arial" w:hAnsi="Arial" w:cs="Arial"/>
          <w:b w:val="0"/>
          <w:sz w:val="24"/>
          <w:szCs w:val="24"/>
        </w:rPr>
        <w:t>.</w:t>
      </w:r>
      <w:r w:rsidRPr="00EA377D">
        <w:rPr>
          <w:rFonts w:ascii="Arial" w:hAnsi="Arial" w:cs="Arial"/>
          <w:b w:val="0"/>
          <w:sz w:val="24"/>
          <w:szCs w:val="24"/>
        </w:rPr>
        <w:t xml:space="preserve"> </w:t>
      </w:r>
    </w:p>
    <w:p w:rsidR="001F0161" w:rsidRPr="004F1462"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008000"/>
          <w:sz w:val="20"/>
          <w:szCs w:val="20"/>
        </w:rPr>
        <w:t>Email notification</w:t>
      </w:r>
      <w:r w:rsidR="001F0161" w:rsidRPr="004F1462">
        <w:rPr>
          <w:rFonts w:ascii="Consolas" w:hAnsi="Consolas" w:cs="Consolas"/>
          <w:color w:val="0000FF"/>
          <w:sz w:val="20"/>
          <w:szCs w:val="20"/>
        </w:rPr>
        <w:t>--&gt;</w:t>
      </w:r>
    </w:p>
    <w:p w:rsidR="001F0161" w:rsidRPr="004F1462" w:rsidRDefault="00CD0DB0" w:rsidP="00F01B15">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A31515"/>
          <w:sz w:val="20"/>
          <w:szCs w:val="20"/>
        </w:rPr>
        <w:t>add</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key</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EMAIL_USE_AUTHENTICATION</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value</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FALSE</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/&gt;</w:t>
      </w:r>
    </w:p>
    <w:p w:rsidR="001F0161"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FF"/>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A31515"/>
          <w:sz w:val="20"/>
          <w:szCs w:val="20"/>
        </w:rPr>
        <w:t>add</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key</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EMAIL_USE_SSL</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value</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FALSE</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/&gt;   </w:t>
      </w:r>
    </w:p>
    <w:p w:rsidR="001F58D7" w:rsidRPr="004F1462" w:rsidRDefault="001F58D7"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1F58D7">
        <w:rPr>
          <w:rFonts w:ascii="Consolas" w:hAnsi="Consolas" w:cs="Consolas"/>
          <w:color w:val="0000FF"/>
          <w:sz w:val="20"/>
          <w:szCs w:val="20"/>
        </w:rPr>
        <w:t>EMAIL_SUBJECT</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1F0161" w:rsidRPr="004F1462"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A31515"/>
          <w:sz w:val="20"/>
          <w:szCs w:val="20"/>
        </w:rPr>
        <w:t>add</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key</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EMAIL_FROM</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value</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XXXXXXXXXXXXXXXXXX</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/&gt;</w:t>
      </w:r>
    </w:p>
    <w:p w:rsidR="001F0161"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FF"/>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A31515"/>
          <w:sz w:val="20"/>
          <w:szCs w:val="20"/>
        </w:rPr>
        <w:t>add</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key</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EMAIL_PASSWORD</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value</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XXXXXXXXXXXXXX</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/&gt;</w:t>
      </w:r>
    </w:p>
    <w:p w:rsidR="001F58D7" w:rsidRPr="004F1462" w:rsidRDefault="001F58D7" w:rsidP="001F58D7">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1F58D7">
        <w:rPr>
          <w:rFonts w:ascii="Consolas" w:hAnsi="Consolas" w:cs="Consolas"/>
          <w:color w:val="0000FF"/>
          <w:sz w:val="20"/>
          <w:szCs w:val="20"/>
        </w:rPr>
        <w:t>EMAIL_</w:t>
      </w:r>
      <w:r w:rsidRPr="00E664CF">
        <w:rPr>
          <w:rFonts w:ascii="Consolas" w:hAnsi="Consolas" w:cs="Consolas"/>
          <w:b/>
          <w:color w:val="0000FF"/>
          <w:sz w:val="20"/>
          <w:szCs w:val="20"/>
        </w:rPr>
        <w:t>TO</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1F0161" w:rsidRPr="004F1462"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A31515"/>
          <w:sz w:val="20"/>
          <w:szCs w:val="20"/>
        </w:rPr>
        <w:t>add</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key</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SMTP_PORT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value</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XXXXXXXXXX</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/&gt;</w:t>
      </w:r>
    </w:p>
    <w:p w:rsidR="001F0161"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FF"/>
          <w:sz w:val="20"/>
          <w:szCs w:val="20"/>
        </w:rPr>
      </w:pPr>
      <w:r>
        <w:rPr>
          <w:rFonts w:ascii="Consolas" w:hAnsi="Consolas" w:cs="Consolas"/>
          <w:color w:val="0000FF"/>
          <w:sz w:val="20"/>
          <w:szCs w:val="20"/>
        </w:rPr>
        <w:tab/>
      </w:r>
      <w:r>
        <w:rPr>
          <w:rFonts w:ascii="Consolas" w:hAnsi="Consolas" w:cs="Consolas"/>
          <w:color w:val="0000FF"/>
          <w:sz w:val="20"/>
          <w:szCs w:val="20"/>
        </w:rPr>
        <w:tab/>
      </w:r>
      <w:r w:rsidR="001F0161" w:rsidRPr="004F1462">
        <w:rPr>
          <w:rFonts w:ascii="Consolas" w:hAnsi="Consolas" w:cs="Consolas"/>
          <w:color w:val="0000FF"/>
          <w:sz w:val="20"/>
          <w:szCs w:val="20"/>
        </w:rPr>
        <w:t>&lt;</w:t>
      </w:r>
      <w:r w:rsidR="001F0161" w:rsidRPr="004F1462">
        <w:rPr>
          <w:rFonts w:ascii="Consolas" w:hAnsi="Consolas" w:cs="Consolas"/>
          <w:color w:val="A31515"/>
          <w:sz w:val="20"/>
          <w:szCs w:val="20"/>
        </w:rPr>
        <w:t>add</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key</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SMTP_HOST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 </w:t>
      </w:r>
      <w:r w:rsidR="001F0161" w:rsidRPr="004F1462">
        <w:rPr>
          <w:rFonts w:ascii="Consolas" w:hAnsi="Consolas" w:cs="Consolas"/>
          <w:color w:val="FF0000"/>
          <w:sz w:val="20"/>
          <w:szCs w:val="20"/>
        </w:rPr>
        <w:t>value</w:t>
      </w:r>
      <w:r w:rsidR="001F0161" w:rsidRPr="004F1462">
        <w:rPr>
          <w:rFonts w:ascii="Consolas" w:hAnsi="Consolas" w:cs="Consolas"/>
          <w:color w:val="0000FF"/>
          <w:sz w:val="20"/>
          <w:szCs w:val="20"/>
        </w:rPr>
        <w:t>=</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XXXXXXXXXXXXX</w:t>
      </w:r>
      <w:r w:rsidR="001F0161" w:rsidRPr="004F1462">
        <w:rPr>
          <w:rFonts w:ascii="Consolas" w:hAnsi="Consolas" w:cs="Consolas"/>
          <w:color w:val="000000"/>
          <w:sz w:val="20"/>
          <w:szCs w:val="20"/>
        </w:rPr>
        <w:t>"</w:t>
      </w:r>
      <w:r w:rsidR="001F0161" w:rsidRPr="004F1462">
        <w:rPr>
          <w:rFonts w:ascii="Consolas" w:hAnsi="Consolas" w:cs="Consolas"/>
          <w:color w:val="0000FF"/>
          <w:sz w:val="20"/>
          <w:szCs w:val="20"/>
        </w:rPr>
        <w:t>/&gt;</w:t>
      </w:r>
    </w:p>
    <w:p w:rsidR="001F0161" w:rsidRPr="004F1462" w:rsidRDefault="001F0161" w:rsidP="001F58D7">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center"/>
        <w:rPr>
          <w:rFonts w:ascii="Consolas" w:hAnsi="Consolas" w:cs="Consolas"/>
          <w:color w:val="000000"/>
          <w:sz w:val="20"/>
          <w:szCs w:val="20"/>
        </w:rPr>
      </w:pPr>
    </w:p>
    <w:p w:rsidR="001F0161" w:rsidRPr="00101C6D" w:rsidRDefault="001F0161" w:rsidP="00962FB9">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EMAIL_USE_AUTHENTICATION: The default value is FALSE. Change this to TRUE if authentication is used</w:t>
      </w:r>
      <w:r w:rsidR="00191F02" w:rsidRPr="00101C6D">
        <w:rPr>
          <w:rFonts w:ascii="Arial" w:eastAsia="Times New Roman" w:hAnsi="Arial" w:cs="Arial"/>
        </w:rPr>
        <w:t>.</w:t>
      </w:r>
    </w:p>
    <w:p w:rsidR="001F0161" w:rsidRPr="00101C6D" w:rsidRDefault="001F0161" w:rsidP="00962FB9">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EMAIL_USE_SSL: The default value is FALSE. Change this to TRUE if SSL is used</w:t>
      </w:r>
      <w:r w:rsidR="00E04DBD" w:rsidRPr="00101C6D">
        <w:rPr>
          <w:rFonts w:ascii="Arial" w:eastAsia="Times New Roman" w:hAnsi="Arial" w:cs="Arial"/>
        </w:rPr>
        <w:t>.</w:t>
      </w:r>
    </w:p>
    <w:p w:rsidR="001F0161" w:rsidRPr="00101C6D" w:rsidRDefault="001F0161" w:rsidP="00962FB9">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 xml:space="preserve">EMAIL_FROM: Provide an email address that can be used for </w:t>
      </w:r>
      <w:r w:rsidR="00E04DBD" w:rsidRPr="00101C6D">
        <w:rPr>
          <w:rFonts w:ascii="Arial" w:eastAsia="Times New Roman" w:hAnsi="Arial" w:cs="Arial"/>
        </w:rPr>
        <w:t xml:space="preserve">the </w:t>
      </w:r>
      <w:r w:rsidRPr="00101C6D">
        <w:rPr>
          <w:rFonts w:ascii="Arial" w:eastAsia="Times New Roman" w:hAnsi="Arial" w:cs="Arial"/>
        </w:rPr>
        <w:t>FROM part of the email</w:t>
      </w:r>
      <w:r w:rsidR="00E04DBD" w:rsidRPr="00101C6D">
        <w:rPr>
          <w:rFonts w:ascii="Arial" w:eastAsia="Times New Roman" w:hAnsi="Arial" w:cs="Arial"/>
        </w:rPr>
        <w:t>.</w:t>
      </w:r>
    </w:p>
    <w:p w:rsidR="001F0161" w:rsidRPr="00101C6D" w:rsidRDefault="001F0161" w:rsidP="00962FB9">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 xml:space="preserve">EMAIL_PASSWORD: A value needs to be provided here only if the </w:t>
      </w:r>
      <w:r w:rsidR="00E04DBD" w:rsidRPr="00101C6D">
        <w:rPr>
          <w:rFonts w:ascii="Arial" w:eastAsia="Times New Roman" w:hAnsi="Arial" w:cs="Arial"/>
        </w:rPr>
        <w:t>EMAIL_USE_AUTHENTICATION is TRUE in step 6a above</w:t>
      </w:r>
      <w:r w:rsidRPr="00101C6D">
        <w:rPr>
          <w:rFonts w:ascii="Arial" w:eastAsia="Times New Roman" w:hAnsi="Arial" w:cs="Arial"/>
        </w:rPr>
        <w:t>.</w:t>
      </w:r>
    </w:p>
    <w:p w:rsidR="001F0161" w:rsidRPr="00101C6D" w:rsidRDefault="001F0161" w:rsidP="00962FB9">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 xml:space="preserve">SMTP_PORT: The system uses </w:t>
      </w:r>
      <w:r w:rsidR="00191F02" w:rsidRPr="00101C6D">
        <w:rPr>
          <w:rFonts w:ascii="Arial" w:eastAsia="Times New Roman" w:hAnsi="Arial" w:cs="Arial"/>
        </w:rPr>
        <w:t xml:space="preserve">the </w:t>
      </w:r>
      <w:r w:rsidRPr="00101C6D">
        <w:rPr>
          <w:rFonts w:ascii="Arial" w:eastAsia="Times New Roman" w:hAnsi="Arial" w:cs="Arial"/>
        </w:rPr>
        <w:t>default value of 25. Only provide a port number if the port number is other than 25.</w:t>
      </w:r>
    </w:p>
    <w:p w:rsidR="001F0161" w:rsidRPr="00101C6D" w:rsidRDefault="001F0161" w:rsidP="00962FB9">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SMTP_HOST: This value has to be provided. This should be the name of the SMTP server used by the organization.</w:t>
      </w:r>
    </w:p>
    <w:p w:rsidR="001F0161" w:rsidRDefault="001F0161" w:rsidP="009F19D4">
      <w:pPr>
        <w:pStyle w:val="ListParagraph"/>
        <w:tabs>
          <w:tab w:val="left" w:pos="1080"/>
        </w:tabs>
      </w:pPr>
    </w:p>
    <w:p w:rsidR="001F58D7" w:rsidRPr="00EA377D" w:rsidRDefault="001F58D7" w:rsidP="00EA377D">
      <w:pPr>
        <w:pStyle w:val="Heading3"/>
        <w:numPr>
          <w:ilvl w:val="0"/>
          <w:numId w:val="52"/>
        </w:numPr>
        <w:rPr>
          <w:rFonts w:ascii="Arial" w:hAnsi="Arial" w:cs="Arial"/>
          <w:b w:val="0"/>
          <w:sz w:val="24"/>
          <w:szCs w:val="24"/>
        </w:rPr>
      </w:pPr>
      <w:r w:rsidRPr="00EA377D">
        <w:rPr>
          <w:rFonts w:ascii="Arial" w:hAnsi="Arial" w:cs="Arial"/>
          <w:b w:val="0"/>
          <w:sz w:val="24"/>
          <w:szCs w:val="24"/>
        </w:rPr>
        <w:t>Update the password policy section to reflect the password policy for your organization. This policy will be used by users created in E</w:t>
      </w:r>
      <w:r w:rsidR="00101C6D" w:rsidRPr="00EA377D">
        <w:rPr>
          <w:rFonts w:ascii="Arial" w:hAnsi="Arial" w:cs="Arial"/>
          <w:b w:val="0"/>
          <w:sz w:val="24"/>
          <w:szCs w:val="24"/>
        </w:rPr>
        <w:t xml:space="preserve">WAV </w:t>
      </w:r>
      <w:r w:rsidRPr="00EA377D">
        <w:rPr>
          <w:rFonts w:ascii="Arial" w:hAnsi="Arial" w:cs="Arial"/>
          <w:b w:val="0"/>
          <w:sz w:val="24"/>
          <w:szCs w:val="24"/>
        </w:rPr>
        <w:t>system.</w:t>
      </w:r>
      <w:r w:rsidR="00FC2088">
        <w:rPr>
          <w:rFonts w:ascii="Arial" w:hAnsi="Arial" w:cs="Arial"/>
          <w:b w:val="0"/>
          <w:sz w:val="24"/>
          <w:szCs w:val="24"/>
        </w:rPr>
        <w:t xml:space="preserve"> Following is the example of default password policy.</w:t>
      </w:r>
      <w:r w:rsidR="00101C6D" w:rsidRPr="00EA377D">
        <w:rPr>
          <w:rFonts w:ascii="Arial" w:hAnsi="Arial" w:cs="Arial"/>
          <w:b w:val="0"/>
          <w:sz w:val="24"/>
          <w:szCs w:val="24"/>
        </w:rPr>
        <w:br/>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Pr>
          <w:rFonts w:ascii="Consolas" w:eastAsia="Times New Roman" w:hAnsi="Consolas" w:cs="Consolas"/>
          <w:b/>
          <w:bCs/>
          <w:color w:val="0000FF"/>
          <w:sz w:val="20"/>
          <w:szCs w:val="20"/>
        </w:rPr>
        <w:t xml:space="preserve">    </w:t>
      </w:r>
      <w:r w:rsidRPr="00E12820">
        <w:rPr>
          <w:rFonts w:ascii="Consolas" w:eastAsia="Times New Roman" w:hAnsi="Consolas" w:cs="Consolas"/>
          <w:bCs/>
          <w:color w:val="0000FF"/>
          <w:sz w:val="20"/>
          <w:szCs w:val="20"/>
        </w:rPr>
        <w:t>&lt;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PasswordMinimumLength</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6</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PasswordMaximumLength</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10</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NumberOfTypesRequiredInPassword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3</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TotalNumberOfTypesInPassword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4</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UseNumbers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UseUpperCase</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UseLowerCase</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UseSymbols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Symbols</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w:t>
      </w:r>
      <w:proofErr w:type="gramStart"/>
      <w:r w:rsidRPr="00E12820">
        <w:rPr>
          <w:rFonts w:ascii="Consolas" w:eastAsia="Times New Roman" w:hAnsi="Consolas" w:cs="Consolas"/>
          <w:bCs/>
          <w:color w:val="0000FF"/>
          <w:sz w:val="20"/>
          <w:szCs w:val="20"/>
        </w:rPr>
        <w:t>|{</w:t>
      </w:r>
      <w:proofErr w:type="gramEnd"/>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RepeatCharacters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ConsecutiveCharacters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false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UseUserIdInPassword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false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Pr="00E12820" w:rsidRDefault="00E1282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UseUserNameInPassword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false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E12820" w:rsidRDefault="00E12820" w:rsidP="00E12820">
      <w:pPr>
        <w:ind w:left="720"/>
      </w:pPr>
    </w:p>
    <w:p w:rsidR="00F01B15" w:rsidRPr="00101C6D"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lastRenderedPageBreak/>
        <w:t>PasswordMinimumLength</w:t>
      </w:r>
      <w:proofErr w:type="spellEnd"/>
      <w:r w:rsidRPr="00101C6D">
        <w:rPr>
          <w:rFonts w:ascii="Arial" w:eastAsia="Times New Roman" w:hAnsi="Arial" w:cs="Arial"/>
        </w:rPr>
        <w:t xml:space="preserve">: </w:t>
      </w:r>
      <w:r>
        <w:rPr>
          <w:rFonts w:ascii="Arial" w:eastAsia="Times New Roman" w:hAnsi="Arial" w:cs="Arial"/>
        </w:rPr>
        <w:t>The default minimum length is 6. Change this to meet your organizations requirements.</w:t>
      </w:r>
    </w:p>
    <w:p w:rsidR="00F01B15" w:rsidRPr="00101C6D"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PasswordMaximumLength</w:t>
      </w:r>
      <w:proofErr w:type="spellEnd"/>
      <w:r w:rsidRPr="00101C6D">
        <w:rPr>
          <w:rFonts w:ascii="Arial" w:eastAsia="Times New Roman" w:hAnsi="Arial" w:cs="Arial"/>
        </w:rPr>
        <w:t xml:space="preserve">: </w:t>
      </w:r>
      <w:r>
        <w:rPr>
          <w:rFonts w:ascii="Arial" w:eastAsia="Times New Roman" w:hAnsi="Arial" w:cs="Arial"/>
        </w:rPr>
        <w:t>The default maximum length is 10. Change this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NumberOfTypesRequiredInPassword</w:t>
      </w:r>
      <w:proofErr w:type="spellEnd"/>
      <w:r w:rsidRPr="00101C6D">
        <w:rPr>
          <w:rFonts w:ascii="Arial" w:eastAsia="Times New Roman" w:hAnsi="Arial" w:cs="Arial"/>
        </w:rPr>
        <w:t xml:space="preserve">: </w:t>
      </w:r>
      <w:r>
        <w:rPr>
          <w:rFonts w:ascii="Arial" w:eastAsia="Times New Roman" w:hAnsi="Arial" w:cs="Arial"/>
        </w:rPr>
        <w:t>The default value is 3. Change this meet your organizations requirements.</w:t>
      </w:r>
    </w:p>
    <w:p w:rsidR="00F01B15" w:rsidRPr="00101C6D" w:rsidRDefault="006F61AA"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TotalNumberOfTypesInPassword</w:t>
      </w:r>
      <w:proofErr w:type="spellEnd"/>
      <w:r>
        <w:rPr>
          <w:rFonts w:ascii="Arial" w:eastAsia="Times New Roman" w:hAnsi="Arial" w:cs="Arial"/>
        </w:rPr>
        <w:t>: The system supports alphanumeric characters and symbols making a total of 4 types, namely numbers, upper case, lower case and symbols.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UseNumbers</w:t>
      </w:r>
      <w:proofErr w:type="spellEnd"/>
      <w:r w:rsidRPr="00101C6D">
        <w:rPr>
          <w:rFonts w:ascii="Arial" w:eastAsia="Times New Roman" w:hAnsi="Arial" w:cs="Arial"/>
        </w:rPr>
        <w:t xml:space="preserve">: </w:t>
      </w:r>
      <w:r>
        <w:rPr>
          <w:rFonts w:ascii="Arial" w:eastAsia="Times New Roman" w:hAnsi="Arial" w:cs="Arial"/>
        </w:rPr>
        <w:t>The default value for using numbers 0-9 is “TRUE”. Change this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sidRPr="00F01B15">
        <w:rPr>
          <w:rFonts w:ascii="Arial" w:eastAsia="Times New Roman" w:hAnsi="Arial" w:cs="Arial"/>
        </w:rPr>
        <w:t>UseUpperCa</w:t>
      </w:r>
      <w:r w:rsidRPr="00A2623B">
        <w:rPr>
          <w:rFonts w:ascii="Arial" w:eastAsia="Times New Roman" w:hAnsi="Arial" w:cs="Arial"/>
        </w:rPr>
        <w:t>se</w:t>
      </w:r>
      <w:proofErr w:type="spellEnd"/>
      <w:r w:rsidRPr="00A2623B">
        <w:rPr>
          <w:rFonts w:ascii="Arial" w:eastAsia="Times New Roman" w:hAnsi="Arial" w:cs="Arial"/>
        </w:rPr>
        <w:t>: The default value for using characters A-Z is “TRUE”. Change this to meet your organizations requirements</w:t>
      </w:r>
      <w:r w:rsidRPr="00F01B15">
        <w:rPr>
          <w:rFonts w:ascii="Arial" w:eastAsia="Times New Roman" w:hAnsi="Arial" w:cs="Arial"/>
        </w:rPr>
        <w:t xml:space="preserve">. </w:t>
      </w:r>
    </w:p>
    <w:p w:rsidR="00F01B15" w:rsidRPr="00F01B15" w:rsidRDefault="00F01B15" w:rsidP="00F01B15">
      <w:pPr>
        <w:pStyle w:val="ListParagraph"/>
        <w:numPr>
          <w:ilvl w:val="1"/>
          <w:numId w:val="18"/>
        </w:numPr>
        <w:tabs>
          <w:tab w:val="left" w:pos="1080"/>
        </w:tabs>
        <w:rPr>
          <w:rFonts w:ascii="Arial" w:eastAsia="Times New Roman" w:hAnsi="Arial" w:cs="Arial"/>
        </w:rPr>
      </w:pPr>
      <w:proofErr w:type="spellStart"/>
      <w:r w:rsidRPr="00F01B15">
        <w:rPr>
          <w:rFonts w:ascii="Arial" w:eastAsia="Times New Roman" w:hAnsi="Arial" w:cs="Arial"/>
        </w:rPr>
        <w:t>UseLowerCase</w:t>
      </w:r>
      <w:proofErr w:type="spellEnd"/>
      <w:r w:rsidRPr="00A2623B">
        <w:rPr>
          <w:rFonts w:ascii="Arial" w:eastAsia="Times New Roman" w:hAnsi="Arial" w:cs="Arial"/>
        </w:rPr>
        <w:t xml:space="preserve">: </w:t>
      </w:r>
      <w:r>
        <w:rPr>
          <w:rFonts w:ascii="Arial" w:eastAsia="Times New Roman" w:hAnsi="Arial" w:cs="Arial"/>
        </w:rPr>
        <w:t>The default value for using character a-z is “TRUE”. Change this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UseSymbols</w:t>
      </w:r>
      <w:proofErr w:type="spellEnd"/>
      <w:r w:rsidRPr="00101C6D">
        <w:rPr>
          <w:rFonts w:ascii="Arial" w:eastAsia="Times New Roman" w:hAnsi="Arial" w:cs="Arial"/>
        </w:rPr>
        <w:t xml:space="preserve">: </w:t>
      </w:r>
      <w:r>
        <w:rPr>
          <w:rFonts w:ascii="Arial" w:eastAsia="Times New Roman" w:hAnsi="Arial" w:cs="Arial"/>
        </w:rPr>
        <w:t>The default value for using symbol is “TRUE”</w:t>
      </w:r>
      <w:r w:rsidRPr="00101C6D">
        <w:rPr>
          <w:rFonts w:ascii="Arial" w:eastAsia="Times New Roman" w:hAnsi="Arial" w:cs="Arial"/>
        </w:rPr>
        <w:t>.</w:t>
      </w:r>
      <w:r>
        <w:rPr>
          <w:rFonts w:ascii="Arial" w:eastAsia="Times New Roman" w:hAnsi="Arial" w:cs="Arial"/>
        </w:rPr>
        <w:t xml:space="preserve"> Change this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r>
        <w:rPr>
          <w:rFonts w:ascii="Arial" w:eastAsia="Times New Roman" w:hAnsi="Arial" w:cs="Arial"/>
        </w:rPr>
        <w:t>Symbols: The default list of symbols supported by the product is “</w:t>
      </w:r>
      <w:r w:rsidRPr="00EA377D">
        <w:rPr>
          <w:rFonts w:ascii="Arial" w:eastAsia="Times New Roman" w:hAnsi="Arial" w:cs="Arial"/>
        </w:rPr>
        <w:t>@#$</w:t>
      </w:r>
      <w:proofErr w:type="gramStart"/>
      <w:r w:rsidRPr="00EA377D">
        <w:rPr>
          <w:rFonts w:ascii="Arial" w:eastAsia="Times New Roman" w:hAnsi="Arial" w:cs="Arial"/>
        </w:rPr>
        <w:t>|{</w:t>
      </w:r>
      <w:proofErr w:type="gramEnd"/>
      <w:r w:rsidRPr="00EA377D">
        <w:rPr>
          <w:rFonts w:ascii="Arial" w:eastAsia="Times New Roman" w:hAnsi="Arial" w:cs="Arial"/>
        </w:rPr>
        <w:t>}^”</w:t>
      </w:r>
      <w:r>
        <w:rPr>
          <w:rFonts w:ascii="Arial" w:eastAsia="Times New Roman" w:hAnsi="Arial" w:cs="Arial"/>
        </w:rPr>
        <w:t>. Change the symbol list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RepeatCharacters</w:t>
      </w:r>
      <w:proofErr w:type="spellEnd"/>
      <w:r>
        <w:rPr>
          <w:rFonts w:ascii="Arial" w:eastAsia="Times New Roman" w:hAnsi="Arial" w:cs="Arial"/>
        </w:rPr>
        <w:t>: The default value for repeating characters in the password is “TRUE”. Change this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ConsecutiveCharacters</w:t>
      </w:r>
      <w:proofErr w:type="spellEnd"/>
      <w:r>
        <w:rPr>
          <w:rFonts w:ascii="Arial" w:eastAsia="Times New Roman" w:hAnsi="Arial" w:cs="Arial"/>
        </w:rPr>
        <w:t>: The default value for consecutive characters in the password is “FALSE”. Change this to meet your organizations requirements.</w:t>
      </w:r>
    </w:p>
    <w:p w:rsidR="00F01B15"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UseUserIdInPassword</w:t>
      </w:r>
      <w:proofErr w:type="spellEnd"/>
      <w:r>
        <w:rPr>
          <w:rFonts w:ascii="Arial" w:eastAsia="Times New Roman" w:hAnsi="Arial" w:cs="Arial"/>
        </w:rPr>
        <w:t>: The default value for using User Id in password is “FALSE”. Change this to meet your organizations requirements.</w:t>
      </w:r>
    </w:p>
    <w:p w:rsidR="00F01B15" w:rsidRPr="00101C6D" w:rsidRDefault="00F01B15" w:rsidP="00F01B15">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UserUserNameInPassword</w:t>
      </w:r>
      <w:proofErr w:type="spellEnd"/>
      <w:r>
        <w:rPr>
          <w:rFonts w:ascii="Arial" w:eastAsia="Times New Roman" w:hAnsi="Arial" w:cs="Arial"/>
        </w:rPr>
        <w:t>:</w:t>
      </w:r>
      <w:r w:rsidRPr="00F01B15">
        <w:rPr>
          <w:rFonts w:ascii="Arial" w:eastAsia="Times New Roman" w:hAnsi="Arial" w:cs="Arial"/>
        </w:rPr>
        <w:t xml:space="preserve"> </w:t>
      </w:r>
      <w:r>
        <w:rPr>
          <w:rFonts w:ascii="Arial" w:eastAsia="Times New Roman" w:hAnsi="Arial" w:cs="Arial"/>
        </w:rPr>
        <w:t>The default value for using user name in password is “FALSE”. Change this to meet your organizations requirements.</w:t>
      </w:r>
    </w:p>
    <w:p w:rsidR="00F01B15" w:rsidRPr="00E12820" w:rsidRDefault="00F01B15" w:rsidP="00E12820">
      <w:pPr>
        <w:ind w:left="720"/>
      </w:pPr>
    </w:p>
    <w:p w:rsidR="00DB7ABC" w:rsidRPr="00EA377D" w:rsidRDefault="00DB7ABC" w:rsidP="00EA377D">
      <w:pPr>
        <w:pStyle w:val="Heading3"/>
        <w:numPr>
          <w:ilvl w:val="0"/>
          <w:numId w:val="52"/>
        </w:numPr>
        <w:rPr>
          <w:rFonts w:ascii="Arial" w:hAnsi="Arial" w:cs="Arial"/>
          <w:b w:val="0"/>
          <w:sz w:val="24"/>
          <w:szCs w:val="24"/>
        </w:rPr>
      </w:pPr>
      <w:r w:rsidRPr="00EA377D">
        <w:rPr>
          <w:rFonts w:ascii="Arial" w:hAnsi="Arial" w:cs="Arial"/>
          <w:b w:val="0"/>
          <w:sz w:val="24"/>
          <w:szCs w:val="24"/>
        </w:rPr>
        <w:lastRenderedPageBreak/>
        <w:t>Use the encryption utility to generate keys Section.</w:t>
      </w:r>
      <w:r w:rsidR="00F01B15">
        <w:rPr>
          <w:rFonts w:ascii="Arial" w:hAnsi="Arial" w:cs="Arial"/>
          <w:b w:val="0"/>
          <w:sz w:val="24"/>
          <w:szCs w:val="24"/>
        </w:rPr>
        <w:t xml:space="preserve"> Refer to EWAV Encryption Utility Help document for instructions on generating keys</w:t>
      </w:r>
    </w:p>
    <w:p w:rsidR="00E12820" w:rsidRDefault="004E7B41" w:rsidP="00EA377D">
      <w:pPr>
        <w:pStyle w:val="HTMLPreformatted"/>
        <w:keepNext/>
        <w:shd w:val="clear" w:color="auto" w:fill="FFFFFF"/>
        <w:tabs>
          <w:tab w:val="left" w:pos="1080"/>
        </w:tabs>
        <w:ind w:left="916"/>
      </w:pPr>
      <w:r>
        <w:rPr>
          <w:noProof/>
        </w:rPr>
        <w:drawing>
          <wp:inline distT="0" distB="0" distL="0" distR="0" wp14:anchorId="6D3BFEB7" wp14:editId="31A7A040">
            <wp:extent cx="5943600" cy="2486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486025"/>
                    </a:xfrm>
                    <a:prstGeom prst="rect">
                      <a:avLst/>
                    </a:prstGeom>
                  </pic:spPr>
                </pic:pic>
              </a:graphicData>
            </a:graphic>
          </wp:inline>
        </w:drawing>
      </w:r>
    </w:p>
    <w:p w:rsidR="001F0161" w:rsidRDefault="00E12820" w:rsidP="00EA377D">
      <w:pPr>
        <w:pStyle w:val="Caption"/>
        <w:ind w:left="916" w:firstLine="20"/>
        <w:rPr>
          <w:rFonts w:ascii="Consolas" w:hAnsi="Consolas" w:cs="Consolas"/>
          <w:color w:val="000000"/>
        </w:rPr>
      </w:pPr>
      <w:bookmarkStart w:id="153" w:name="_Toc382403106"/>
      <w:r>
        <w:t xml:space="preserve">Figure </w:t>
      </w:r>
      <w:fldSimple w:instr=" SEQ Figure \* ARABIC ">
        <w:r w:rsidR="00593940">
          <w:rPr>
            <w:noProof/>
          </w:rPr>
          <w:t>34</w:t>
        </w:r>
      </w:fldSimple>
      <w:r>
        <w:t>:</w:t>
      </w:r>
      <w:r w:rsidR="00B51F6B">
        <w:t xml:space="preserve"> Generating the application encryption keys using</w:t>
      </w:r>
      <w:r>
        <w:t xml:space="preserve"> </w:t>
      </w:r>
      <w:r w:rsidR="00B51F6B">
        <w:t xml:space="preserve">EWAV </w:t>
      </w:r>
      <w:r>
        <w:t>E</w:t>
      </w:r>
      <w:r w:rsidRPr="00C95DD6">
        <w:t>ncryption utility</w:t>
      </w:r>
      <w:r w:rsidR="002531DE">
        <w:t xml:space="preserve"> for windows authentication application</w:t>
      </w:r>
      <w:bookmarkEnd w:id="153"/>
    </w:p>
    <w:p w:rsidR="00DB7ABC" w:rsidRDefault="00DB7ABC" w:rsidP="00DB7ABC">
      <w:pPr>
        <w:pStyle w:val="HTMLPreformatted"/>
        <w:shd w:val="clear" w:color="auto" w:fill="FFFFFF"/>
        <w:tabs>
          <w:tab w:val="left" w:pos="1080"/>
        </w:tabs>
        <w:ind w:left="720"/>
        <w:rPr>
          <w:rFonts w:ascii="Consolas" w:hAnsi="Consolas" w:cs="Consolas"/>
          <w:color w:val="000000"/>
        </w:rPr>
      </w:pPr>
    </w:p>
    <w:p w:rsidR="00EA5A81" w:rsidRDefault="00EA5A81" w:rsidP="00EA377D">
      <w:pPr>
        <w:pStyle w:val="Heading3"/>
        <w:numPr>
          <w:ilvl w:val="0"/>
          <w:numId w:val="52"/>
        </w:numPr>
        <w:rPr>
          <w:rFonts w:ascii="Arial" w:hAnsi="Arial" w:cs="Arial"/>
          <w:b w:val="0"/>
          <w:sz w:val="24"/>
          <w:szCs w:val="24"/>
        </w:rPr>
      </w:pPr>
      <w:r>
        <w:rPr>
          <w:rFonts w:ascii="Arial" w:hAnsi="Arial" w:cs="Arial"/>
          <w:b w:val="0"/>
          <w:sz w:val="24"/>
          <w:szCs w:val="24"/>
        </w:rPr>
        <w:t xml:space="preserve">Copy the section outputted in the Output text box </w:t>
      </w:r>
      <w:r w:rsidR="00460CF0">
        <w:rPr>
          <w:rFonts w:ascii="Arial" w:hAnsi="Arial" w:cs="Arial"/>
          <w:b w:val="0"/>
          <w:sz w:val="24"/>
          <w:szCs w:val="24"/>
        </w:rPr>
        <w:t>by clicking the copy button shown with red rectangle. R</w:t>
      </w:r>
      <w:r>
        <w:rPr>
          <w:rFonts w:ascii="Arial" w:hAnsi="Arial" w:cs="Arial"/>
          <w:b w:val="0"/>
          <w:sz w:val="24"/>
          <w:szCs w:val="24"/>
        </w:rPr>
        <w:t>eplace the section shown below found under “</w:t>
      </w:r>
      <w:r w:rsidR="00460CF0">
        <w:rPr>
          <w:rFonts w:ascii="Arial" w:hAnsi="Arial" w:cs="Arial"/>
          <w:b w:val="0"/>
          <w:sz w:val="24"/>
          <w:szCs w:val="24"/>
        </w:rPr>
        <w:t>Encryption</w:t>
      </w:r>
      <w:r>
        <w:rPr>
          <w:rFonts w:ascii="Arial" w:hAnsi="Arial" w:cs="Arial"/>
          <w:b w:val="0"/>
          <w:sz w:val="24"/>
          <w:szCs w:val="24"/>
        </w:rPr>
        <w:t xml:space="preserve"> Keys” </w:t>
      </w:r>
      <w:r w:rsidR="00460CF0">
        <w:rPr>
          <w:rFonts w:ascii="Arial" w:hAnsi="Arial" w:cs="Arial"/>
          <w:b w:val="0"/>
          <w:sz w:val="24"/>
          <w:szCs w:val="24"/>
        </w:rPr>
        <w:t xml:space="preserve">in your </w:t>
      </w:r>
      <w:proofErr w:type="spellStart"/>
      <w:r w:rsidR="00460CF0">
        <w:rPr>
          <w:rFonts w:ascii="Arial" w:hAnsi="Arial" w:cs="Arial"/>
          <w:b w:val="0"/>
          <w:sz w:val="24"/>
          <w:szCs w:val="24"/>
        </w:rPr>
        <w:t>web.config</w:t>
      </w:r>
      <w:proofErr w:type="spellEnd"/>
      <w:r w:rsidR="00460CF0">
        <w:rPr>
          <w:rFonts w:ascii="Arial" w:hAnsi="Arial" w:cs="Arial"/>
          <w:b w:val="0"/>
          <w:sz w:val="24"/>
          <w:szCs w:val="24"/>
        </w:rPr>
        <w:t xml:space="preserve"> file </w:t>
      </w:r>
      <w:r>
        <w:rPr>
          <w:rFonts w:ascii="Arial" w:hAnsi="Arial" w:cs="Arial"/>
          <w:b w:val="0"/>
          <w:sz w:val="24"/>
          <w:szCs w:val="24"/>
        </w:rPr>
        <w:t xml:space="preserve">with </w:t>
      </w:r>
      <w:r w:rsidR="00460CF0">
        <w:rPr>
          <w:rFonts w:ascii="Arial" w:hAnsi="Arial" w:cs="Arial"/>
          <w:b w:val="0"/>
          <w:sz w:val="24"/>
          <w:szCs w:val="24"/>
        </w:rPr>
        <w:t>your</w:t>
      </w:r>
      <w:r>
        <w:rPr>
          <w:rFonts w:ascii="Arial" w:hAnsi="Arial" w:cs="Arial"/>
          <w:b w:val="0"/>
          <w:sz w:val="24"/>
          <w:szCs w:val="24"/>
        </w:rPr>
        <w:t xml:space="preserve"> copied text.</w:t>
      </w:r>
    </w:p>
    <w:p w:rsidR="00460CF0" w:rsidRDefault="004E7B41" w:rsidP="00EA377D">
      <w:pPr>
        <w:ind w:left="720" w:firstLine="216"/>
      </w:pPr>
      <w:r w:rsidRPr="00EA377D">
        <w:rPr>
          <w:noProof/>
        </w:rPr>
        <w:drawing>
          <wp:inline distT="0" distB="0" distL="0" distR="0" wp14:anchorId="06BB9524" wp14:editId="65552A0B">
            <wp:extent cx="5943600" cy="2486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486025"/>
                    </a:xfrm>
                    <a:prstGeom prst="rect">
                      <a:avLst/>
                    </a:prstGeom>
                  </pic:spPr>
                </pic:pic>
              </a:graphicData>
            </a:graphic>
          </wp:inline>
        </w:drawing>
      </w:r>
    </w:p>
    <w:p w:rsidR="00B51F6B" w:rsidRDefault="00B51F6B" w:rsidP="00EA377D">
      <w:pPr>
        <w:pStyle w:val="Caption"/>
        <w:ind w:left="916" w:firstLine="20"/>
        <w:rPr>
          <w:rFonts w:ascii="Consolas" w:hAnsi="Consolas" w:cs="Consolas"/>
          <w:color w:val="000000"/>
        </w:rPr>
      </w:pPr>
      <w:bookmarkStart w:id="154" w:name="_Toc382403107"/>
      <w:r>
        <w:t xml:space="preserve">Figure </w:t>
      </w:r>
      <w:fldSimple w:instr=" SEQ Figure \* ARABIC ">
        <w:r w:rsidR="00593940">
          <w:rPr>
            <w:noProof/>
          </w:rPr>
          <w:t>35</w:t>
        </w:r>
      </w:fldSimple>
      <w:r>
        <w:t xml:space="preserve">: Copying the keys section to update the keys section in the provided </w:t>
      </w:r>
      <w:proofErr w:type="spellStart"/>
      <w:r>
        <w:t>web.config</w:t>
      </w:r>
      <w:proofErr w:type="spellEnd"/>
      <w:r>
        <w:t xml:space="preserve"> file</w:t>
      </w:r>
      <w:r w:rsidR="002531DE">
        <w:t xml:space="preserve"> for windows authentication application</w:t>
      </w:r>
      <w:bookmarkEnd w:id="154"/>
    </w:p>
    <w:p w:rsidR="00B51F6B" w:rsidRPr="00EA377D" w:rsidRDefault="00B51F6B" w:rsidP="00EA377D">
      <w:pPr>
        <w:ind w:left="720"/>
        <w:rPr>
          <w:b/>
        </w:rPr>
      </w:pP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Encryption keys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Created </w:t>
      </w:r>
      <w:r>
        <w:rPr>
          <w:rFonts w:ascii="Consolas" w:eastAsia="Times New Roman" w:hAnsi="Consolas" w:cs="Consolas"/>
          <w:color w:val="008000"/>
          <w:sz w:val="20"/>
          <w:szCs w:val="20"/>
        </w:rPr>
        <w:t>1/17/2014 1:27 PM  by user</w:t>
      </w:r>
      <w:r w:rsidRPr="00EA377D">
        <w:rPr>
          <w:rFonts w:ascii="Consolas" w:eastAsia="Times New Roman" w:hAnsi="Consolas" w:cs="Consolas"/>
          <w:color w:val="008000"/>
          <w:sz w:val="20"/>
          <w:szCs w:val="20"/>
        </w:rPr>
        <w:t>01  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GUID:  23F0A40D-30E2-45BE-B491-996317EA9163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WARNING: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lastRenderedPageBreak/>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Once users, datasources or connection strings have been added to the database these keys *cannot* be modified.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If these keys are modified all existing encrypted data will be invalid.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w:t>
      </w:r>
      <w:proofErr w:type="gramStart"/>
      <w:r w:rsidRPr="00EA377D">
        <w:rPr>
          <w:rFonts w:ascii="Consolas" w:eastAsia="Times New Roman" w:hAnsi="Consolas" w:cs="Consolas"/>
          <w:color w:val="0000FF"/>
          <w:sz w:val="20"/>
          <w:szCs w:val="20"/>
        </w:rPr>
        <w:t>&lt;!--</w:t>
      </w:r>
      <w:proofErr w:type="gramEnd"/>
      <w:r w:rsidRPr="00EA377D">
        <w:rPr>
          <w:rFonts w:ascii="Consolas" w:eastAsia="Times New Roman" w:hAnsi="Consolas" w:cs="Consolas"/>
          <w:color w:val="008000"/>
          <w:sz w:val="20"/>
          <w:szCs w:val="20"/>
        </w:rPr>
        <w:t> WARNING:  </w:t>
      </w:r>
      <w:r w:rsidRPr="00EA377D">
        <w:rPr>
          <w:rFonts w:ascii="Consolas" w:eastAsia="Times New Roman" w:hAnsi="Consolas" w:cs="Consolas"/>
          <w:color w:val="0000FF"/>
          <w:sz w:val="20"/>
          <w:szCs w:val="20"/>
        </w:rPr>
        <w:t>--&gt;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&lt;</w:t>
      </w:r>
      <w:r w:rsidRPr="00EA377D">
        <w:rPr>
          <w:rFonts w:ascii="Consolas" w:eastAsia="Times New Roman" w:hAnsi="Consolas" w:cs="Consolas"/>
          <w:color w:val="A31515"/>
          <w:sz w:val="20"/>
          <w:szCs w:val="20"/>
        </w:rPr>
        <w:t>add</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key</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KeyForUserPasswordSalt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value</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sLFoRFyKLCT49hjwj0N4XifzYtkQrDdBO0gbuGRuGRRegQYv4EydWV5Q5yGV0ECoTYoq5a0UbbRIh81xQbDuQWjYf6Vk4gLg/1dQCuutN9iVtDZQbe8dlJL0aAhLbFantM013g==</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&lt;</w:t>
      </w:r>
      <w:r w:rsidRPr="00EA377D">
        <w:rPr>
          <w:rFonts w:ascii="Consolas" w:eastAsia="Times New Roman" w:hAnsi="Consolas" w:cs="Consolas"/>
          <w:color w:val="A31515"/>
          <w:sz w:val="20"/>
          <w:szCs w:val="20"/>
        </w:rPr>
        <w:t>add</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key</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KeyForConnectionStringPassphrase</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value</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atKjwl1YhPv94716lQ8aEophUSm2mz+9VkMzDgzRgscoPsRYJ2/vRs7eJTf43X6r/PiBQS2Pb99lzoA0DAVxfmwToq1QXDgovFCZP+axtINlw9vbidyz9cG0Ty3LNjxCYuMoIw==</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/&gt;</w:t>
      </w:r>
    </w:p>
    <w:p w:rsidR="00EA5A81" w:rsidRPr="00EA377D"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EA377D">
        <w:rPr>
          <w:rFonts w:ascii="Consolas" w:eastAsia="Times New Roman" w:hAnsi="Consolas" w:cs="Consolas"/>
          <w:color w:val="0000FF"/>
          <w:sz w:val="20"/>
          <w:szCs w:val="20"/>
        </w:rPr>
        <w:t>    &lt;</w:t>
      </w:r>
      <w:r w:rsidRPr="00EA377D">
        <w:rPr>
          <w:rFonts w:ascii="Consolas" w:eastAsia="Times New Roman" w:hAnsi="Consolas" w:cs="Consolas"/>
          <w:color w:val="A31515"/>
          <w:sz w:val="20"/>
          <w:szCs w:val="20"/>
        </w:rPr>
        <w:t>add</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key</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KeyForConnectionStringSalt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value</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LwKTr/KY9ILBwtIDVIvrO9zwXx1f101FiUMgwTti82LCY0Erdrrdu45vaVQntXe6kD0JjK1RXkLL8HdmuzPSEYsvtIKDJQ8SGdAtzHWpYrpkdXmcd5bi/pLO4UdL1H3f2ZfpZg==</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/&gt;</w:t>
      </w:r>
    </w:p>
    <w:p w:rsidR="00EA5A81" w:rsidRDefault="00EA5A81"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FF"/>
          <w:sz w:val="20"/>
          <w:szCs w:val="20"/>
        </w:rPr>
      </w:pPr>
      <w:r w:rsidRPr="00EA377D">
        <w:rPr>
          <w:rFonts w:ascii="Consolas" w:eastAsia="Times New Roman" w:hAnsi="Consolas" w:cs="Consolas"/>
          <w:color w:val="0000FF"/>
          <w:sz w:val="20"/>
          <w:szCs w:val="20"/>
        </w:rPr>
        <w:t>    &lt;</w:t>
      </w:r>
      <w:r w:rsidRPr="00EA377D">
        <w:rPr>
          <w:rFonts w:ascii="Consolas" w:eastAsia="Times New Roman" w:hAnsi="Consolas" w:cs="Consolas"/>
          <w:color w:val="A31515"/>
          <w:sz w:val="20"/>
          <w:szCs w:val="20"/>
        </w:rPr>
        <w:t>add</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key</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KeyForConnectionStringVector</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w:t>
      </w:r>
      <w:r w:rsidRPr="00EA377D">
        <w:rPr>
          <w:rFonts w:ascii="Consolas" w:eastAsia="Times New Roman" w:hAnsi="Consolas" w:cs="Consolas"/>
          <w:color w:val="FF0000"/>
          <w:sz w:val="20"/>
          <w:szCs w:val="20"/>
        </w:rPr>
        <w:t>value</w:t>
      </w:r>
      <w:r w:rsidRPr="00EA377D">
        <w:rPr>
          <w:rFonts w:ascii="Consolas" w:eastAsia="Times New Roman" w:hAnsi="Consolas" w:cs="Consolas"/>
          <w:color w:val="0000FF"/>
          <w:sz w:val="20"/>
          <w:szCs w:val="20"/>
        </w:rPr>
        <w:t>=</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Z5AIQts7a6hFewK/</w:t>
      </w:r>
      <w:r w:rsidRPr="00EA377D">
        <w:rPr>
          <w:rFonts w:ascii="Consolas" w:eastAsia="Times New Roman" w:hAnsi="Consolas" w:cs="Consolas"/>
          <w:color w:val="000000"/>
          <w:sz w:val="20"/>
          <w:szCs w:val="20"/>
        </w:rPr>
        <w:t>"</w:t>
      </w:r>
      <w:r w:rsidRPr="00EA377D">
        <w:rPr>
          <w:rFonts w:ascii="Consolas" w:eastAsia="Times New Roman" w:hAnsi="Consolas" w:cs="Consolas"/>
          <w:color w:val="0000FF"/>
          <w:sz w:val="20"/>
          <w:szCs w:val="20"/>
        </w:rPr>
        <w:t>    /&gt;</w:t>
      </w:r>
    </w:p>
    <w:p w:rsidR="00460CF0" w:rsidRDefault="00460CF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FF"/>
          <w:sz w:val="20"/>
          <w:szCs w:val="20"/>
        </w:rPr>
      </w:pPr>
    </w:p>
    <w:p w:rsidR="00460CF0" w:rsidRPr="00EA377D" w:rsidRDefault="00460CF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Arial" w:eastAsia="Times New Roman" w:hAnsi="Arial" w:cs="Arial"/>
          <w:b/>
          <w:color w:val="FF0000"/>
          <w:sz w:val="24"/>
          <w:szCs w:val="24"/>
        </w:rPr>
      </w:pPr>
      <w:r w:rsidRPr="00EA377D">
        <w:rPr>
          <w:rFonts w:ascii="Arial" w:eastAsia="Times New Roman" w:hAnsi="Arial" w:cs="Arial"/>
          <w:b/>
          <w:color w:val="FF0000"/>
          <w:sz w:val="24"/>
          <w:szCs w:val="24"/>
        </w:rPr>
        <w:t xml:space="preserve">NOTE: </w:t>
      </w:r>
      <w:r>
        <w:rPr>
          <w:rFonts w:ascii="Arial" w:eastAsia="Times New Roman" w:hAnsi="Arial" w:cs="Arial"/>
          <w:b/>
          <w:color w:val="FF0000"/>
          <w:sz w:val="24"/>
          <w:szCs w:val="24"/>
        </w:rPr>
        <w:t>The keys are the most critical piece of the system</w:t>
      </w:r>
      <w:r w:rsidR="0077043D">
        <w:rPr>
          <w:rFonts w:ascii="Arial" w:eastAsia="Times New Roman" w:hAnsi="Arial" w:cs="Arial"/>
          <w:b/>
          <w:color w:val="FF0000"/>
          <w:sz w:val="24"/>
          <w:szCs w:val="24"/>
        </w:rPr>
        <w:t xml:space="preserve">. Please make an archive of these keys and save it at a safe location in case they are lost/changed/updated in </w:t>
      </w:r>
      <w:proofErr w:type="spellStart"/>
      <w:r w:rsidR="0077043D">
        <w:rPr>
          <w:rFonts w:ascii="Arial" w:eastAsia="Times New Roman" w:hAnsi="Arial" w:cs="Arial"/>
          <w:b/>
          <w:color w:val="FF0000"/>
          <w:sz w:val="24"/>
          <w:szCs w:val="24"/>
        </w:rPr>
        <w:t>web.config</w:t>
      </w:r>
      <w:proofErr w:type="spellEnd"/>
      <w:r w:rsidR="0077043D">
        <w:rPr>
          <w:rFonts w:ascii="Arial" w:eastAsia="Times New Roman" w:hAnsi="Arial" w:cs="Arial"/>
          <w:b/>
          <w:color w:val="FF0000"/>
          <w:sz w:val="24"/>
          <w:szCs w:val="24"/>
        </w:rPr>
        <w:t xml:space="preserve"> file by mistake</w:t>
      </w:r>
    </w:p>
    <w:p w:rsidR="00460CF0" w:rsidRPr="00EA377D" w:rsidRDefault="00460CF0"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p>
    <w:p w:rsidR="00A2623B" w:rsidRDefault="00A2623B" w:rsidP="00EA377D">
      <w:pPr>
        <w:pStyle w:val="Heading3"/>
        <w:numPr>
          <w:ilvl w:val="0"/>
          <w:numId w:val="52"/>
        </w:numPr>
        <w:rPr>
          <w:rFonts w:ascii="Arial" w:hAnsi="Arial" w:cs="Arial"/>
          <w:b w:val="0"/>
          <w:sz w:val="24"/>
          <w:szCs w:val="24"/>
        </w:rPr>
      </w:pPr>
      <w:r>
        <w:rPr>
          <w:rFonts w:ascii="Arial" w:hAnsi="Arial" w:cs="Arial"/>
          <w:b w:val="0"/>
          <w:sz w:val="24"/>
          <w:szCs w:val="24"/>
        </w:rPr>
        <w:t xml:space="preserve">Create </w:t>
      </w:r>
      <w:proofErr w:type="spellStart"/>
      <w:r>
        <w:rPr>
          <w:rFonts w:ascii="Arial" w:hAnsi="Arial" w:cs="Arial"/>
          <w:b w:val="0"/>
          <w:sz w:val="24"/>
          <w:szCs w:val="24"/>
        </w:rPr>
        <w:t>MetaDataConnectionString</w:t>
      </w:r>
      <w:proofErr w:type="spellEnd"/>
      <w:r>
        <w:rPr>
          <w:rFonts w:ascii="Arial" w:hAnsi="Arial" w:cs="Arial"/>
          <w:b w:val="0"/>
          <w:sz w:val="24"/>
          <w:szCs w:val="24"/>
        </w:rPr>
        <w:t xml:space="preserve"> </w:t>
      </w:r>
      <w:r w:rsidR="00D86DAA">
        <w:rPr>
          <w:rFonts w:ascii="Arial" w:hAnsi="Arial" w:cs="Arial"/>
          <w:b w:val="0"/>
          <w:sz w:val="24"/>
          <w:szCs w:val="24"/>
        </w:rPr>
        <w:t>for the</w:t>
      </w:r>
      <w:r>
        <w:rPr>
          <w:rFonts w:ascii="Arial" w:hAnsi="Arial" w:cs="Arial"/>
          <w:b w:val="0"/>
          <w:sz w:val="24"/>
          <w:szCs w:val="24"/>
        </w:rPr>
        <w:t xml:space="preserve"> type of database you are using and replace the relevant section</w:t>
      </w:r>
      <w:r w:rsidR="002531DE">
        <w:rPr>
          <w:rFonts w:ascii="Arial" w:hAnsi="Arial" w:cs="Arial"/>
          <w:b w:val="0"/>
          <w:sz w:val="24"/>
          <w:szCs w:val="24"/>
        </w:rPr>
        <w:t xml:space="preserve"> marked in yellow</w:t>
      </w:r>
      <w:r w:rsidR="00D86DAA">
        <w:rPr>
          <w:rFonts w:ascii="Arial" w:hAnsi="Arial" w:cs="Arial"/>
          <w:b w:val="0"/>
          <w:sz w:val="24"/>
          <w:szCs w:val="24"/>
        </w:rPr>
        <w:t xml:space="preserve"> as </w:t>
      </w:r>
      <w:r w:rsidR="002531DE">
        <w:rPr>
          <w:rFonts w:ascii="Arial" w:hAnsi="Arial" w:cs="Arial"/>
          <w:b w:val="0"/>
          <w:sz w:val="24"/>
          <w:szCs w:val="24"/>
        </w:rPr>
        <w:t>shown</w:t>
      </w:r>
      <w:r w:rsidR="00D86DAA">
        <w:rPr>
          <w:rFonts w:ascii="Arial" w:hAnsi="Arial" w:cs="Arial"/>
          <w:b w:val="0"/>
          <w:sz w:val="24"/>
          <w:szCs w:val="24"/>
        </w:rPr>
        <w:t xml:space="preserve"> below</w:t>
      </w:r>
    </w:p>
    <w:p w:rsidR="00D86DAA" w:rsidRDefault="00D86DAA" w:rsidP="00EA377D">
      <w:pPr>
        <w:ind w:left="720"/>
      </w:pPr>
      <w:r>
        <w:t xml:space="preserve"> </w:t>
      </w:r>
    </w:p>
    <w:p w:rsidR="00D86DAA" w:rsidRPr="00EA377D" w:rsidRDefault="00D86DAA" w:rsidP="00EA377D">
      <w:pPr>
        <w:pStyle w:val="ListParagraph"/>
        <w:numPr>
          <w:ilvl w:val="1"/>
          <w:numId w:val="52"/>
        </w:numPr>
        <w:rPr>
          <w:rFonts w:ascii="Arial" w:hAnsi="Arial" w:cs="Arial"/>
          <w:sz w:val="24"/>
          <w:szCs w:val="24"/>
        </w:rPr>
      </w:pPr>
      <w:r w:rsidRPr="00EA377D">
        <w:rPr>
          <w:rFonts w:ascii="Arial" w:hAnsi="Arial" w:cs="Arial"/>
          <w:sz w:val="24"/>
          <w:szCs w:val="24"/>
        </w:rPr>
        <w:t>SQL Server</w:t>
      </w:r>
    </w:p>
    <w:p w:rsidR="00D86DAA" w:rsidRPr="00EA377D" w:rsidRDefault="00D86DAA" w:rsidP="00EA377D">
      <w:pPr>
        <w:ind w:left="1710"/>
        <w:rPr>
          <w:rFonts w:ascii="Arial" w:hAnsi="Arial" w:cs="Arial"/>
          <w:sz w:val="24"/>
          <w:szCs w:val="24"/>
        </w:rPr>
      </w:pPr>
      <w:r w:rsidRPr="00EA377D">
        <w:rPr>
          <w:rFonts w:ascii="Arial" w:hAnsi="Arial" w:cs="Arial"/>
          <w:sz w:val="24"/>
          <w:szCs w:val="24"/>
        </w:rPr>
        <w:t xml:space="preserve"> Data Source=</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DATABASE_SERVER_NAME</w:t>
      </w:r>
      <w:proofErr w:type="gramStart"/>
      <w:r w:rsidRPr="00EA377D">
        <w:rPr>
          <w:rFonts w:ascii="Arial" w:hAnsi="Arial" w:cs="Arial"/>
          <w:sz w:val="24"/>
          <w:szCs w:val="24"/>
        </w:rPr>
        <w:t>;Initial</w:t>
      </w:r>
      <w:proofErr w:type="spellEnd"/>
      <w:proofErr w:type="gramEnd"/>
      <w:r w:rsidRPr="00EA377D">
        <w:rPr>
          <w:rFonts w:ascii="Arial" w:hAnsi="Arial" w:cs="Arial"/>
          <w:sz w:val="24"/>
          <w:szCs w:val="24"/>
        </w:rPr>
        <w:t xml:space="preserve"> Catalog=</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DATABASE_NAME</w:t>
      </w:r>
      <w:r w:rsidRPr="00EA377D">
        <w:rPr>
          <w:rFonts w:ascii="Arial" w:hAnsi="Arial" w:cs="Arial"/>
          <w:sz w:val="24"/>
          <w:szCs w:val="24"/>
        </w:rPr>
        <w:t>;Persist</w:t>
      </w:r>
      <w:proofErr w:type="spellEnd"/>
      <w:r w:rsidRPr="00EA377D">
        <w:rPr>
          <w:rFonts w:ascii="Arial" w:hAnsi="Arial" w:cs="Arial"/>
          <w:sz w:val="24"/>
          <w:szCs w:val="24"/>
        </w:rPr>
        <w:t xml:space="preserve"> Security Info=</w:t>
      </w:r>
      <w:proofErr w:type="spellStart"/>
      <w:r w:rsidRPr="00EA377D">
        <w:rPr>
          <w:rFonts w:ascii="Arial" w:hAnsi="Arial" w:cs="Arial"/>
          <w:sz w:val="24"/>
          <w:szCs w:val="24"/>
        </w:rPr>
        <w:t>True;User</w:t>
      </w:r>
      <w:proofErr w:type="spellEnd"/>
      <w:r w:rsidRPr="00EA377D">
        <w:rPr>
          <w:rFonts w:ascii="Arial" w:hAnsi="Arial" w:cs="Arial"/>
          <w:sz w:val="24"/>
          <w:szCs w:val="24"/>
        </w:rPr>
        <w:t xml:space="preserve"> ID=</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APPLICATION_ACCOUNT</w:t>
      </w:r>
      <w:r w:rsidRPr="00EA377D">
        <w:rPr>
          <w:rFonts w:ascii="Arial" w:hAnsi="Arial" w:cs="Arial"/>
          <w:sz w:val="24"/>
          <w:szCs w:val="24"/>
        </w:rPr>
        <w:t>;Password</w:t>
      </w:r>
      <w:proofErr w:type="spellEnd"/>
      <w:r w:rsidRPr="00EA377D">
        <w:rPr>
          <w:rFonts w:ascii="Arial" w:hAnsi="Arial" w:cs="Arial"/>
          <w:sz w:val="24"/>
          <w:szCs w:val="24"/>
        </w:rPr>
        <w:t>=</w:t>
      </w:r>
      <w:r w:rsidRPr="007A5CB0">
        <w:rPr>
          <w:rFonts w:ascii="Arial" w:hAnsi="Arial" w:cs="Arial"/>
          <w:sz w:val="24"/>
          <w:szCs w:val="24"/>
          <w:highlight w:val="yellow"/>
        </w:rPr>
        <w:t xml:space="preserve"> PASSWORD_FOR_ACCOUNT</w:t>
      </w:r>
    </w:p>
    <w:p w:rsidR="00D86DAA" w:rsidRPr="00EA377D" w:rsidRDefault="00D86DAA" w:rsidP="00EA377D">
      <w:pPr>
        <w:pStyle w:val="ListParagraph"/>
        <w:numPr>
          <w:ilvl w:val="1"/>
          <w:numId w:val="52"/>
        </w:numPr>
        <w:rPr>
          <w:rFonts w:ascii="Arial" w:hAnsi="Arial" w:cs="Arial"/>
          <w:sz w:val="24"/>
          <w:szCs w:val="24"/>
        </w:rPr>
      </w:pPr>
      <w:r w:rsidRPr="00EA377D">
        <w:rPr>
          <w:rFonts w:ascii="Arial" w:hAnsi="Arial" w:cs="Arial"/>
          <w:sz w:val="24"/>
          <w:szCs w:val="24"/>
        </w:rPr>
        <w:t>MySQL</w:t>
      </w:r>
    </w:p>
    <w:p w:rsidR="00D86DAA" w:rsidRPr="00EA377D" w:rsidRDefault="00D86DAA" w:rsidP="00EA377D">
      <w:pPr>
        <w:pStyle w:val="ListParagraph"/>
        <w:ind w:left="1656"/>
        <w:rPr>
          <w:rFonts w:ascii="Arial" w:hAnsi="Arial" w:cs="Arial"/>
          <w:sz w:val="24"/>
          <w:szCs w:val="24"/>
        </w:rPr>
      </w:pPr>
      <w:r w:rsidRPr="00EA377D">
        <w:rPr>
          <w:rFonts w:ascii="Arial" w:hAnsi="Arial" w:cs="Arial"/>
          <w:sz w:val="24"/>
          <w:szCs w:val="24"/>
        </w:rPr>
        <w:t>Server=</w:t>
      </w:r>
      <w:r w:rsidRPr="007A5CB0">
        <w:rPr>
          <w:rFonts w:ascii="Arial" w:hAnsi="Arial" w:cs="Arial"/>
          <w:sz w:val="24"/>
          <w:szCs w:val="24"/>
          <w:highlight w:val="yellow"/>
        </w:rPr>
        <w:t xml:space="preserve"> DATABASE_SERVER_NAME</w:t>
      </w:r>
      <w:r w:rsidRPr="00EA377D">
        <w:rPr>
          <w:rFonts w:ascii="Arial" w:hAnsi="Arial" w:cs="Arial"/>
          <w:sz w:val="24"/>
          <w:szCs w:val="24"/>
        </w:rPr>
        <w:t xml:space="preserve">; Port=3306   </w:t>
      </w:r>
      <w:proofErr w:type="gramStart"/>
      <w:r w:rsidRPr="00EA377D">
        <w:rPr>
          <w:rFonts w:ascii="Arial" w:hAnsi="Arial" w:cs="Arial"/>
          <w:sz w:val="24"/>
          <w:szCs w:val="24"/>
        </w:rPr>
        <w:t>;Database</w:t>
      </w:r>
      <w:proofErr w:type="gramEnd"/>
      <w:r w:rsidRPr="00EA377D">
        <w:rPr>
          <w:rFonts w:ascii="Arial" w:hAnsi="Arial" w:cs="Arial"/>
          <w:sz w:val="24"/>
          <w:szCs w:val="24"/>
        </w:rPr>
        <w:t>=</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DATABASE_NAME</w:t>
      </w:r>
      <w:r w:rsidRPr="00EA377D">
        <w:rPr>
          <w:rFonts w:ascii="Arial" w:hAnsi="Arial" w:cs="Arial"/>
          <w:sz w:val="24"/>
          <w:szCs w:val="24"/>
        </w:rPr>
        <w:t>;Uid</w:t>
      </w:r>
      <w:proofErr w:type="spellEnd"/>
      <w:r w:rsidRPr="00EA377D">
        <w:rPr>
          <w:rFonts w:ascii="Arial" w:hAnsi="Arial" w:cs="Arial"/>
          <w:sz w:val="24"/>
          <w:szCs w:val="24"/>
        </w:rPr>
        <w:t xml:space="preserve">= </w:t>
      </w:r>
      <w:proofErr w:type="spellStart"/>
      <w:r w:rsidRPr="007A5CB0">
        <w:rPr>
          <w:rFonts w:ascii="Arial" w:hAnsi="Arial" w:cs="Arial"/>
          <w:sz w:val="24"/>
          <w:szCs w:val="24"/>
          <w:highlight w:val="yellow"/>
        </w:rPr>
        <w:t>APPLICATION_ACCOUNT</w:t>
      </w:r>
      <w:r w:rsidRPr="00EA377D">
        <w:rPr>
          <w:rFonts w:ascii="Arial" w:hAnsi="Arial" w:cs="Arial"/>
          <w:sz w:val="24"/>
          <w:szCs w:val="24"/>
        </w:rPr>
        <w:t>;Pwd</w:t>
      </w:r>
      <w:proofErr w:type="spellEnd"/>
      <w:r w:rsidRPr="00EA377D">
        <w:rPr>
          <w:rFonts w:ascii="Arial" w:hAnsi="Arial" w:cs="Arial"/>
          <w:sz w:val="24"/>
          <w:szCs w:val="24"/>
        </w:rPr>
        <w:t>=</w:t>
      </w:r>
      <w:r w:rsidRPr="007A5CB0">
        <w:rPr>
          <w:rFonts w:ascii="Arial" w:hAnsi="Arial" w:cs="Arial"/>
          <w:sz w:val="24"/>
          <w:szCs w:val="24"/>
          <w:highlight w:val="yellow"/>
        </w:rPr>
        <w:t xml:space="preserve"> PASSWORD_FOR_ACCOUNT</w:t>
      </w:r>
      <w:r w:rsidRPr="00EA377D">
        <w:rPr>
          <w:rFonts w:ascii="Arial" w:hAnsi="Arial" w:cs="Arial"/>
          <w:sz w:val="24"/>
          <w:szCs w:val="24"/>
        </w:rPr>
        <w:t>;</w:t>
      </w:r>
    </w:p>
    <w:p w:rsidR="00D86DAA" w:rsidRPr="00EA377D" w:rsidRDefault="00D86DAA" w:rsidP="00EA377D">
      <w:pPr>
        <w:pStyle w:val="ListParagraph"/>
        <w:ind w:left="1656"/>
        <w:rPr>
          <w:rFonts w:ascii="Arial" w:hAnsi="Arial" w:cs="Arial"/>
          <w:sz w:val="24"/>
          <w:szCs w:val="24"/>
        </w:rPr>
      </w:pPr>
    </w:p>
    <w:p w:rsidR="00D86DAA" w:rsidRPr="00EA377D" w:rsidRDefault="00D86DAA" w:rsidP="00EA377D">
      <w:pPr>
        <w:pStyle w:val="ListParagraph"/>
        <w:numPr>
          <w:ilvl w:val="1"/>
          <w:numId w:val="52"/>
        </w:numPr>
        <w:rPr>
          <w:rFonts w:ascii="Arial" w:hAnsi="Arial" w:cs="Arial"/>
          <w:sz w:val="24"/>
          <w:szCs w:val="24"/>
        </w:rPr>
      </w:pPr>
      <w:proofErr w:type="spellStart"/>
      <w:r w:rsidRPr="00EA377D">
        <w:rPr>
          <w:rFonts w:ascii="Arial" w:hAnsi="Arial" w:cs="Arial"/>
          <w:sz w:val="24"/>
          <w:szCs w:val="24"/>
        </w:rPr>
        <w:t>PostGreSql</w:t>
      </w:r>
      <w:proofErr w:type="spellEnd"/>
      <w:r w:rsidRPr="00EA377D">
        <w:rPr>
          <w:rFonts w:ascii="Arial" w:hAnsi="Arial" w:cs="Arial"/>
          <w:sz w:val="24"/>
          <w:szCs w:val="24"/>
        </w:rPr>
        <w:t xml:space="preserve"> </w:t>
      </w:r>
    </w:p>
    <w:p w:rsidR="00D86DAA" w:rsidRPr="00EA377D" w:rsidRDefault="00D86DAA" w:rsidP="00EA377D">
      <w:pPr>
        <w:pStyle w:val="ListParagraph"/>
        <w:ind w:left="1656"/>
        <w:rPr>
          <w:rFonts w:ascii="Arial" w:hAnsi="Arial" w:cs="Arial"/>
          <w:sz w:val="24"/>
          <w:szCs w:val="24"/>
        </w:rPr>
      </w:pPr>
      <w:r w:rsidRPr="00EA377D">
        <w:rPr>
          <w:rFonts w:ascii="Arial" w:hAnsi="Arial" w:cs="Arial"/>
          <w:sz w:val="24"/>
          <w:szCs w:val="24"/>
        </w:rPr>
        <w:t>Server=</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DATABASE_SERVER_NAME</w:t>
      </w:r>
      <w:proofErr w:type="gramStart"/>
      <w:r w:rsidRPr="00EA377D">
        <w:rPr>
          <w:rFonts w:ascii="Arial" w:hAnsi="Arial" w:cs="Arial"/>
          <w:sz w:val="24"/>
          <w:szCs w:val="24"/>
        </w:rPr>
        <w:t>;Port</w:t>
      </w:r>
      <w:proofErr w:type="spellEnd"/>
      <w:proofErr w:type="gramEnd"/>
      <w:r w:rsidRPr="00EA377D">
        <w:rPr>
          <w:rFonts w:ascii="Arial" w:hAnsi="Arial" w:cs="Arial"/>
          <w:sz w:val="24"/>
          <w:szCs w:val="24"/>
        </w:rPr>
        <w:t>=5433;Database=</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DATABASE_NAME</w:t>
      </w:r>
      <w:r w:rsidR="007F73CD" w:rsidRPr="00231B30">
        <w:rPr>
          <w:rFonts w:ascii="Arial" w:hAnsi="Arial" w:cs="Arial"/>
          <w:sz w:val="24"/>
          <w:szCs w:val="24"/>
        </w:rPr>
        <w:t>;User</w:t>
      </w:r>
      <w:proofErr w:type="spellEnd"/>
      <w:r w:rsidR="007F73CD">
        <w:rPr>
          <w:rFonts w:ascii="Arial" w:hAnsi="Arial" w:cs="Arial"/>
          <w:sz w:val="24"/>
          <w:szCs w:val="24"/>
        </w:rPr>
        <w:t xml:space="preserve"> </w:t>
      </w:r>
      <w:r w:rsidRPr="00EA377D">
        <w:rPr>
          <w:rFonts w:ascii="Arial" w:hAnsi="Arial" w:cs="Arial"/>
          <w:sz w:val="24"/>
          <w:szCs w:val="24"/>
        </w:rPr>
        <w:t>Id=</w:t>
      </w:r>
      <w:r w:rsidRPr="007A5CB0">
        <w:rPr>
          <w:rFonts w:ascii="Arial" w:hAnsi="Arial" w:cs="Arial"/>
          <w:sz w:val="24"/>
          <w:szCs w:val="24"/>
          <w:highlight w:val="yellow"/>
        </w:rPr>
        <w:t xml:space="preserve"> </w:t>
      </w:r>
      <w:proofErr w:type="spellStart"/>
      <w:r w:rsidRPr="007A5CB0">
        <w:rPr>
          <w:rFonts w:ascii="Arial" w:hAnsi="Arial" w:cs="Arial"/>
          <w:sz w:val="24"/>
          <w:szCs w:val="24"/>
          <w:highlight w:val="yellow"/>
        </w:rPr>
        <w:t>APPLICATION_ACCOUNT</w:t>
      </w:r>
      <w:r w:rsidRPr="00EA377D">
        <w:rPr>
          <w:rFonts w:ascii="Arial" w:hAnsi="Arial" w:cs="Arial"/>
          <w:sz w:val="24"/>
          <w:szCs w:val="24"/>
        </w:rPr>
        <w:t>;Password</w:t>
      </w:r>
      <w:proofErr w:type="spellEnd"/>
      <w:r w:rsidRPr="00EA377D">
        <w:rPr>
          <w:rFonts w:ascii="Arial" w:hAnsi="Arial" w:cs="Arial"/>
          <w:sz w:val="24"/>
          <w:szCs w:val="24"/>
        </w:rPr>
        <w:t>=</w:t>
      </w:r>
      <w:r w:rsidRPr="007A5CB0">
        <w:rPr>
          <w:rFonts w:ascii="Arial" w:hAnsi="Arial" w:cs="Arial"/>
          <w:sz w:val="24"/>
          <w:szCs w:val="24"/>
          <w:highlight w:val="yellow"/>
        </w:rPr>
        <w:t xml:space="preserve"> PASSWORD_FOR_ACCOUNT</w:t>
      </w:r>
      <w:r w:rsidRPr="00EA377D">
        <w:rPr>
          <w:rFonts w:ascii="Arial" w:hAnsi="Arial" w:cs="Arial"/>
          <w:sz w:val="24"/>
          <w:szCs w:val="24"/>
        </w:rPr>
        <w:t>;</w:t>
      </w:r>
    </w:p>
    <w:p w:rsidR="00D86DAA" w:rsidRPr="00EA377D" w:rsidRDefault="00D86DAA" w:rsidP="00EA377D">
      <w:pPr>
        <w:ind w:left="936"/>
        <w:rPr>
          <w:rFonts w:ascii="Arial" w:hAnsi="Arial" w:cs="Arial"/>
          <w:sz w:val="24"/>
          <w:szCs w:val="24"/>
        </w:rPr>
      </w:pPr>
      <w:r w:rsidRPr="00EA377D">
        <w:rPr>
          <w:rFonts w:ascii="Arial" w:hAnsi="Arial" w:cs="Arial"/>
          <w:sz w:val="24"/>
          <w:szCs w:val="24"/>
        </w:rPr>
        <w:t>Below is an example of connection string for SQL Server after removing the sections marked in yellow.</w:t>
      </w:r>
    </w:p>
    <w:p w:rsidR="00D86DAA" w:rsidRPr="00EA377D" w:rsidRDefault="00D86DAA" w:rsidP="00EA377D">
      <w:pPr>
        <w:ind w:left="936"/>
        <w:rPr>
          <w:rFonts w:ascii="Arial" w:hAnsi="Arial" w:cs="Arial"/>
          <w:b/>
          <w:sz w:val="24"/>
          <w:szCs w:val="24"/>
        </w:rPr>
      </w:pPr>
      <w:r w:rsidRPr="00EA377D">
        <w:rPr>
          <w:rFonts w:ascii="Arial" w:hAnsi="Arial" w:cs="Arial"/>
          <w:sz w:val="24"/>
          <w:szCs w:val="24"/>
        </w:rPr>
        <w:t>Data Source=</w:t>
      </w:r>
      <w:proofErr w:type="spellStart"/>
      <w:r w:rsidR="00E25445">
        <w:rPr>
          <w:rFonts w:ascii="Arial" w:hAnsi="Arial" w:cs="Arial"/>
          <w:sz w:val="24"/>
          <w:szCs w:val="24"/>
        </w:rPr>
        <w:t>SQLServer</w:t>
      </w:r>
      <w:proofErr w:type="gramStart"/>
      <w:r w:rsidRPr="00EA377D">
        <w:rPr>
          <w:rFonts w:ascii="Arial" w:hAnsi="Arial" w:cs="Arial"/>
          <w:sz w:val="24"/>
          <w:szCs w:val="24"/>
        </w:rPr>
        <w:t>;Initial</w:t>
      </w:r>
      <w:proofErr w:type="spellEnd"/>
      <w:proofErr w:type="gramEnd"/>
      <w:r w:rsidRPr="00EA377D">
        <w:rPr>
          <w:rFonts w:ascii="Arial" w:hAnsi="Arial" w:cs="Arial"/>
          <w:sz w:val="24"/>
          <w:szCs w:val="24"/>
        </w:rPr>
        <w:t xml:space="preserve"> Catalog=</w:t>
      </w:r>
      <w:proofErr w:type="spellStart"/>
      <w:r w:rsidRPr="00EA377D">
        <w:rPr>
          <w:rFonts w:ascii="Arial" w:hAnsi="Arial" w:cs="Arial"/>
          <w:sz w:val="24"/>
          <w:szCs w:val="24"/>
        </w:rPr>
        <w:t>EWAV;Persist</w:t>
      </w:r>
      <w:proofErr w:type="spellEnd"/>
      <w:r w:rsidRPr="00EA377D">
        <w:rPr>
          <w:rFonts w:ascii="Arial" w:hAnsi="Arial" w:cs="Arial"/>
          <w:sz w:val="24"/>
          <w:szCs w:val="24"/>
        </w:rPr>
        <w:t xml:space="preserve"> Security Info=</w:t>
      </w:r>
      <w:proofErr w:type="spellStart"/>
      <w:r w:rsidRPr="00EA377D">
        <w:rPr>
          <w:rFonts w:ascii="Arial" w:hAnsi="Arial" w:cs="Arial"/>
          <w:sz w:val="24"/>
          <w:szCs w:val="24"/>
        </w:rPr>
        <w:t>True;User</w:t>
      </w:r>
      <w:proofErr w:type="spellEnd"/>
      <w:r w:rsidRPr="00EA377D">
        <w:rPr>
          <w:rFonts w:ascii="Arial" w:hAnsi="Arial" w:cs="Arial"/>
          <w:sz w:val="24"/>
          <w:szCs w:val="24"/>
        </w:rPr>
        <w:t xml:space="preserve"> ID=</w:t>
      </w:r>
      <w:proofErr w:type="spellStart"/>
      <w:r w:rsidRPr="00EA377D">
        <w:rPr>
          <w:rFonts w:ascii="Arial" w:hAnsi="Arial" w:cs="Arial"/>
          <w:sz w:val="24"/>
          <w:szCs w:val="24"/>
        </w:rPr>
        <w:t>ewav_appuser;Password</w:t>
      </w:r>
      <w:proofErr w:type="spellEnd"/>
      <w:r w:rsidRPr="00EA377D">
        <w:rPr>
          <w:rFonts w:ascii="Arial" w:hAnsi="Arial" w:cs="Arial"/>
          <w:sz w:val="24"/>
          <w:szCs w:val="24"/>
        </w:rPr>
        <w:t>=P@ssW0rD</w:t>
      </w:r>
    </w:p>
    <w:p w:rsidR="001F0161" w:rsidRDefault="00DB7ABC" w:rsidP="00EA377D">
      <w:pPr>
        <w:pStyle w:val="Heading3"/>
        <w:numPr>
          <w:ilvl w:val="0"/>
          <w:numId w:val="52"/>
        </w:numPr>
        <w:rPr>
          <w:rFonts w:ascii="Arial" w:hAnsi="Arial" w:cs="Arial"/>
          <w:b w:val="0"/>
          <w:sz w:val="24"/>
          <w:szCs w:val="24"/>
        </w:rPr>
      </w:pPr>
      <w:r w:rsidRPr="00EA377D">
        <w:rPr>
          <w:rFonts w:ascii="Arial" w:hAnsi="Arial" w:cs="Arial"/>
          <w:b w:val="0"/>
          <w:sz w:val="24"/>
          <w:szCs w:val="24"/>
        </w:rPr>
        <w:lastRenderedPageBreak/>
        <w:t xml:space="preserve">Use the encryption utility to encrypt the values of </w:t>
      </w:r>
      <w:proofErr w:type="spellStart"/>
      <w:r w:rsidRPr="00EA377D">
        <w:rPr>
          <w:rFonts w:ascii="Arial" w:hAnsi="Arial" w:cs="Arial"/>
          <w:b w:val="0"/>
          <w:sz w:val="24"/>
          <w:szCs w:val="24"/>
        </w:rPr>
        <w:t>MetaDataConnectionString</w:t>
      </w:r>
      <w:proofErr w:type="spellEnd"/>
      <w:r w:rsidRPr="00EA377D">
        <w:rPr>
          <w:rFonts w:ascii="Arial" w:hAnsi="Arial" w:cs="Arial"/>
          <w:b w:val="0"/>
          <w:sz w:val="24"/>
          <w:szCs w:val="24"/>
        </w:rPr>
        <w:t xml:space="preserve"> </w:t>
      </w:r>
      <w:r w:rsidR="00EA5A81">
        <w:rPr>
          <w:rFonts w:ascii="Arial" w:hAnsi="Arial" w:cs="Arial"/>
          <w:b w:val="0"/>
          <w:sz w:val="24"/>
          <w:szCs w:val="24"/>
        </w:rPr>
        <w:t xml:space="preserve">created in the step above </w:t>
      </w:r>
      <w:r w:rsidR="00460CF0">
        <w:rPr>
          <w:rFonts w:ascii="Arial" w:hAnsi="Arial" w:cs="Arial"/>
          <w:b w:val="0"/>
          <w:sz w:val="24"/>
          <w:szCs w:val="24"/>
        </w:rPr>
        <w:t>using the encryption keys you had generated</w:t>
      </w:r>
      <w:r w:rsidRPr="00EA377D">
        <w:rPr>
          <w:rFonts w:ascii="Arial" w:hAnsi="Arial" w:cs="Arial"/>
          <w:b w:val="0"/>
          <w:sz w:val="24"/>
          <w:szCs w:val="24"/>
        </w:rPr>
        <w:t>.</w:t>
      </w:r>
      <w:r w:rsidR="00EA5A81">
        <w:rPr>
          <w:rFonts w:ascii="Arial" w:hAnsi="Arial" w:cs="Arial"/>
          <w:b w:val="0"/>
          <w:sz w:val="24"/>
          <w:szCs w:val="24"/>
        </w:rPr>
        <w:t xml:space="preserve"> The encryption keys should still be available in you’re the utility if you have not closed it.</w:t>
      </w:r>
      <w:r w:rsidR="00460CF0">
        <w:rPr>
          <w:rFonts w:ascii="Arial" w:hAnsi="Arial" w:cs="Arial"/>
          <w:b w:val="0"/>
          <w:sz w:val="24"/>
          <w:szCs w:val="24"/>
        </w:rPr>
        <w:t xml:space="preserve"> In case you have closed the utility refer to EWAV </w:t>
      </w:r>
      <w:r w:rsidR="0048320E">
        <w:rPr>
          <w:rFonts w:ascii="Arial" w:hAnsi="Arial" w:cs="Arial"/>
          <w:b w:val="0"/>
          <w:sz w:val="24"/>
          <w:szCs w:val="24"/>
        </w:rPr>
        <w:t>Encryption</w:t>
      </w:r>
      <w:r w:rsidR="00460CF0">
        <w:rPr>
          <w:rFonts w:ascii="Arial" w:hAnsi="Arial" w:cs="Arial"/>
          <w:b w:val="0"/>
          <w:sz w:val="24"/>
          <w:szCs w:val="24"/>
        </w:rPr>
        <w:t xml:space="preserve"> Utility document on how to get back the keys.</w:t>
      </w:r>
    </w:p>
    <w:p w:rsidR="00E12820" w:rsidRDefault="001F0161" w:rsidP="00EA377D">
      <w:pPr>
        <w:pStyle w:val="HTMLPreformatted"/>
        <w:keepNext/>
        <w:shd w:val="clear" w:color="auto" w:fill="FFFFFF"/>
        <w:tabs>
          <w:tab w:val="left" w:pos="1080"/>
        </w:tabs>
        <w:ind w:left="916"/>
      </w:pPr>
      <w:r>
        <w:t xml:space="preserve"> </w:t>
      </w:r>
      <w:r w:rsidR="00E25445">
        <w:rPr>
          <w:noProof/>
        </w:rPr>
        <w:drawing>
          <wp:inline distT="0" distB="0" distL="0" distR="0" wp14:anchorId="0F3AC908" wp14:editId="5D3EF3FF">
            <wp:extent cx="5943600" cy="2486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486025"/>
                    </a:xfrm>
                    <a:prstGeom prst="rect">
                      <a:avLst/>
                    </a:prstGeom>
                  </pic:spPr>
                </pic:pic>
              </a:graphicData>
            </a:graphic>
          </wp:inline>
        </w:drawing>
      </w:r>
    </w:p>
    <w:p w:rsidR="001F0161" w:rsidRDefault="00E12820" w:rsidP="00EA377D">
      <w:pPr>
        <w:pStyle w:val="Caption"/>
        <w:ind w:left="216" w:firstLine="720"/>
      </w:pPr>
      <w:bookmarkStart w:id="155" w:name="_Toc382403108"/>
      <w:r>
        <w:t xml:space="preserve">Figure </w:t>
      </w:r>
      <w:fldSimple w:instr=" SEQ Figure \* ARABIC ">
        <w:r w:rsidR="00593940">
          <w:rPr>
            <w:noProof/>
          </w:rPr>
          <w:t>36</w:t>
        </w:r>
      </w:fldSimple>
      <w:r w:rsidRPr="003A13CF">
        <w:t xml:space="preserve">: </w:t>
      </w:r>
      <w:r w:rsidR="002531DE">
        <w:t xml:space="preserve">Encrypting connection string using EWAV </w:t>
      </w:r>
      <w:r w:rsidRPr="003A13CF">
        <w:t>Encryption utility</w:t>
      </w:r>
      <w:r w:rsidR="002531DE">
        <w:t xml:space="preserve"> for windows authentication application</w:t>
      </w:r>
      <w:bookmarkEnd w:id="155"/>
    </w:p>
    <w:p w:rsidR="0077043D" w:rsidRDefault="0077043D" w:rsidP="00EA377D"/>
    <w:p w:rsidR="0077043D" w:rsidRPr="00084BEB" w:rsidRDefault="0077043D" w:rsidP="0077043D">
      <w:pPr>
        <w:pStyle w:val="BodyText"/>
        <w:numPr>
          <w:ilvl w:val="0"/>
          <w:numId w:val="52"/>
        </w:numPr>
        <w:spacing w:before="60" w:line="240" w:lineRule="auto"/>
        <w:rPr>
          <w:rFonts w:ascii="Arial" w:eastAsia="Times New Roman" w:hAnsi="Arial" w:cs="Arial"/>
          <w:sz w:val="24"/>
          <w:szCs w:val="24"/>
        </w:rPr>
      </w:pPr>
      <w:proofErr w:type="spellStart"/>
      <w:r w:rsidRPr="00084BEB">
        <w:rPr>
          <w:rFonts w:ascii="Arial" w:eastAsia="Times New Roman" w:hAnsi="Arial" w:cs="Arial"/>
          <w:sz w:val="24"/>
          <w:szCs w:val="24"/>
        </w:rPr>
        <w:t>Ewav</w:t>
      </w:r>
      <w:proofErr w:type="spellEnd"/>
      <w:r w:rsidRPr="00084BEB">
        <w:rPr>
          <w:rFonts w:ascii="Arial" w:eastAsia="Times New Roman" w:hAnsi="Arial" w:cs="Arial"/>
          <w:sz w:val="24"/>
          <w:szCs w:val="24"/>
        </w:rPr>
        <w:t xml:space="preserve"> uses the Microsoft Bing Maps API in its </w:t>
      </w:r>
      <w:r>
        <w:rPr>
          <w:rFonts w:ascii="Arial" w:eastAsia="Times New Roman" w:hAnsi="Arial" w:cs="Arial"/>
          <w:sz w:val="24"/>
          <w:szCs w:val="24"/>
        </w:rPr>
        <w:t xml:space="preserve">Case </w:t>
      </w:r>
      <w:r w:rsidRPr="00084BEB">
        <w:rPr>
          <w:rFonts w:ascii="Arial" w:eastAsia="Times New Roman" w:hAnsi="Arial" w:cs="Arial"/>
          <w:sz w:val="24"/>
          <w:szCs w:val="24"/>
        </w:rPr>
        <w:t xml:space="preserve">Cluster Map gadget.  You must create a unique key for your web server on Microsoft’s Bing Maps portal page </w:t>
      </w:r>
      <w:r w:rsidR="006F61AA" w:rsidRPr="00084BEB">
        <w:rPr>
          <w:rFonts w:ascii="Arial" w:eastAsia="Times New Roman" w:hAnsi="Arial" w:cs="Arial"/>
          <w:sz w:val="24"/>
          <w:szCs w:val="24"/>
        </w:rPr>
        <w:t>here:</w:t>
      </w:r>
      <w:r w:rsidRPr="00084BEB">
        <w:rPr>
          <w:rFonts w:ascii="Arial" w:eastAsia="Times New Roman" w:hAnsi="Arial" w:cs="Arial"/>
          <w:sz w:val="24"/>
          <w:szCs w:val="24"/>
        </w:rPr>
        <w:t xml:space="preserve">  </w:t>
      </w:r>
      <w:hyperlink r:id="rId58" w:history="1">
        <w:r w:rsidRPr="00084BEB">
          <w:rPr>
            <w:rFonts w:ascii="Arial" w:eastAsia="Times New Roman" w:hAnsi="Arial" w:cs="Arial"/>
            <w:sz w:val="24"/>
            <w:szCs w:val="24"/>
          </w:rPr>
          <w:t>http://www.bingmapsportal.com/</w:t>
        </w:r>
      </w:hyperlink>
      <w:r>
        <w:rPr>
          <w:rFonts w:ascii="Arial" w:eastAsia="Times New Roman" w:hAnsi="Arial" w:cs="Arial"/>
          <w:sz w:val="24"/>
          <w:szCs w:val="24"/>
        </w:rPr>
        <w:t xml:space="preserve">. </w:t>
      </w:r>
      <w:r w:rsidRPr="00084BEB">
        <w:rPr>
          <w:rFonts w:ascii="Arial" w:eastAsia="Times New Roman" w:hAnsi="Arial" w:cs="Arial"/>
          <w:sz w:val="24"/>
          <w:szCs w:val="24"/>
        </w:rPr>
        <w:t xml:space="preserve"> A Microsoft account is required to use the portal page.  If you do not have a Microsoft account you will be prompted to register for one.  </w:t>
      </w:r>
    </w:p>
    <w:p w:rsidR="0077043D" w:rsidRPr="00084BEB" w:rsidRDefault="0077043D" w:rsidP="00EA377D">
      <w:pPr>
        <w:pStyle w:val="BodyText"/>
        <w:spacing w:before="60" w:line="240" w:lineRule="auto"/>
        <w:ind w:left="936"/>
        <w:rPr>
          <w:rFonts w:ascii="Arial" w:eastAsia="Times New Roman" w:hAnsi="Arial" w:cs="Arial"/>
          <w:sz w:val="24"/>
          <w:szCs w:val="24"/>
        </w:rPr>
      </w:pPr>
      <w:r w:rsidRPr="00084BEB">
        <w:rPr>
          <w:rFonts w:ascii="Arial" w:eastAsia="Times New Roman" w:hAnsi="Arial" w:cs="Arial"/>
          <w:sz w:val="24"/>
          <w:szCs w:val="24"/>
        </w:rPr>
        <w:t xml:space="preserve">Once you have created a key for the Bing Maps API the </w:t>
      </w:r>
      <w:proofErr w:type="spellStart"/>
      <w:r w:rsidRPr="00084BEB">
        <w:rPr>
          <w:rFonts w:ascii="Arial" w:eastAsia="Times New Roman" w:hAnsi="Arial" w:cs="Arial"/>
          <w:sz w:val="24"/>
          <w:szCs w:val="24"/>
        </w:rPr>
        <w:t>web.config</w:t>
      </w:r>
      <w:proofErr w:type="spellEnd"/>
      <w:r w:rsidRPr="00084BEB">
        <w:rPr>
          <w:rFonts w:ascii="Arial" w:eastAsia="Times New Roman" w:hAnsi="Arial" w:cs="Arial"/>
          <w:sz w:val="24"/>
          <w:szCs w:val="24"/>
        </w:rPr>
        <w:t xml:space="preserve"> must be updated with this </w:t>
      </w:r>
      <w:r w:rsidR="006F61AA" w:rsidRPr="00084BEB">
        <w:rPr>
          <w:rFonts w:ascii="Arial" w:eastAsia="Times New Roman" w:hAnsi="Arial" w:cs="Arial"/>
          <w:sz w:val="24"/>
          <w:szCs w:val="24"/>
        </w:rPr>
        <w:t>entry:</w:t>
      </w:r>
      <w:r w:rsidRPr="00084BEB">
        <w:rPr>
          <w:rFonts w:ascii="Arial" w:eastAsia="Times New Roman" w:hAnsi="Arial" w:cs="Arial"/>
          <w:sz w:val="24"/>
          <w:szCs w:val="24"/>
        </w:rPr>
        <w:t xml:space="preserve">   </w:t>
      </w:r>
    </w:p>
    <w:p w:rsidR="0077043D" w:rsidRPr="00EA377D" w:rsidRDefault="0077043D" w:rsidP="00EA377D">
      <w:pPr>
        <w:autoSpaceDE w:val="0"/>
        <w:autoSpaceDN w:val="0"/>
        <w:adjustRightInd w:val="0"/>
        <w:spacing w:after="0" w:line="240" w:lineRule="auto"/>
        <w:ind w:left="792" w:firstLine="144"/>
        <w:rPr>
          <w:rFonts w:ascii="Courier New" w:hAnsi="Courier New" w:cs="Courier New"/>
          <w:noProof/>
          <w:color w:val="0000FF"/>
          <w:sz w:val="20"/>
          <w:szCs w:val="20"/>
        </w:rPr>
      </w:pPr>
      <w:r w:rsidRPr="00EA377D">
        <w:rPr>
          <w:rFonts w:ascii="Courier New" w:hAnsi="Courier New" w:cs="Courier New"/>
          <w:noProof/>
          <w:color w:val="0000FF"/>
          <w:sz w:val="20"/>
          <w:szCs w:val="20"/>
        </w:rPr>
        <w:t>&lt;</w:t>
      </w:r>
      <w:r w:rsidRPr="00EA377D">
        <w:rPr>
          <w:rFonts w:ascii="Courier New" w:hAnsi="Courier New" w:cs="Courier New"/>
          <w:noProof/>
          <w:color w:val="A31515"/>
          <w:sz w:val="20"/>
          <w:szCs w:val="20"/>
        </w:rPr>
        <w:t>add</w:t>
      </w:r>
      <w:r w:rsidRPr="00EA377D">
        <w:rPr>
          <w:rFonts w:ascii="Courier New" w:hAnsi="Courier New" w:cs="Courier New"/>
          <w:noProof/>
          <w:color w:val="0000FF"/>
          <w:sz w:val="20"/>
          <w:szCs w:val="20"/>
        </w:rPr>
        <w:t xml:space="preserve"> </w:t>
      </w:r>
      <w:r w:rsidRPr="00EA377D">
        <w:rPr>
          <w:rFonts w:ascii="Courier New" w:hAnsi="Courier New" w:cs="Courier New"/>
          <w:noProof/>
          <w:color w:val="FF0000"/>
          <w:sz w:val="20"/>
          <w:szCs w:val="20"/>
        </w:rPr>
        <w:t>key</w:t>
      </w:r>
      <w:r w:rsidRPr="00EA377D">
        <w:rPr>
          <w:rFonts w:ascii="Courier New" w:hAnsi="Courier New" w:cs="Courier New"/>
          <w:noProof/>
          <w:color w:val="0000FF"/>
          <w:sz w:val="20"/>
          <w:szCs w:val="20"/>
        </w:rPr>
        <w:t>=</w:t>
      </w:r>
      <w:r w:rsidRPr="00EA377D">
        <w:rPr>
          <w:rFonts w:ascii="Courier New" w:hAnsi="Courier New" w:cs="Courier New"/>
          <w:noProof/>
          <w:sz w:val="20"/>
          <w:szCs w:val="20"/>
        </w:rPr>
        <w:t>"</w:t>
      </w:r>
      <w:r w:rsidRPr="00EA377D">
        <w:rPr>
          <w:rFonts w:ascii="Courier New" w:hAnsi="Courier New" w:cs="Courier New"/>
          <w:noProof/>
          <w:color w:val="0000FF"/>
          <w:sz w:val="20"/>
          <w:szCs w:val="20"/>
        </w:rPr>
        <w:t>KeyForBingMaps</w:t>
      </w:r>
      <w:r w:rsidRPr="00EA377D">
        <w:rPr>
          <w:rFonts w:ascii="Courier New" w:hAnsi="Courier New" w:cs="Courier New"/>
          <w:noProof/>
          <w:sz w:val="20"/>
          <w:szCs w:val="20"/>
        </w:rPr>
        <w:t>"</w:t>
      </w:r>
      <w:r w:rsidRPr="00EA377D">
        <w:rPr>
          <w:rFonts w:ascii="Courier New" w:hAnsi="Courier New" w:cs="Courier New"/>
          <w:noProof/>
          <w:color w:val="0000FF"/>
          <w:sz w:val="20"/>
          <w:szCs w:val="20"/>
        </w:rPr>
        <w:t xml:space="preserve">  </w:t>
      </w:r>
      <w:r w:rsidRPr="00EA377D">
        <w:rPr>
          <w:rFonts w:ascii="Courier New" w:hAnsi="Courier New" w:cs="Courier New"/>
          <w:noProof/>
          <w:color w:val="FF0000"/>
          <w:sz w:val="20"/>
          <w:szCs w:val="20"/>
        </w:rPr>
        <w:t>value</w:t>
      </w:r>
      <w:r w:rsidRPr="00EA377D">
        <w:rPr>
          <w:rFonts w:ascii="Courier New" w:hAnsi="Courier New" w:cs="Courier New"/>
          <w:noProof/>
          <w:color w:val="0000FF"/>
          <w:sz w:val="20"/>
          <w:szCs w:val="20"/>
        </w:rPr>
        <w:t>=</w:t>
      </w:r>
      <w:r w:rsidRPr="00EA377D">
        <w:rPr>
          <w:rFonts w:ascii="Courier New" w:hAnsi="Courier New" w:cs="Courier New"/>
          <w:noProof/>
          <w:sz w:val="20"/>
          <w:szCs w:val="20"/>
        </w:rPr>
        <w:t>"</w:t>
      </w:r>
      <w:r w:rsidRPr="00EA377D">
        <w:rPr>
          <w:rFonts w:ascii="Courier New" w:hAnsi="Courier New" w:cs="Courier New"/>
          <w:i/>
          <w:noProof/>
          <w:color w:val="0000FF"/>
          <w:sz w:val="20"/>
          <w:szCs w:val="20"/>
        </w:rPr>
        <w:t>(Your key goes here)</w:t>
      </w:r>
      <w:r w:rsidRPr="00EA377D">
        <w:rPr>
          <w:rFonts w:ascii="Courier New" w:hAnsi="Courier New" w:cs="Courier New"/>
          <w:noProof/>
          <w:sz w:val="20"/>
          <w:szCs w:val="20"/>
        </w:rPr>
        <w:t>"</w:t>
      </w:r>
      <w:r w:rsidRPr="00EA377D">
        <w:rPr>
          <w:rFonts w:ascii="Courier New" w:hAnsi="Courier New" w:cs="Courier New"/>
          <w:noProof/>
          <w:color w:val="0000FF"/>
          <w:sz w:val="20"/>
          <w:szCs w:val="20"/>
        </w:rPr>
        <w:t xml:space="preserve"> /&gt;    </w:t>
      </w:r>
    </w:p>
    <w:p w:rsidR="001F0161" w:rsidRDefault="001F0161" w:rsidP="009F19D4">
      <w:pPr>
        <w:pStyle w:val="ListParagraph"/>
        <w:tabs>
          <w:tab w:val="left" w:pos="1080"/>
        </w:tabs>
      </w:pPr>
    </w:p>
    <w:p w:rsidR="002531DE" w:rsidRDefault="002531DE" w:rsidP="009F19D4">
      <w:pPr>
        <w:pStyle w:val="ListParagraph"/>
        <w:tabs>
          <w:tab w:val="left" w:pos="1080"/>
        </w:tabs>
      </w:pPr>
    </w:p>
    <w:p w:rsidR="00B723F6" w:rsidRPr="00EA377D" w:rsidRDefault="00B723F6" w:rsidP="00EA377D">
      <w:pPr>
        <w:pStyle w:val="Heading3"/>
        <w:keepLines w:val="0"/>
        <w:numPr>
          <w:ilvl w:val="3"/>
          <w:numId w:val="42"/>
        </w:numPr>
        <w:tabs>
          <w:tab w:val="left" w:pos="864"/>
        </w:tabs>
        <w:spacing w:before="120" w:after="60" w:line="240" w:lineRule="auto"/>
        <w:jc w:val="both"/>
        <w:rPr>
          <w:rFonts w:ascii="Times New Roman" w:eastAsia="Arial Unicode MS" w:hAnsi="Times New Roman" w:cs="Arial Unicode MS"/>
          <w:color w:val="auto"/>
          <w:sz w:val="24"/>
          <w:szCs w:val="24"/>
        </w:rPr>
      </w:pPr>
      <w:r w:rsidRPr="00EA377D">
        <w:rPr>
          <w:rFonts w:ascii="Times New Roman" w:eastAsia="Arial Unicode MS" w:hAnsi="Times New Roman" w:cs="Arial Unicode MS"/>
          <w:color w:val="auto"/>
          <w:sz w:val="24"/>
          <w:szCs w:val="24"/>
        </w:rPr>
        <w:t xml:space="preserve">Configure the Application for </w:t>
      </w:r>
      <w:r w:rsidR="0089134F" w:rsidRPr="00EA377D">
        <w:rPr>
          <w:rFonts w:ascii="Times New Roman" w:eastAsia="Arial Unicode MS" w:hAnsi="Times New Roman" w:cs="Arial Unicode MS"/>
          <w:color w:val="auto"/>
          <w:sz w:val="24"/>
          <w:szCs w:val="24"/>
        </w:rPr>
        <w:t xml:space="preserve">Forms-based </w:t>
      </w:r>
      <w:r w:rsidRPr="00EA377D">
        <w:rPr>
          <w:rFonts w:ascii="Times New Roman" w:eastAsia="Arial Unicode MS" w:hAnsi="Times New Roman" w:cs="Arial Unicode MS"/>
          <w:color w:val="auto"/>
          <w:sz w:val="24"/>
          <w:szCs w:val="24"/>
        </w:rPr>
        <w:t xml:space="preserve">Authentication    </w:t>
      </w:r>
    </w:p>
    <w:p w:rsidR="00B723F6" w:rsidRPr="00EA377D" w:rsidRDefault="00B723F6"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The person installing and configuring the application should have administrative access on the web server and should have full access and privileges to create a web application in Internet Information Services (IIS).</w:t>
      </w:r>
    </w:p>
    <w:p w:rsidR="00B723F6" w:rsidRPr="00B5505B" w:rsidRDefault="00B723F6" w:rsidP="00B723F6">
      <w:pPr>
        <w:rPr>
          <w:rFonts w:ascii="Arial" w:hAnsi="Arial" w:cs="Arial"/>
        </w:rPr>
      </w:pPr>
    </w:p>
    <w:p w:rsidR="00B723F6" w:rsidRPr="00EA377D" w:rsidRDefault="00B723F6"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 xml:space="preserve">The application and services configuration results the </w:t>
      </w:r>
      <w:proofErr w:type="spellStart"/>
      <w:r w:rsidRPr="00EA377D">
        <w:rPr>
          <w:rFonts w:ascii="Arial" w:eastAsia="Times New Roman" w:hAnsi="Arial" w:cs="Arial"/>
          <w:sz w:val="24"/>
          <w:szCs w:val="24"/>
        </w:rPr>
        <w:t>Epi</w:t>
      </w:r>
      <w:proofErr w:type="spellEnd"/>
      <w:r w:rsidRPr="00EA377D">
        <w:rPr>
          <w:rFonts w:ascii="Arial" w:eastAsia="Times New Roman" w:hAnsi="Arial" w:cs="Arial"/>
          <w:sz w:val="24"/>
          <w:szCs w:val="24"/>
        </w:rPr>
        <w:t xml:space="preserve"> Info Web </w:t>
      </w:r>
      <w:r w:rsidR="00101C6D" w:rsidRPr="00EA377D">
        <w:rPr>
          <w:rFonts w:ascii="Arial" w:eastAsia="Times New Roman" w:hAnsi="Arial" w:cs="Arial"/>
          <w:sz w:val="24"/>
          <w:szCs w:val="24"/>
        </w:rPr>
        <w:t>Visualization</w:t>
      </w:r>
      <w:r w:rsidRPr="00EA377D">
        <w:rPr>
          <w:rFonts w:ascii="Arial" w:eastAsia="Times New Roman" w:hAnsi="Arial" w:cs="Arial"/>
          <w:sz w:val="24"/>
          <w:szCs w:val="24"/>
        </w:rPr>
        <w:t xml:space="preserve"> Web application being configured as a single integrated application on the Internet Information Services (IIS). </w:t>
      </w:r>
    </w:p>
    <w:p w:rsidR="00B723F6" w:rsidRPr="00B5505B" w:rsidRDefault="00B723F6" w:rsidP="00B723F6">
      <w:pPr>
        <w:rPr>
          <w:rFonts w:ascii="Arial" w:hAnsi="Arial" w:cs="Arial"/>
        </w:rPr>
      </w:pPr>
    </w:p>
    <w:p w:rsidR="0077043D" w:rsidRDefault="0077043D" w:rsidP="00EA377D">
      <w:pPr>
        <w:pStyle w:val="Heading3"/>
        <w:numPr>
          <w:ilvl w:val="0"/>
          <w:numId w:val="55"/>
        </w:numPr>
        <w:rPr>
          <w:rFonts w:ascii="Arial" w:hAnsi="Arial" w:cs="Arial"/>
          <w:b w:val="0"/>
          <w:sz w:val="24"/>
          <w:szCs w:val="24"/>
        </w:rPr>
      </w:pPr>
      <w:r>
        <w:rPr>
          <w:rFonts w:ascii="Arial" w:hAnsi="Arial" w:cs="Arial"/>
          <w:b w:val="0"/>
          <w:sz w:val="24"/>
          <w:szCs w:val="24"/>
        </w:rPr>
        <w:lastRenderedPageBreak/>
        <w:t>Create a folder called “EWAV” under “</w:t>
      </w:r>
      <w:proofErr w:type="spellStart"/>
      <w:r>
        <w:rPr>
          <w:rFonts w:ascii="Arial" w:hAnsi="Arial" w:cs="Arial"/>
          <w:b w:val="0"/>
          <w:sz w:val="24"/>
          <w:szCs w:val="24"/>
        </w:rPr>
        <w:t>intepub</w:t>
      </w:r>
      <w:proofErr w:type="spellEnd"/>
      <w:r>
        <w:rPr>
          <w:rFonts w:ascii="Arial" w:hAnsi="Arial" w:cs="Arial"/>
          <w:b w:val="0"/>
          <w:sz w:val="24"/>
          <w:szCs w:val="24"/>
        </w:rPr>
        <w:t>\</w:t>
      </w:r>
      <w:proofErr w:type="spellStart"/>
      <w:r>
        <w:rPr>
          <w:rFonts w:ascii="Arial" w:hAnsi="Arial" w:cs="Arial"/>
          <w:b w:val="0"/>
          <w:sz w:val="24"/>
          <w:szCs w:val="24"/>
        </w:rPr>
        <w:t>wwwroot</w:t>
      </w:r>
      <w:proofErr w:type="spellEnd"/>
      <w:r>
        <w:rPr>
          <w:rFonts w:ascii="Arial" w:hAnsi="Arial" w:cs="Arial"/>
          <w:b w:val="0"/>
          <w:sz w:val="24"/>
          <w:szCs w:val="24"/>
        </w:rPr>
        <w:t>.”</w:t>
      </w:r>
    </w:p>
    <w:p w:rsidR="0077043D" w:rsidRPr="00F86AAD" w:rsidRDefault="0077043D" w:rsidP="00EA377D">
      <w:pPr>
        <w:pStyle w:val="Heading3"/>
        <w:numPr>
          <w:ilvl w:val="0"/>
          <w:numId w:val="55"/>
        </w:numPr>
        <w:rPr>
          <w:rFonts w:ascii="Arial" w:hAnsi="Arial" w:cs="Arial"/>
          <w:b w:val="0"/>
          <w:sz w:val="24"/>
          <w:szCs w:val="24"/>
        </w:rPr>
      </w:pPr>
      <w:r w:rsidRPr="00F86AAD">
        <w:rPr>
          <w:rFonts w:ascii="Arial" w:hAnsi="Arial" w:cs="Arial"/>
          <w:b w:val="0"/>
          <w:sz w:val="24"/>
          <w:szCs w:val="24"/>
        </w:rPr>
        <w:t>Copy the content of the folder “EWAV\Application”</w:t>
      </w:r>
      <w:r>
        <w:rPr>
          <w:rFonts w:ascii="Arial" w:hAnsi="Arial" w:cs="Arial"/>
          <w:b w:val="0"/>
          <w:sz w:val="24"/>
          <w:szCs w:val="24"/>
        </w:rPr>
        <w:t xml:space="preserve"> (and not the folder itself)</w:t>
      </w:r>
      <w:r w:rsidRPr="00F86AAD">
        <w:rPr>
          <w:rFonts w:ascii="Arial" w:hAnsi="Arial" w:cs="Arial"/>
          <w:b w:val="0"/>
          <w:sz w:val="24"/>
          <w:szCs w:val="24"/>
        </w:rPr>
        <w:t xml:space="preserve"> to </w:t>
      </w:r>
      <w:r>
        <w:rPr>
          <w:rFonts w:ascii="Arial" w:hAnsi="Arial" w:cs="Arial"/>
          <w:b w:val="0"/>
          <w:sz w:val="24"/>
          <w:szCs w:val="24"/>
        </w:rPr>
        <w:t xml:space="preserve">the </w:t>
      </w:r>
      <w:r w:rsidRPr="00F86AAD">
        <w:rPr>
          <w:rFonts w:ascii="Arial" w:hAnsi="Arial" w:cs="Arial"/>
          <w:b w:val="0"/>
          <w:sz w:val="24"/>
          <w:szCs w:val="24"/>
        </w:rPr>
        <w:t>“</w:t>
      </w:r>
      <w:proofErr w:type="spellStart"/>
      <w:r w:rsidRPr="00F86AAD">
        <w:rPr>
          <w:rFonts w:ascii="Arial" w:hAnsi="Arial" w:cs="Arial"/>
          <w:b w:val="0"/>
          <w:sz w:val="24"/>
          <w:szCs w:val="24"/>
        </w:rPr>
        <w:t>inetpub</w:t>
      </w:r>
      <w:proofErr w:type="spellEnd"/>
      <w:r w:rsidRPr="00F86AAD">
        <w:rPr>
          <w:rFonts w:ascii="Arial" w:hAnsi="Arial" w:cs="Arial"/>
          <w:b w:val="0"/>
          <w:sz w:val="24"/>
          <w:szCs w:val="24"/>
        </w:rPr>
        <w:t>\</w:t>
      </w:r>
      <w:proofErr w:type="spellStart"/>
      <w:r w:rsidRPr="00F86AAD">
        <w:rPr>
          <w:rFonts w:ascii="Arial" w:hAnsi="Arial" w:cs="Arial"/>
          <w:b w:val="0"/>
          <w:sz w:val="24"/>
          <w:szCs w:val="24"/>
        </w:rPr>
        <w:t>wwwroot</w:t>
      </w:r>
      <w:proofErr w:type="spellEnd"/>
      <w:r w:rsidRPr="00F86AAD">
        <w:rPr>
          <w:rFonts w:ascii="Arial" w:hAnsi="Arial" w:cs="Arial"/>
          <w:b w:val="0"/>
          <w:sz w:val="24"/>
          <w:szCs w:val="24"/>
        </w:rPr>
        <w:t>\</w:t>
      </w:r>
      <w:proofErr w:type="spellStart"/>
      <w:r w:rsidRPr="00F86AAD">
        <w:rPr>
          <w:rFonts w:ascii="Arial" w:hAnsi="Arial" w:cs="Arial"/>
          <w:b w:val="0"/>
          <w:sz w:val="24"/>
          <w:szCs w:val="24"/>
        </w:rPr>
        <w:t>Ewav</w:t>
      </w:r>
      <w:proofErr w:type="spellEnd"/>
      <w:r w:rsidRPr="00F86AAD">
        <w:rPr>
          <w:rFonts w:ascii="Arial" w:hAnsi="Arial" w:cs="Arial"/>
          <w:b w:val="0"/>
          <w:sz w:val="24"/>
          <w:szCs w:val="24"/>
        </w:rPr>
        <w:t>” folder.</w:t>
      </w:r>
    </w:p>
    <w:p w:rsidR="009A1D75" w:rsidRDefault="0077043D" w:rsidP="00EA377D">
      <w:pPr>
        <w:pStyle w:val="Heading3"/>
        <w:numPr>
          <w:ilvl w:val="0"/>
          <w:numId w:val="55"/>
        </w:numPr>
        <w:rPr>
          <w:rFonts w:ascii="Arial" w:hAnsi="Arial" w:cs="Arial"/>
          <w:b w:val="0"/>
          <w:sz w:val="24"/>
          <w:szCs w:val="24"/>
        </w:rPr>
      </w:pPr>
      <w:r w:rsidRPr="00F86AAD">
        <w:rPr>
          <w:rFonts w:ascii="Arial" w:hAnsi="Arial" w:cs="Arial"/>
          <w:b w:val="0"/>
          <w:sz w:val="24"/>
          <w:szCs w:val="24"/>
        </w:rPr>
        <w:t>Create an application named “EWAV” in IIS</w:t>
      </w:r>
      <w:r w:rsidR="009A1D75">
        <w:rPr>
          <w:rFonts w:ascii="Arial" w:hAnsi="Arial" w:cs="Arial"/>
          <w:b w:val="0"/>
          <w:sz w:val="24"/>
          <w:szCs w:val="24"/>
        </w:rPr>
        <w:t xml:space="preserve"> by right clicking on “EWAV” folder and select Convert to Application</w:t>
      </w:r>
    </w:p>
    <w:p w:rsidR="0077043D" w:rsidRDefault="009A1D75" w:rsidP="00EA377D">
      <w:pPr>
        <w:pStyle w:val="Heading3"/>
        <w:ind w:left="936"/>
        <w:rPr>
          <w:rFonts w:ascii="Arial" w:hAnsi="Arial" w:cs="Arial"/>
          <w:b w:val="0"/>
          <w:sz w:val="24"/>
          <w:szCs w:val="24"/>
        </w:rPr>
      </w:pPr>
      <w:r w:rsidRPr="00EA377D">
        <w:rPr>
          <w:rFonts w:ascii="Arial" w:hAnsi="Arial" w:cs="Arial"/>
          <w:b w:val="0"/>
          <w:noProof/>
          <w:sz w:val="24"/>
          <w:szCs w:val="24"/>
        </w:rPr>
        <w:drawing>
          <wp:inline distT="0" distB="0" distL="0" distR="0" wp14:anchorId="53237166" wp14:editId="11C24840">
            <wp:extent cx="3067050" cy="2867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0" cy="2867025"/>
                    </a:xfrm>
                    <a:prstGeom prst="rect">
                      <a:avLst/>
                    </a:prstGeom>
                    <a:noFill/>
                    <a:ln>
                      <a:noFill/>
                    </a:ln>
                  </pic:spPr>
                </pic:pic>
              </a:graphicData>
            </a:graphic>
          </wp:inline>
        </w:drawing>
      </w:r>
    </w:p>
    <w:p w:rsidR="00B723F6" w:rsidRPr="00AE6F27" w:rsidRDefault="00B723F6" w:rsidP="00EA377D">
      <w:pPr>
        <w:pStyle w:val="Heading3"/>
        <w:numPr>
          <w:ilvl w:val="0"/>
          <w:numId w:val="55"/>
        </w:numPr>
        <w:tabs>
          <w:tab w:val="left" w:pos="1080"/>
        </w:tabs>
        <w:rPr>
          <w:b w:val="0"/>
        </w:rPr>
      </w:pPr>
      <w:r w:rsidRPr="00AE6F27">
        <w:rPr>
          <w:rFonts w:ascii="Arial" w:hAnsi="Arial" w:cs="Arial"/>
          <w:b w:val="0"/>
          <w:bCs w:val="0"/>
          <w:sz w:val="24"/>
          <w:szCs w:val="24"/>
        </w:rPr>
        <w:t xml:space="preserve">Make sure that the site is configured to run on an Application pool that is configured to use .NET 4.0. You can use one of the default application pools called Default Web Site or </w:t>
      </w:r>
      <w:r w:rsidR="00C25006" w:rsidRPr="00AE6F27">
        <w:rPr>
          <w:rFonts w:ascii="Arial" w:hAnsi="Arial" w:cs="Arial"/>
          <w:b w:val="0"/>
          <w:sz w:val="24"/>
          <w:szCs w:val="24"/>
        </w:rPr>
        <w:t xml:space="preserve">Default </w:t>
      </w:r>
      <w:proofErr w:type="spellStart"/>
      <w:r w:rsidR="00C25006" w:rsidRPr="00AE6F27">
        <w:rPr>
          <w:rFonts w:ascii="Arial" w:hAnsi="Arial" w:cs="Arial"/>
          <w:b w:val="0"/>
          <w:sz w:val="24"/>
          <w:szCs w:val="24"/>
        </w:rPr>
        <w:t>AppPool</w:t>
      </w:r>
      <w:proofErr w:type="spellEnd"/>
      <w:r w:rsidR="00C25006" w:rsidRPr="00AE6F27">
        <w:rPr>
          <w:rFonts w:ascii="Arial" w:hAnsi="Arial" w:cs="Arial"/>
          <w:b w:val="0"/>
          <w:sz w:val="24"/>
          <w:szCs w:val="24"/>
        </w:rPr>
        <w:t>.</w:t>
      </w:r>
      <w:r w:rsidRPr="00AE6F27">
        <w:rPr>
          <w:rFonts w:ascii="Arial" w:hAnsi="Arial" w:cs="Arial"/>
          <w:b w:val="0"/>
          <w:bCs w:val="0"/>
          <w:sz w:val="24"/>
          <w:szCs w:val="24"/>
        </w:rPr>
        <w:t xml:space="preserve"> This application pool uses a Managed Pipeline Mode of Integrated</w:t>
      </w:r>
      <w:r w:rsidR="00B57A13" w:rsidRPr="00AE6F27">
        <w:rPr>
          <w:rFonts w:ascii="Arial" w:hAnsi="Arial" w:cs="Arial"/>
          <w:b w:val="0"/>
          <w:bCs w:val="0"/>
          <w:sz w:val="24"/>
          <w:szCs w:val="24"/>
        </w:rPr>
        <w:t xml:space="preserve"> Authentication</w:t>
      </w:r>
      <w:r w:rsidRPr="00AE6F27">
        <w:rPr>
          <w:rFonts w:ascii="Arial" w:hAnsi="Arial" w:cs="Arial"/>
          <w:b w:val="0"/>
          <w:bCs w:val="0"/>
          <w:sz w:val="24"/>
          <w:szCs w:val="24"/>
        </w:rPr>
        <w:t xml:space="preserve">. </w:t>
      </w:r>
    </w:p>
    <w:p w:rsidR="00C25006" w:rsidRDefault="00C25006" w:rsidP="00E12820">
      <w:pPr>
        <w:pStyle w:val="ListParagraph"/>
        <w:keepNext/>
        <w:tabs>
          <w:tab w:val="left" w:pos="1080"/>
        </w:tabs>
        <w:ind w:left="1440"/>
      </w:pPr>
    </w:p>
    <w:p w:rsidR="00B723F6" w:rsidRDefault="002531DE" w:rsidP="00EA377D">
      <w:pPr>
        <w:keepNext/>
        <w:tabs>
          <w:tab w:val="left" w:pos="1080"/>
        </w:tabs>
      </w:pPr>
      <w:r>
        <w:tab/>
      </w:r>
      <w:r w:rsidR="00B723F6">
        <w:rPr>
          <w:noProof/>
        </w:rPr>
        <w:drawing>
          <wp:inline distT="0" distB="0" distL="0" distR="0" wp14:anchorId="655A6BD5" wp14:editId="58E7A724">
            <wp:extent cx="4822190" cy="2656840"/>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2656840"/>
                    </a:xfrm>
                    <a:prstGeom prst="rect">
                      <a:avLst/>
                    </a:prstGeom>
                    <a:noFill/>
                    <a:ln>
                      <a:noFill/>
                    </a:ln>
                  </pic:spPr>
                </pic:pic>
              </a:graphicData>
            </a:graphic>
          </wp:inline>
        </w:drawing>
      </w:r>
    </w:p>
    <w:p w:rsidR="00B723F6" w:rsidRDefault="00B723F6" w:rsidP="00EA377D">
      <w:pPr>
        <w:pStyle w:val="Caption"/>
        <w:ind w:left="216" w:firstLine="720"/>
      </w:pPr>
      <w:bookmarkStart w:id="156" w:name="_Toc382403109"/>
      <w:r>
        <w:lastRenderedPageBreak/>
        <w:t xml:space="preserve">Figure </w:t>
      </w:r>
      <w:fldSimple w:instr=" SEQ Figure \* ARABIC ">
        <w:r w:rsidR="00593940">
          <w:rPr>
            <w:noProof/>
          </w:rPr>
          <w:t>37</w:t>
        </w:r>
      </w:fldSimple>
      <w:r w:rsidRPr="00CD58E0">
        <w:t>: Application pool configured using .NET 4.0</w:t>
      </w:r>
      <w:bookmarkEnd w:id="156"/>
    </w:p>
    <w:p w:rsidR="002531DE" w:rsidRDefault="002531DE" w:rsidP="00EA377D">
      <w:pPr>
        <w:pStyle w:val="Heading3"/>
        <w:ind w:left="936"/>
        <w:rPr>
          <w:rFonts w:ascii="Arial" w:hAnsi="Arial" w:cs="Arial"/>
          <w:b w:val="0"/>
          <w:sz w:val="24"/>
          <w:szCs w:val="24"/>
        </w:rPr>
      </w:pPr>
    </w:p>
    <w:p w:rsidR="00B723F6" w:rsidRDefault="00B723F6" w:rsidP="00EA377D">
      <w:pPr>
        <w:pStyle w:val="Heading3"/>
        <w:numPr>
          <w:ilvl w:val="0"/>
          <w:numId w:val="55"/>
        </w:numPr>
        <w:rPr>
          <w:rFonts w:ascii="Arial" w:hAnsi="Arial" w:cs="Arial"/>
          <w:b w:val="0"/>
          <w:sz w:val="24"/>
          <w:szCs w:val="24"/>
        </w:rPr>
      </w:pPr>
      <w:r w:rsidRPr="00EA377D">
        <w:rPr>
          <w:rFonts w:ascii="Arial" w:hAnsi="Arial" w:cs="Arial"/>
          <w:b w:val="0"/>
          <w:sz w:val="24"/>
          <w:szCs w:val="24"/>
        </w:rPr>
        <w:t>Make sure the site uses Anonymous authentication only. This is the default setting when the site is configured in IIS.</w:t>
      </w:r>
    </w:p>
    <w:p w:rsidR="00C25006" w:rsidRPr="00EA377D" w:rsidRDefault="00C25006" w:rsidP="00EA377D"/>
    <w:p w:rsidR="00E12820" w:rsidRDefault="002531DE" w:rsidP="00EA377D">
      <w:pPr>
        <w:keepNext/>
        <w:tabs>
          <w:tab w:val="left" w:pos="1080"/>
        </w:tabs>
      </w:pPr>
      <w:r>
        <w:tab/>
      </w:r>
      <w:r w:rsidR="00B723F6">
        <w:rPr>
          <w:noProof/>
        </w:rPr>
        <w:drawing>
          <wp:inline distT="0" distB="0" distL="0" distR="0" wp14:anchorId="4A03E4F9" wp14:editId="1273F695">
            <wp:extent cx="4459605" cy="169926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9605" cy="1699260"/>
                    </a:xfrm>
                    <a:prstGeom prst="rect">
                      <a:avLst/>
                    </a:prstGeom>
                    <a:noFill/>
                    <a:ln>
                      <a:noFill/>
                    </a:ln>
                  </pic:spPr>
                </pic:pic>
              </a:graphicData>
            </a:graphic>
          </wp:inline>
        </w:drawing>
      </w:r>
    </w:p>
    <w:p w:rsidR="00B723F6" w:rsidRDefault="00B723F6" w:rsidP="00EA377D">
      <w:pPr>
        <w:pStyle w:val="Caption"/>
        <w:ind w:left="216" w:firstLine="720"/>
      </w:pPr>
      <w:bookmarkStart w:id="157" w:name="_Toc382403110"/>
      <w:r w:rsidRPr="00B5505B">
        <w:t xml:space="preserve">Figure </w:t>
      </w:r>
      <w:fldSimple w:instr=" SEQ Figure \* ARABIC ">
        <w:r w:rsidR="00593940">
          <w:rPr>
            <w:noProof/>
          </w:rPr>
          <w:t>38</w:t>
        </w:r>
      </w:fldSimple>
      <w:r w:rsidRPr="00B5505B">
        <w:t>: Application configured with Anonymous Authentication Enabled</w:t>
      </w:r>
      <w:bookmarkEnd w:id="157"/>
    </w:p>
    <w:p w:rsidR="00E12820" w:rsidRPr="00E12820" w:rsidRDefault="00E12820" w:rsidP="00E12820"/>
    <w:p w:rsidR="00B723F6" w:rsidRPr="00EA377D" w:rsidRDefault="00B723F6" w:rsidP="00EA377D">
      <w:pPr>
        <w:pStyle w:val="Heading3"/>
        <w:numPr>
          <w:ilvl w:val="0"/>
          <w:numId w:val="55"/>
        </w:numPr>
        <w:rPr>
          <w:rFonts w:ascii="Arial" w:hAnsi="Arial" w:cs="Arial"/>
          <w:b w:val="0"/>
          <w:sz w:val="24"/>
          <w:szCs w:val="24"/>
        </w:rPr>
      </w:pPr>
      <w:r w:rsidRPr="00EA377D">
        <w:rPr>
          <w:rFonts w:ascii="Arial" w:hAnsi="Arial" w:cs="Arial"/>
          <w:b w:val="0"/>
          <w:sz w:val="24"/>
          <w:szCs w:val="24"/>
        </w:rPr>
        <w:t xml:space="preserve">Open the </w:t>
      </w:r>
      <w:proofErr w:type="spellStart"/>
      <w:r w:rsidRPr="00EA377D">
        <w:rPr>
          <w:rFonts w:ascii="Arial" w:hAnsi="Arial" w:cs="Arial"/>
          <w:b w:val="0"/>
          <w:sz w:val="24"/>
          <w:szCs w:val="24"/>
        </w:rPr>
        <w:t>web.config</w:t>
      </w:r>
      <w:proofErr w:type="spellEnd"/>
      <w:r w:rsidRPr="00EA377D">
        <w:rPr>
          <w:rFonts w:ascii="Arial" w:hAnsi="Arial" w:cs="Arial"/>
          <w:b w:val="0"/>
          <w:sz w:val="24"/>
          <w:szCs w:val="24"/>
        </w:rPr>
        <w:t xml:space="preserve"> file in </w:t>
      </w:r>
      <w:r w:rsidR="00C25006" w:rsidRPr="002531DE">
        <w:rPr>
          <w:rFonts w:ascii="Arial" w:hAnsi="Arial" w:cs="Arial"/>
          <w:b w:val="0"/>
          <w:sz w:val="24"/>
          <w:szCs w:val="24"/>
        </w:rPr>
        <w:t>EWAV folder under “</w:t>
      </w:r>
      <w:proofErr w:type="spellStart"/>
      <w:r w:rsidR="00900160">
        <w:rPr>
          <w:rFonts w:ascii="Arial" w:hAnsi="Arial" w:cs="Arial"/>
          <w:b w:val="0"/>
          <w:sz w:val="24"/>
          <w:szCs w:val="24"/>
        </w:rPr>
        <w:t>inetpub</w:t>
      </w:r>
      <w:proofErr w:type="spellEnd"/>
      <w:r w:rsidR="00C25006" w:rsidRPr="002531DE">
        <w:rPr>
          <w:rFonts w:ascii="Arial" w:hAnsi="Arial" w:cs="Arial"/>
          <w:b w:val="0"/>
          <w:sz w:val="24"/>
          <w:szCs w:val="24"/>
        </w:rPr>
        <w:t>/</w:t>
      </w:r>
      <w:proofErr w:type="spellStart"/>
      <w:r w:rsidR="00C25006" w:rsidRPr="002531DE">
        <w:rPr>
          <w:rFonts w:ascii="Arial" w:hAnsi="Arial" w:cs="Arial"/>
          <w:b w:val="0"/>
          <w:sz w:val="24"/>
          <w:szCs w:val="24"/>
        </w:rPr>
        <w:t>wwwroot</w:t>
      </w:r>
      <w:proofErr w:type="spellEnd"/>
      <w:r w:rsidR="00C25006" w:rsidRPr="002531DE">
        <w:rPr>
          <w:rFonts w:ascii="Arial" w:hAnsi="Arial" w:cs="Arial"/>
          <w:b w:val="0"/>
          <w:sz w:val="24"/>
          <w:szCs w:val="24"/>
        </w:rPr>
        <w:t>/EWAV” for editing in your preferred editor.</w:t>
      </w:r>
    </w:p>
    <w:p w:rsidR="00F216CE" w:rsidRPr="00EA377D" w:rsidRDefault="00F216CE" w:rsidP="00EA377D">
      <w:pPr>
        <w:pStyle w:val="Heading3"/>
        <w:ind w:left="936"/>
        <w:rPr>
          <w:rFonts w:ascii="Arial" w:hAnsi="Arial" w:cs="Arial"/>
          <w:sz w:val="24"/>
          <w:szCs w:val="24"/>
        </w:rPr>
      </w:pPr>
    </w:p>
    <w:p w:rsidR="00F216CE" w:rsidRDefault="00F216CE" w:rsidP="00EA377D">
      <w:pPr>
        <w:ind w:left="216" w:firstLine="720"/>
      </w:pPr>
      <w:r>
        <w:rPr>
          <w:noProof/>
        </w:rPr>
        <w:drawing>
          <wp:inline distT="0" distB="0" distL="0" distR="0" wp14:anchorId="05C7689B" wp14:editId="4E04B7CF">
            <wp:extent cx="5895975" cy="2590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95975" cy="2590800"/>
                    </a:xfrm>
                    <a:prstGeom prst="rect">
                      <a:avLst/>
                    </a:prstGeom>
                  </pic:spPr>
                </pic:pic>
              </a:graphicData>
            </a:graphic>
          </wp:inline>
        </w:drawing>
      </w:r>
    </w:p>
    <w:p w:rsidR="00B723F6" w:rsidRPr="00F216CE" w:rsidRDefault="00B723F6" w:rsidP="00EA377D">
      <w:pPr>
        <w:pStyle w:val="Caption"/>
        <w:ind w:left="216" w:firstLine="720"/>
      </w:pPr>
      <w:bookmarkStart w:id="158" w:name="_Toc382403111"/>
      <w:r>
        <w:t xml:space="preserve">Figure </w:t>
      </w:r>
      <w:fldSimple w:instr=" SEQ Figure \* ARABIC ">
        <w:r w:rsidR="00593940">
          <w:rPr>
            <w:noProof/>
          </w:rPr>
          <w:t>39</w:t>
        </w:r>
      </w:fldSimple>
      <w:r w:rsidRPr="00E92C32">
        <w:t xml:space="preserve">: </w:t>
      </w:r>
      <w:proofErr w:type="spellStart"/>
      <w:r w:rsidRPr="00E92C32">
        <w:t>Web.config</w:t>
      </w:r>
      <w:proofErr w:type="spellEnd"/>
      <w:r w:rsidRPr="00E92C32">
        <w:t xml:space="preserve"> file for </w:t>
      </w:r>
      <w:r w:rsidR="006F61AA" w:rsidRPr="00E92C32">
        <w:t>a</w:t>
      </w:r>
      <w:r w:rsidRPr="00E92C32">
        <w:t xml:space="preserve"> </w:t>
      </w:r>
      <w:r w:rsidR="002531DE">
        <w:t xml:space="preserve">forms authentication </w:t>
      </w:r>
      <w:r w:rsidRPr="00E92C32">
        <w:t>application</w:t>
      </w:r>
      <w:bookmarkEnd w:id="158"/>
    </w:p>
    <w:p w:rsidR="00EE6A25" w:rsidRDefault="00EE6A25" w:rsidP="00EA377D">
      <w:pPr>
        <w:pStyle w:val="Heading3"/>
        <w:numPr>
          <w:ilvl w:val="0"/>
          <w:numId w:val="55"/>
        </w:numPr>
        <w:rPr>
          <w:rFonts w:ascii="Arial" w:hAnsi="Arial" w:cs="Arial"/>
          <w:b w:val="0"/>
          <w:sz w:val="24"/>
          <w:szCs w:val="24"/>
        </w:rPr>
      </w:pPr>
      <w:r>
        <w:rPr>
          <w:rFonts w:ascii="Arial" w:hAnsi="Arial" w:cs="Arial"/>
          <w:b w:val="0"/>
          <w:sz w:val="24"/>
          <w:szCs w:val="24"/>
        </w:rPr>
        <w:t xml:space="preserve">Validate that the authentication mode is set to “Forms” in the </w:t>
      </w:r>
      <w:proofErr w:type="spellStart"/>
      <w:r w:rsidR="006F61AA">
        <w:rPr>
          <w:rFonts w:ascii="Arial" w:hAnsi="Arial" w:cs="Arial"/>
          <w:b w:val="0"/>
          <w:sz w:val="24"/>
          <w:szCs w:val="24"/>
        </w:rPr>
        <w:t>web.config</w:t>
      </w:r>
      <w:proofErr w:type="spellEnd"/>
      <w:r>
        <w:rPr>
          <w:rFonts w:ascii="Arial" w:hAnsi="Arial" w:cs="Arial"/>
          <w:b w:val="0"/>
          <w:sz w:val="24"/>
          <w:szCs w:val="24"/>
        </w:rPr>
        <w:t xml:space="preserve"> file in the following section</w:t>
      </w:r>
    </w:p>
    <w:p w:rsidR="00EE6A25" w:rsidRPr="00F86AAD" w:rsidRDefault="00EE6A25" w:rsidP="00EE6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Only valid values for authentication are Windows, Forms</w:t>
      </w:r>
      <w:r w:rsidRPr="00F86AAD">
        <w:rPr>
          <w:rFonts w:ascii="Consolas" w:eastAsia="Times New Roman" w:hAnsi="Consolas" w:cs="Consolas"/>
          <w:color w:val="0000FF"/>
          <w:sz w:val="20"/>
          <w:szCs w:val="20"/>
        </w:rPr>
        <w:t>--&gt;</w:t>
      </w:r>
    </w:p>
    <w:p w:rsidR="00EE6A25" w:rsidRPr="00EA377D" w:rsidRDefault="00EE6A25" w:rsidP="00EA37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b/>
          <w:color w:val="000000"/>
          <w:sz w:val="20"/>
          <w:szCs w:val="20"/>
        </w:rPr>
      </w:pPr>
      <w:r w:rsidRPr="00F86AAD">
        <w:rPr>
          <w:rFonts w:ascii="Consolas" w:eastAsia="Times New Roman" w:hAnsi="Consolas" w:cs="Consolas"/>
          <w:color w:val="0000FF"/>
          <w:sz w:val="20"/>
          <w:szCs w:val="20"/>
        </w:rPr>
        <w:t>    &lt;</w:t>
      </w:r>
      <w:r w:rsidRPr="00F86AAD">
        <w:rPr>
          <w:rFonts w:ascii="Consolas" w:eastAsia="Times New Roman" w:hAnsi="Consolas" w:cs="Consolas"/>
          <w:color w:val="A31515"/>
          <w:sz w:val="20"/>
          <w:szCs w:val="20"/>
        </w:rPr>
        <w:t>authentication</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mode</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Pr>
          <w:rFonts w:ascii="Consolas" w:eastAsia="Times New Roman" w:hAnsi="Consolas" w:cs="Consolas"/>
          <w:color w:val="0000FF"/>
          <w:sz w:val="20"/>
          <w:szCs w:val="20"/>
        </w:rPr>
        <w:t>Forms</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&gt;</w:t>
      </w:r>
    </w:p>
    <w:p w:rsidR="00C25006" w:rsidRPr="00F86AAD" w:rsidRDefault="00C25006" w:rsidP="00EA377D">
      <w:pPr>
        <w:pStyle w:val="Heading3"/>
        <w:numPr>
          <w:ilvl w:val="0"/>
          <w:numId w:val="55"/>
        </w:numPr>
        <w:rPr>
          <w:rFonts w:ascii="Arial" w:hAnsi="Arial" w:cs="Arial"/>
          <w:b w:val="0"/>
          <w:sz w:val="24"/>
          <w:szCs w:val="24"/>
        </w:rPr>
      </w:pPr>
      <w:r w:rsidRPr="00F86AAD">
        <w:rPr>
          <w:rFonts w:ascii="Arial" w:hAnsi="Arial" w:cs="Arial"/>
          <w:b w:val="0"/>
          <w:sz w:val="24"/>
          <w:szCs w:val="24"/>
        </w:rPr>
        <w:lastRenderedPageBreak/>
        <w:t xml:space="preserve">Update Email notification section in the </w:t>
      </w:r>
      <w:proofErr w:type="spellStart"/>
      <w:r w:rsidRPr="00F86AAD">
        <w:rPr>
          <w:rFonts w:ascii="Arial" w:hAnsi="Arial" w:cs="Arial"/>
          <w:b w:val="0"/>
          <w:sz w:val="24"/>
          <w:szCs w:val="24"/>
        </w:rPr>
        <w:t>web.config</w:t>
      </w:r>
      <w:proofErr w:type="spellEnd"/>
      <w:r w:rsidRPr="00F86AAD">
        <w:rPr>
          <w:rFonts w:ascii="Arial" w:hAnsi="Arial" w:cs="Arial"/>
          <w:b w:val="0"/>
          <w:sz w:val="24"/>
          <w:szCs w:val="24"/>
        </w:rPr>
        <w:t xml:space="preserve"> file. </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008000"/>
          <w:sz w:val="20"/>
          <w:szCs w:val="20"/>
        </w:rPr>
        <w:t>Email notification</w:t>
      </w:r>
      <w:r w:rsidRPr="004F1462">
        <w:rPr>
          <w:rFonts w:ascii="Consolas" w:hAnsi="Consolas" w:cs="Consolas"/>
          <w:color w:val="0000FF"/>
          <w:sz w:val="20"/>
          <w:szCs w:val="20"/>
        </w:rPr>
        <w:t>--&gt;</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EMAIL_USE_AUTHENTICATION</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FALSE</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FF"/>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EMAIL_USE_SSL</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FALSE</w:t>
      </w:r>
      <w:r w:rsidRPr="004F1462">
        <w:rPr>
          <w:rFonts w:ascii="Consolas" w:hAnsi="Consolas" w:cs="Consolas"/>
          <w:color w:val="000000"/>
          <w:sz w:val="20"/>
          <w:szCs w:val="20"/>
        </w:rPr>
        <w:t>"</w:t>
      </w:r>
      <w:r w:rsidRPr="004F1462">
        <w:rPr>
          <w:rFonts w:ascii="Consolas" w:hAnsi="Consolas" w:cs="Consolas"/>
          <w:color w:val="0000FF"/>
          <w:sz w:val="20"/>
          <w:szCs w:val="20"/>
        </w:rPr>
        <w:t>/&gt;   </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1F58D7">
        <w:rPr>
          <w:rFonts w:ascii="Consolas" w:hAnsi="Consolas" w:cs="Consolas"/>
          <w:color w:val="0000FF"/>
          <w:sz w:val="20"/>
          <w:szCs w:val="20"/>
        </w:rPr>
        <w:t>EMAIL_SUBJECT</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EMAIL_FROM</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FF"/>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EMAIL_PASSWORD</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1F58D7">
        <w:rPr>
          <w:rFonts w:ascii="Consolas" w:hAnsi="Consolas" w:cs="Consolas"/>
          <w:color w:val="0000FF"/>
          <w:sz w:val="20"/>
          <w:szCs w:val="20"/>
        </w:rPr>
        <w:t>EMAIL_</w:t>
      </w:r>
      <w:r w:rsidRPr="00E664CF">
        <w:rPr>
          <w:rFonts w:ascii="Consolas" w:hAnsi="Consolas" w:cs="Consolas"/>
          <w:b/>
          <w:color w:val="0000FF"/>
          <w:sz w:val="20"/>
          <w:szCs w:val="20"/>
        </w:rPr>
        <w:t>TO</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00"/>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SMTP_PORT</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nsolas"/>
          <w:color w:val="0000FF"/>
          <w:sz w:val="20"/>
          <w:szCs w:val="20"/>
        </w:rPr>
      </w:pPr>
      <w:r>
        <w:rPr>
          <w:rFonts w:ascii="Consolas" w:hAnsi="Consolas" w:cs="Consolas"/>
          <w:color w:val="0000FF"/>
          <w:sz w:val="20"/>
          <w:szCs w:val="20"/>
        </w:rPr>
        <w:tab/>
      </w:r>
      <w:r>
        <w:rPr>
          <w:rFonts w:ascii="Consolas" w:hAnsi="Consolas" w:cs="Consolas"/>
          <w:color w:val="0000FF"/>
          <w:sz w:val="20"/>
          <w:szCs w:val="20"/>
        </w:rPr>
        <w:tab/>
      </w:r>
      <w:r w:rsidRPr="004F1462">
        <w:rPr>
          <w:rFonts w:ascii="Consolas" w:hAnsi="Consolas" w:cs="Consolas"/>
          <w:color w:val="0000FF"/>
          <w:sz w:val="20"/>
          <w:szCs w:val="20"/>
        </w:rPr>
        <w:t>&lt;</w:t>
      </w:r>
      <w:r w:rsidRPr="004F1462">
        <w:rPr>
          <w:rFonts w:ascii="Consolas" w:hAnsi="Consolas" w:cs="Consolas"/>
          <w:color w:val="A31515"/>
          <w:sz w:val="20"/>
          <w:szCs w:val="20"/>
        </w:rPr>
        <w:t>add</w:t>
      </w:r>
      <w:r w:rsidRPr="004F1462">
        <w:rPr>
          <w:rFonts w:ascii="Consolas" w:hAnsi="Consolas" w:cs="Consolas"/>
          <w:color w:val="0000FF"/>
          <w:sz w:val="20"/>
          <w:szCs w:val="20"/>
        </w:rPr>
        <w:t> </w:t>
      </w:r>
      <w:r w:rsidRPr="004F1462">
        <w:rPr>
          <w:rFonts w:ascii="Consolas" w:hAnsi="Consolas" w:cs="Consolas"/>
          <w:color w:val="FF0000"/>
          <w:sz w:val="20"/>
          <w:szCs w:val="20"/>
        </w:rPr>
        <w:t>key</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SMTP_HOST</w:t>
      </w:r>
      <w:r w:rsidRPr="004F1462">
        <w:rPr>
          <w:rFonts w:ascii="Consolas" w:hAnsi="Consolas" w:cs="Consolas"/>
          <w:color w:val="000000"/>
          <w:sz w:val="20"/>
          <w:szCs w:val="20"/>
        </w:rPr>
        <w:t>"</w:t>
      </w:r>
      <w:r w:rsidRPr="004F1462">
        <w:rPr>
          <w:rFonts w:ascii="Consolas" w:hAnsi="Consolas" w:cs="Consolas"/>
          <w:color w:val="0000FF"/>
          <w:sz w:val="20"/>
          <w:szCs w:val="20"/>
        </w:rPr>
        <w:t> </w:t>
      </w:r>
      <w:r w:rsidRPr="004F1462">
        <w:rPr>
          <w:rFonts w:ascii="Consolas" w:hAnsi="Consolas" w:cs="Consolas"/>
          <w:color w:val="FF0000"/>
          <w:sz w:val="20"/>
          <w:szCs w:val="20"/>
        </w:rPr>
        <w:t>value</w:t>
      </w:r>
      <w:r w:rsidRPr="004F1462">
        <w:rPr>
          <w:rFonts w:ascii="Consolas" w:hAnsi="Consolas" w:cs="Consolas"/>
          <w:color w:val="0000FF"/>
          <w:sz w:val="20"/>
          <w:szCs w:val="20"/>
        </w:rPr>
        <w:t>=</w:t>
      </w:r>
      <w:r w:rsidRPr="004F1462">
        <w:rPr>
          <w:rFonts w:ascii="Consolas" w:hAnsi="Consolas" w:cs="Consolas"/>
          <w:color w:val="000000"/>
          <w:sz w:val="20"/>
          <w:szCs w:val="20"/>
        </w:rPr>
        <w:t>"</w:t>
      </w:r>
      <w:r w:rsidRPr="004F1462">
        <w:rPr>
          <w:rFonts w:ascii="Consolas" w:hAnsi="Consolas" w:cs="Consolas"/>
          <w:color w:val="0000FF"/>
          <w:sz w:val="20"/>
          <w:szCs w:val="20"/>
        </w:rPr>
        <w:t>XXXXXXXXXXXXX</w:t>
      </w:r>
      <w:r w:rsidRPr="004F1462">
        <w:rPr>
          <w:rFonts w:ascii="Consolas" w:hAnsi="Consolas" w:cs="Consolas"/>
          <w:color w:val="000000"/>
          <w:sz w:val="20"/>
          <w:szCs w:val="20"/>
        </w:rPr>
        <w:t>"</w:t>
      </w:r>
      <w:r w:rsidRPr="004F1462">
        <w:rPr>
          <w:rFonts w:ascii="Consolas" w:hAnsi="Consolas" w:cs="Consolas"/>
          <w:color w:val="0000FF"/>
          <w:sz w:val="20"/>
          <w:szCs w:val="20"/>
        </w:rPr>
        <w:t>/&gt;</w:t>
      </w:r>
    </w:p>
    <w:p w:rsidR="00C25006" w:rsidRPr="004F1462" w:rsidRDefault="00C25006" w:rsidP="00C25006">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center"/>
        <w:rPr>
          <w:rFonts w:ascii="Consolas" w:hAnsi="Consolas" w:cs="Consolas"/>
          <w:color w:val="000000"/>
          <w:sz w:val="20"/>
          <w:szCs w:val="20"/>
        </w:rPr>
      </w:pPr>
    </w:p>
    <w:p w:rsidR="00C25006" w:rsidRPr="00101C6D" w:rsidRDefault="00C25006" w:rsidP="00C25006">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EMAIL_USE_AUTHENTICATION: The default value is FALSE. Change this to TRUE if authentication is used.</w:t>
      </w:r>
    </w:p>
    <w:p w:rsidR="00C25006" w:rsidRPr="00101C6D" w:rsidRDefault="00C25006" w:rsidP="00C25006">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EMAIL_USE_SSL: The default value is FALSE. Change this to TRUE if SSL is used.</w:t>
      </w:r>
    </w:p>
    <w:p w:rsidR="00C25006" w:rsidRPr="00101C6D" w:rsidRDefault="00C25006" w:rsidP="00C25006">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EMAIL_FROM: Provide an email address that can be used for the FROM part of the email.</w:t>
      </w:r>
    </w:p>
    <w:p w:rsidR="00C25006" w:rsidRPr="00101C6D" w:rsidRDefault="00C25006" w:rsidP="00C25006">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EMAIL_PASSWORD: A value needs to be provided here only if the EMAIL_USE_AUTHENTICATION is TRUE in step 6a above.</w:t>
      </w:r>
    </w:p>
    <w:p w:rsidR="00C25006" w:rsidRPr="00101C6D" w:rsidRDefault="00C25006" w:rsidP="00C25006">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SMTP_PORT: The system uses the default value of 25. Only provide a port number if the port number is other than 25.</w:t>
      </w:r>
    </w:p>
    <w:p w:rsidR="00C25006" w:rsidRPr="00101C6D" w:rsidRDefault="00C25006" w:rsidP="00C25006">
      <w:pPr>
        <w:pStyle w:val="ListParagraph"/>
        <w:numPr>
          <w:ilvl w:val="1"/>
          <w:numId w:val="18"/>
        </w:numPr>
        <w:tabs>
          <w:tab w:val="left" w:pos="1080"/>
        </w:tabs>
        <w:rPr>
          <w:rFonts w:ascii="Arial" w:eastAsia="Times New Roman" w:hAnsi="Arial" w:cs="Arial"/>
        </w:rPr>
      </w:pPr>
      <w:r w:rsidRPr="00101C6D">
        <w:rPr>
          <w:rFonts w:ascii="Arial" w:eastAsia="Times New Roman" w:hAnsi="Arial" w:cs="Arial"/>
        </w:rPr>
        <w:t>SMTP_HOST: This value has to be provided. This should be the name of the SMTP server used by the organization.</w:t>
      </w:r>
    </w:p>
    <w:p w:rsidR="00B723F6" w:rsidRDefault="00B723F6" w:rsidP="00B723F6">
      <w:pPr>
        <w:pStyle w:val="ListParagraph"/>
        <w:tabs>
          <w:tab w:val="left" w:pos="1080"/>
        </w:tabs>
      </w:pPr>
    </w:p>
    <w:p w:rsidR="00C25006" w:rsidRPr="00F86AAD" w:rsidRDefault="00C25006" w:rsidP="00EA377D">
      <w:pPr>
        <w:pStyle w:val="Heading3"/>
        <w:numPr>
          <w:ilvl w:val="0"/>
          <w:numId w:val="55"/>
        </w:numPr>
        <w:rPr>
          <w:rFonts w:ascii="Arial" w:hAnsi="Arial" w:cs="Arial"/>
          <w:b w:val="0"/>
          <w:sz w:val="24"/>
          <w:szCs w:val="24"/>
        </w:rPr>
      </w:pPr>
      <w:r w:rsidRPr="00F86AAD">
        <w:rPr>
          <w:rFonts w:ascii="Arial" w:hAnsi="Arial" w:cs="Arial"/>
          <w:b w:val="0"/>
          <w:sz w:val="24"/>
          <w:szCs w:val="24"/>
        </w:rPr>
        <w:t>Update the password policy section to reflect the password policy for your organization. This policy will be used by users created in</w:t>
      </w:r>
      <w:r w:rsidR="00CB4D6F">
        <w:rPr>
          <w:rFonts w:ascii="Arial" w:hAnsi="Arial" w:cs="Arial"/>
          <w:b w:val="0"/>
          <w:sz w:val="24"/>
          <w:szCs w:val="24"/>
        </w:rPr>
        <w:t xml:space="preserve"> the</w:t>
      </w:r>
      <w:r w:rsidRPr="00F86AAD">
        <w:rPr>
          <w:rFonts w:ascii="Arial" w:hAnsi="Arial" w:cs="Arial"/>
          <w:b w:val="0"/>
          <w:sz w:val="24"/>
          <w:szCs w:val="24"/>
        </w:rPr>
        <w:t xml:space="preserve"> EWAV system.</w:t>
      </w:r>
      <w:r w:rsidRPr="00F86AAD">
        <w:rPr>
          <w:rFonts w:ascii="Arial" w:hAnsi="Arial" w:cs="Arial"/>
          <w:b w:val="0"/>
          <w:sz w:val="24"/>
          <w:szCs w:val="24"/>
        </w:rPr>
        <w:br/>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Pr>
          <w:rFonts w:ascii="Consolas" w:eastAsia="Times New Roman" w:hAnsi="Consolas" w:cs="Consolas"/>
          <w:b/>
          <w:bCs/>
          <w:color w:val="0000FF"/>
          <w:sz w:val="20"/>
          <w:szCs w:val="20"/>
        </w:rPr>
        <w:t xml:space="preserve">    </w:t>
      </w:r>
      <w:r w:rsidRPr="00E12820">
        <w:rPr>
          <w:rFonts w:ascii="Consolas" w:eastAsia="Times New Roman" w:hAnsi="Consolas" w:cs="Consolas"/>
          <w:bCs/>
          <w:color w:val="0000FF"/>
          <w:sz w:val="20"/>
          <w:szCs w:val="20"/>
        </w:rPr>
        <w:t>&lt;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PasswordMinimumLength</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6</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PasswordMaximumLength</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10</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NumberOfTypesRequiredInPassword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3</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TotalNumberOfTypesInPassword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4</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UseNumbers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UseUpperCase</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UseLowerCase</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UseSymbols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Symbols</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w:t>
      </w:r>
      <w:proofErr w:type="gramStart"/>
      <w:r w:rsidRPr="00E12820">
        <w:rPr>
          <w:rFonts w:ascii="Consolas" w:eastAsia="Times New Roman" w:hAnsi="Consolas" w:cs="Consolas"/>
          <w:bCs/>
          <w:color w:val="0000FF"/>
          <w:sz w:val="20"/>
          <w:szCs w:val="20"/>
        </w:rPr>
        <w:t>|{</w:t>
      </w:r>
      <w:proofErr w:type="gramEnd"/>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RepeatCharacters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true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ConsecutiveCharacters</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false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UseUserIdInPassword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false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Pr="00E12820"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6"/>
        <w:rPr>
          <w:rFonts w:ascii="Consolas" w:eastAsia="Times New Roman" w:hAnsi="Consolas" w:cs="Consolas"/>
          <w:bCs/>
          <w:color w:val="000000"/>
          <w:sz w:val="20"/>
          <w:szCs w:val="20"/>
        </w:rPr>
      </w:pPr>
      <w:r w:rsidRPr="00E12820">
        <w:rPr>
          <w:rFonts w:ascii="Consolas" w:eastAsia="Times New Roman" w:hAnsi="Consolas" w:cs="Consolas"/>
          <w:bCs/>
          <w:color w:val="0000FF"/>
          <w:sz w:val="20"/>
          <w:szCs w:val="20"/>
        </w:rPr>
        <w:t>    &lt;</w:t>
      </w:r>
      <w:r w:rsidRPr="00E12820">
        <w:rPr>
          <w:rFonts w:ascii="Consolas" w:eastAsia="Times New Roman" w:hAnsi="Consolas" w:cs="Consolas"/>
          <w:bCs/>
          <w:color w:val="A31515"/>
          <w:sz w:val="20"/>
          <w:szCs w:val="20"/>
        </w:rPr>
        <w:t>add</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key</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proofErr w:type="spellStart"/>
      <w:r w:rsidRPr="00E12820">
        <w:rPr>
          <w:rFonts w:ascii="Consolas" w:eastAsia="Times New Roman" w:hAnsi="Consolas" w:cs="Consolas"/>
          <w:bCs/>
          <w:color w:val="0000FF"/>
          <w:sz w:val="20"/>
          <w:szCs w:val="20"/>
        </w:rPr>
        <w:t>UseUserNameInPassword</w:t>
      </w:r>
      <w:proofErr w:type="spellEnd"/>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w:t>
      </w:r>
      <w:r w:rsidRPr="00E12820">
        <w:rPr>
          <w:rFonts w:ascii="Consolas" w:eastAsia="Times New Roman" w:hAnsi="Consolas" w:cs="Consolas"/>
          <w:bCs/>
          <w:color w:val="FF0000"/>
          <w:sz w:val="20"/>
          <w:szCs w:val="20"/>
        </w:rPr>
        <w:t>value</w:t>
      </w:r>
      <w:r w:rsidRPr="00E12820">
        <w:rPr>
          <w:rFonts w:ascii="Consolas" w:eastAsia="Times New Roman" w:hAnsi="Consolas" w:cs="Consolas"/>
          <w:bCs/>
          <w:color w:val="0000FF"/>
          <w:sz w:val="20"/>
          <w:szCs w:val="20"/>
        </w:rPr>
        <w:t>=</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false</w:t>
      </w:r>
      <w:r w:rsidRPr="00E12820">
        <w:rPr>
          <w:rFonts w:ascii="Consolas" w:eastAsia="Times New Roman" w:hAnsi="Consolas" w:cs="Consolas"/>
          <w:bCs/>
          <w:color w:val="000000"/>
          <w:sz w:val="20"/>
          <w:szCs w:val="20"/>
        </w:rPr>
        <w:t>"</w:t>
      </w:r>
      <w:r w:rsidRPr="00E12820">
        <w:rPr>
          <w:rFonts w:ascii="Consolas" w:eastAsia="Times New Roman" w:hAnsi="Consolas" w:cs="Consolas"/>
          <w:bCs/>
          <w:color w:val="0000FF"/>
          <w:sz w:val="20"/>
          <w:szCs w:val="20"/>
        </w:rPr>
        <w:t> /&gt;</w:t>
      </w:r>
    </w:p>
    <w:p w:rsidR="00C25006" w:rsidRDefault="00C25006" w:rsidP="00C25006">
      <w:pPr>
        <w:ind w:left="720"/>
      </w:pPr>
    </w:p>
    <w:p w:rsidR="00C25006" w:rsidRPr="00101C6D"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PasswordMinimumLength</w:t>
      </w:r>
      <w:proofErr w:type="spellEnd"/>
      <w:r w:rsidRPr="00101C6D">
        <w:rPr>
          <w:rFonts w:ascii="Arial" w:eastAsia="Times New Roman" w:hAnsi="Arial" w:cs="Arial"/>
        </w:rPr>
        <w:t xml:space="preserve">: </w:t>
      </w:r>
      <w:r>
        <w:rPr>
          <w:rFonts w:ascii="Arial" w:eastAsia="Times New Roman" w:hAnsi="Arial" w:cs="Arial"/>
        </w:rPr>
        <w:t>The default minimum length is 6. Change this to meet your organizations requirements.</w:t>
      </w:r>
    </w:p>
    <w:p w:rsidR="00C25006" w:rsidRPr="00101C6D"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PasswordMaximumLength</w:t>
      </w:r>
      <w:proofErr w:type="spellEnd"/>
      <w:r w:rsidRPr="00101C6D">
        <w:rPr>
          <w:rFonts w:ascii="Arial" w:eastAsia="Times New Roman" w:hAnsi="Arial" w:cs="Arial"/>
        </w:rPr>
        <w:t xml:space="preserve">: </w:t>
      </w:r>
      <w:r>
        <w:rPr>
          <w:rFonts w:ascii="Arial" w:eastAsia="Times New Roman" w:hAnsi="Arial" w:cs="Arial"/>
        </w:rPr>
        <w:t>The default maximum length is 10. Change this to meet your organizations requirements.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lastRenderedPageBreak/>
        <w:t>NumberOfTypesRequiredInPassword</w:t>
      </w:r>
      <w:proofErr w:type="spellEnd"/>
      <w:r w:rsidRPr="00101C6D">
        <w:rPr>
          <w:rFonts w:ascii="Arial" w:eastAsia="Times New Roman" w:hAnsi="Arial" w:cs="Arial"/>
        </w:rPr>
        <w:t xml:space="preserve">: </w:t>
      </w:r>
      <w:r>
        <w:rPr>
          <w:rFonts w:ascii="Arial" w:eastAsia="Times New Roman" w:hAnsi="Arial" w:cs="Arial"/>
        </w:rPr>
        <w:t>The default value is 3. Change this meet your organization</w:t>
      </w:r>
      <w:r w:rsidR="00CB4D6F">
        <w:rPr>
          <w:rFonts w:ascii="Arial" w:eastAsia="Times New Roman" w:hAnsi="Arial" w:cs="Arial"/>
        </w:rPr>
        <w:t>’</w:t>
      </w:r>
      <w:r>
        <w:rPr>
          <w:rFonts w:ascii="Arial" w:eastAsia="Times New Roman" w:hAnsi="Arial" w:cs="Arial"/>
        </w:rPr>
        <w:t>s requirements.</w:t>
      </w:r>
    </w:p>
    <w:p w:rsidR="00C25006" w:rsidRPr="00101C6D"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TotalNumberOfTypesInPassword</w:t>
      </w:r>
      <w:proofErr w:type="spellEnd"/>
      <w:r>
        <w:rPr>
          <w:rFonts w:ascii="Arial" w:eastAsia="Times New Roman" w:hAnsi="Arial" w:cs="Arial"/>
        </w:rPr>
        <w:t>: The system supports alphanumeric characters and symbols making a total of 4 types</w:t>
      </w:r>
      <w:r w:rsidR="00CB4D6F">
        <w:rPr>
          <w:rFonts w:ascii="Arial" w:eastAsia="Times New Roman" w:hAnsi="Arial" w:cs="Arial"/>
        </w:rPr>
        <w:t>,</w:t>
      </w:r>
      <w:r>
        <w:rPr>
          <w:rFonts w:ascii="Arial" w:eastAsia="Times New Roman" w:hAnsi="Arial" w:cs="Arial"/>
        </w:rPr>
        <w:t xml:space="preserve"> numbers, upper case, lower case and symbols.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UseNumbers</w:t>
      </w:r>
      <w:proofErr w:type="spellEnd"/>
      <w:r w:rsidRPr="00101C6D">
        <w:rPr>
          <w:rFonts w:ascii="Arial" w:eastAsia="Times New Roman" w:hAnsi="Arial" w:cs="Arial"/>
        </w:rPr>
        <w:t xml:space="preserve">: </w:t>
      </w:r>
      <w:r>
        <w:rPr>
          <w:rFonts w:ascii="Arial" w:eastAsia="Times New Roman" w:hAnsi="Arial" w:cs="Arial"/>
        </w:rPr>
        <w:t>The default value for using numbers 0-9 is “TRUE”. Change this to meet your organization</w:t>
      </w:r>
      <w:r w:rsidR="00CB4D6F">
        <w:rPr>
          <w:rFonts w:ascii="Arial" w:eastAsia="Times New Roman" w:hAnsi="Arial" w:cs="Arial"/>
        </w:rPr>
        <w:t>’</w:t>
      </w:r>
      <w:r>
        <w:rPr>
          <w:rFonts w:ascii="Arial" w:eastAsia="Times New Roman" w:hAnsi="Arial" w:cs="Arial"/>
        </w:rPr>
        <w:t>s requirements.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sidRPr="00F01B15">
        <w:rPr>
          <w:rFonts w:ascii="Arial" w:eastAsia="Times New Roman" w:hAnsi="Arial" w:cs="Arial"/>
        </w:rPr>
        <w:t>UseUpperCa</w:t>
      </w:r>
      <w:r w:rsidRPr="00A2623B">
        <w:rPr>
          <w:rFonts w:ascii="Arial" w:eastAsia="Times New Roman" w:hAnsi="Arial" w:cs="Arial"/>
        </w:rPr>
        <w:t>se</w:t>
      </w:r>
      <w:proofErr w:type="spellEnd"/>
      <w:r w:rsidRPr="00A2623B">
        <w:rPr>
          <w:rFonts w:ascii="Arial" w:eastAsia="Times New Roman" w:hAnsi="Arial" w:cs="Arial"/>
        </w:rPr>
        <w:t>: The default value for using characters A-Z is “TRUE”. Change this to meet your organization</w:t>
      </w:r>
      <w:r w:rsidR="00CB4D6F">
        <w:rPr>
          <w:rFonts w:ascii="Arial" w:eastAsia="Times New Roman" w:hAnsi="Arial" w:cs="Arial"/>
        </w:rPr>
        <w:t>’</w:t>
      </w:r>
      <w:r w:rsidRPr="00A2623B">
        <w:rPr>
          <w:rFonts w:ascii="Arial" w:eastAsia="Times New Roman" w:hAnsi="Arial" w:cs="Arial"/>
        </w:rPr>
        <w:t>s requirements</w:t>
      </w:r>
      <w:r w:rsidRPr="00F01B15">
        <w:rPr>
          <w:rFonts w:ascii="Arial" w:eastAsia="Times New Roman" w:hAnsi="Arial" w:cs="Arial"/>
        </w:rPr>
        <w:t xml:space="preserve">. </w:t>
      </w:r>
    </w:p>
    <w:p w:rsidR="00C25006" w:rsidRPr="00F01B15" w:rsidRDefault="00C25006" w:rsidP="00C25006">
      <w:pPr>
        <w:pStyle w:val="ListParagraph"/>
        <w:numPr>
          <w:ilvl w:val="1"/>
          <w:numId w:val="18"/>
        </w:numPr>
        <w:tabs>
          <w:tab w:val="left" w:pos="1080"/>
        </w:tabs>
        <w:rPr>
          <w:rFonts w:ascii="Arial" w:eastAsia="Times New Roman" w:hAnsi="Arial" w:cs="Arial"/>
        </w:rPr>
      </w:pPr>
      <w:proofErr w:type="spellStart"/>
      <w:r w:rsidRPr="00F01B15">
        <w:rPr>
          <w:rFonts w:ascii="Arial" w:eastAsia="Times New Roman" w:hAnsi="Arial" w:cs="Arial"/>
        </w:rPr>
        <w:t>UseLowerCase</w:t>
      </w:r>
      <w:proofErr w:type="spellEnd"/>
      <w:r w:rsidRPr="00A2623B">
        <w:rPr>
          <w:rFonts w:ascii="Arial" w:eastAsia="Times New Roman" w:hAnsi="Arial" w:cs="Arial"/>
        </w:rPr>
        <w:t xml:space="preserve">: </w:t>
      </w:r>
      <w:r>
        <w:rPr>
          <w:rFonts w:ascii="Arial" w:eastAsia="Times New Roman" w:hAnsi="Arial" w:cs="Arial"/>
        </w:rPr>
        <w:t>The default value for using character a-z is “TRUE”. Change this to meet your organization</w:t>
      </w:r>
      <w:r w:rsidR="00CB4D6F">
        <w:rPr>
          <w:rFonts w:ascii="Arial" w:eastAsia="Times New Roman" w:hAnsi="Arial" w:cs="Arial"/>
        </w:rPr>
        <w:t>’</w:t>
      </w:r>
      <w:r>
        <w:rPr>
          <w:rFonts w:ascii="Arial" w:eastAsia="Times New Roman" w:hAnsi="Arial" w:cs="Arial"/>
        </w:rPr>
        <w:t>s requirements.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UseSymbols</w:t>
      </w:r>
      <w:proofErr w:type="spellEnd"/>
      <w:r w:rsidRPr="00101C6D">
        <w:rPr>
          <w:rFonts w:ascii="Arial" w:eastAsia="Times New Roman" w:hAnsi="Arial" w:cs="Arial"/>
        </w:rPr>
        <w:t xml:space="preserve">: </w:t>
      </w:r>
      <w:r>
        <w:rPr>
          <w:rFonts w:ascii="Arial" w:eastAsia="Times New Roman" w:hAnsi="Arial" w:cs="Arial"/>
        </w:rPr>
        <w:t>The default value for using symbol is “TRUE”</w:t>
      </w:r>
      <w:r w:rsidRPr="00101C6D">
        <w:rPr>
          <w:rFonts w:ascii="Arial" w:eastAsia="Times New Roman" w:hAnsi="Arial" w:cs="Arial"/>
        </w:rPr>
        <w:t>.</w:t>
      </w:r>
      <w:r>
        <w:rPr>
          <w:rFonts w:ascii="Arial" w:eastAsia="Times New Roman" w:hAnsi="Arial" w:cs="Arial"/>
        </w:rPr>
        <w:t xml:space="preserve"> Change this to meet your organization</w:t>
      </w:r>
      <w:r w:rsidR="00CB4D6F">
        <w:rPr>
          <w:rFonts w:ascii="Arial" w:eastAsia="Times New Roman" w:hAnsi="Arial" w:cs="Arial"/>
        </w:rPr>
        <w:t>’</w:t>
      </w:r>
      <w:r>
        <w:rPr>
          <w:rFonts w:ascii="Arial" w:eastAsia="Times New Roman" w:hAnsi="Arial" w:cs="Arial"/>
        </w:rPr>
        <w:t>s requirements.</w:t>
      </w:r>
    </w:p>
    <w:p w:rsidR="00C25006" w:rsidRDefault="00C25006" w:rsidP="00C25006">
      <w:pPr>
        <w:pStyle w:val="ListParagraph"/>
        <w:numPr>
          <w:ilvl w:val="1"/>
          <w:numId w:val="18"/>
        </w:numPr>
        <w:tabs>
          <w:tab w:val="left" w:pos="1080"/>
        </w:tabs>
        <w:rPr>
          <w:rFonts w:ascii="Arial" w:eastAsia="Times New Roman" w:hAnsi="Arial" w:cs="Arial"/>
        </w:rPr>
      </w:pPr>
      <w:r>
        <w:rPr>
          <w:rFonts w:ascii="Arial" w:eastAsia="Times New Roman" w:hAnsi="Arial" w:cs="Arial"/>
        </w:rPr>
        <w:t>Symbols: The default list of symbols supported by the product is “</w:t>
      </w:r>
      <w:r w:rsidRPr="00F86AAD">
        <w:rPr>
          <w:rFonts w:ascii="Arial" w:eastAsia="Times New Roman" w:hAnsi="Arial" w:cs="Arial"/>
        </w:rPr>
        <w:t>@#$</w:t>
      </w:r>
      <w:proofErr w:type="gramStart"/>
      <w:r w:rsidRPr="00F86AAD">
        <w:rPr>
          <w:rFonts w:ascii="Arial" w:eastAsia="Times New Roman" w:hAnsi="Arial" w:cs="Arial"/>
        </w:rPr>
        <w:t>|{</w:t>
      </w:r>
      <w:proofErr w:type="gramEnd"/>
      <w:r w:rsidRPr="00F86AAD">
        <w:rPr>
          <w:rFonts w:ascii="Arial" w:eastAsia="Times New Roman" w:hAnsi="Arial" w:cs="Arial"/>
        </w:rPr>
        <w:t>}^”</w:t>
      </w:r>
      <w:r>
        <w:rPr>
          <w:rFonts w:ascii="Arial" w:eastAsia="Times New Roman" w:hAnsi="Arial" w:cs="Arial"/>
        </w:rPr>
        <w:t>. Change the symbol list to meet your organization</w:t>
      </w:r>
      <w:r w:rsidR="00CB4D6F">
        <w:rPr>
          <w:rFonts w:ascii="Arial" w:eastAsia="Times New Roman" w:hAnsi="Arial" w:cs="Arial"/>
        </w:rPr>
        <w:t>’</w:t>
      </w:r>
      <w:r>
        <w:rPr>
          <w:rFonts w:ascii="Arial" w:eastAsia="Times New Roman" w:hAnsi="Arial" w:cs="Arial"/>
        </w:rPr>
        <w:t>s requirements.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RepeatCharacters</w:t>
      </w:r>
      <w:proofErr w:type="spellEnd"/>
      <w:r>
        <w:rPr>
          <w:rFonts w:ascii="Arial" w:eastAsia="Times New Roman" w:hAnsi="Arial" w:cs="Arial"/>
        </w:rPr>
        <w:t>: The default value for repeating characters in the password is “TRUE”. Change this to meet your organization</w:t>
      </w:r>
      <w:r w:rsidR="00CB4D6F">
        <w:rPr>
          <w:rFonts w:ascii="Arial" w:eastAsia="Times New Roman" w:hAnsi="Arial" w:cs="Arial"/>
        </w:rPr>
        <w:t>’</w:t>
      </w:r>
      <w:r>
        <w:rPr>
          <w:rFonts w:ascii="Arial" w:eastAsia="Times New Roman" w:hAnsi="Arial" w:cs="Arial"/>
        </w:rPr>
        <w:t>s requirements.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ConsecutiveCharacters</w:t>
      </w:r>
      <w:proofErr w:type="spellEnd"/>
      <w:r>
        <w:rPr>
          <w:rFonts w:ascii="Arial" w:eastAsia="Times New Roman" w:hAnsi="Arial" w:cs="Arial"/>
        </w:rPr>
        <w:t>: The default value for consecutive characters in the password is “FALSE”. Change this to meet your organization</w:t>
      </w:r>
      <w:r w:rsidR="00CB4D6F">
        <w:rPr>
          <w:rFonts w:ascii="Arial" w:eastAsia="Times New Roman" w:hAnsi="Arial" w:cs="Arial"/>
        </w:rPr>
        <w:t>’</w:t>
      </w:r>
      <w:r>
        <w:rPr>
          <w:rFonts w:ascii="Arial" w:eastAsia="Times New Roman" w:hAnsi="Arial" w:cs="Arial"/>
        </w:rPr>
        <w:t>s requirements.</w:t>
      </w:r>
    </w:p>
    <w:p w:rsidR="00C25006"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UseUserIdInPassword</w:t>
      </w:r>
      <w:proofErr w:type="spellEnd"/>
      <w:r>
        <w:rPr>
          <w:rFonts w:ascii="Arial" w:eastAsia="Times New Roman" w:hAnsi="Arial" w:cs="Arial"/>
        </w:rPr>
        <w:t>: The default value for using User Id in password is “FALSE”. Change this to meet your organization</w:t>
      </w:r>
      <w:r w:rsidR="00CB4D6F">
        <w:rPr>
          <w:rFonts w:ascii="Arial" w:eastAsia="Times New Roman" w:hAnsi="Arial" w:cs="Arial"/>
        </w:rPr>
        <w:t>’</w:t>
      </w:r>
      <w:r>
        <w:rPr>
          <w:rFonts w:ascii="Arial" w:eastAsia="Times New Roman" w:hAnsi="Arial" w:cs="Arial"/>
        </w:rPr>
        <w:t>s requirements.</w:t>
      </w:r>
    </w:p>
    <w:p w:rsidR="00C25006" w:rsidRPr="00101C6D" w:rsidRDefault="00C25006" w:rsidP="00C25006">
      <w:pPr>
        <w:pStyle w:val="ListParagraph"/>
        <w:numPr>
          <w:ilvl w:val="1"/>
          <w:numId w:val="18"/>
        </w:numPr>
        <w:tabs>
          <w:tab w:val="left" w:pos="1080"/>
        </w:tabs>
        <w:rPr>
          <w:rFonts w:ascii="Arial" w:eastAsia="Times New Roman" w:hAnsi="Arial" w:cs="Arial"/>
        </w:rPr>
      </w:pPr>
      <w:proofErr w:type="spellStart"/>
      <w:r>
        <w:rPr>
          <w:rFonts w:ascii="Arial" w:eastAsia="Times New Roman" w:hAnsi="Arial" w:cs="Arial"/>
        </w:rPr>
        <w:t>UserUserNameInPassword</w:t>
      </w:r>
      <w:proofErr w:type="spellEnd"/>
      <w:r>
        <w:rPr>
          <w:rFonts w:ascii="Arial" w:eastAsia="Times New Roman" w:hAnsi="Arial" w:cs="Arial"/>
        </w:rPr>
        <w:t>:</w:t>
      </w:r>
      <w:r w:rsidRPr="00F01B15">
        <w:rPr>
          <w:rFonts w:ascii="Arial" w:eastAsia="Times New Roman" w:hAnsi="Arial" w:cs="Arial"/>
        </w:rPr>
        <w:t xml:space="preserve"> </w:t>
      </w:r>
      <w:r>
        <w:rPr>
          <w:rFonts w:ascii="Arial" w:eastAsia="Times New Roman" w:hAnsi="Arial" w:cs="Arial"/>
        </w:rPr>
        <w:t>The default value for using user name in password is “FALSE”. Change this to meet your organization</w:t>
      </w:r>
      <w:r w:rsidR="00CB4D6F">
        <w:rPr>
          <w:rFonts w:ascii="Arial" w:eastAsia="Times New Roman" w:hAnsi="Arial" w:cs="Arial"/>
        </w:rPr>
        <w:t>’</w:t>
      </w:r>
      <w:r>
        <w:rPr>
          <w:rFonts w:ascii="Arial" w:eastAsia="Times New Roman" w:hAnsi="Arial" w:cs="Arial"/>
        </w:rPr>
        <w:t>s requirements.</w:t>
      </w:r>
    </w:p>
    <w:p w:rsidR="00B723F6" w:rsidRPr="001F58D7" w:rsidRDefault="00B723F6" w:rsidP="00B723F6">
      <w:pPr>
        <w:tabs>
          <w:tab w:val="left" w:pos="1080"/>
        </w:tabs>
        <w:rPr>
          <w:rFonts w:ascii="Arial" w:hAnsi="Arial" w:cs="Arial"/>
        </w:rPr>
      </w:pPr>
    </w:p>
    <w:p w:rsidR="00C25006" w:rsidRDefault="00C25006" w:rsidP="00EA377D">
      <w:pPr>
        <w:pStyle w:val="Heading3"/>
        <w:numPr>
          <w:ilvl w:val="0"/>
          <w:numId w:val="55"/>
        </w:numPr>
        <w:rPr>
          <w:rFonts w:ascii="Arial" w:hAnsi="Arial" w:cs="Arial"/>
          <w:b w:val="0"/>
          <w:sz w:val="24"/>
          <w:szCs w:val="24"/>
        </w:rPr>
      </w:pPr>
      <w:r w:rsidRPr="00F86AAD">
        <w:rPr>
          <w:rFonts w:ascii="Arial" w:hAnsi="Arial" w:cs="Arial"/>
          <w:b w:val="0"/>
          <w:sz w:val="24"/>
          <w:szCs w:val="24"/>
        </w:rPr>
        <w:t>Use the encryption utility to generate keys Section.</w:t>
      </w:r>
      <w:r>
        <w:rPr>
          <w:rFonts w:ascii="Arial" w:hAnsi="Arial" w:cs="Arial"/>
          <w:b w:val="0"/>
          <w:sz w:val="24"/>
          <w:szCs w:val="24"/>
        </w:rPr>
        <w:t xml:space="preserve"> Refer to EWAV Encryption Utility Help document for instructions on generating keys</w:t>
      </w:r>
      <w:r w:rsidR="00CB4D6F">
        <w:rPr>
          <w:rFonts w:ascii="Arial" w:hAnsi="Arial" w:cs="Arial"/>
          <w:b w:val="0"/>
          <w:sz w:val="24"/>
          <w:szCs w:val="24"/>
        </w:rPr>
        <w:t>.</w:t>
      </w:r>
    </w:p>
    <w:p w:rsidR="00E12820" w:rsidRDefault="002531DE" w:rsidP="00EA377D">
      <w:pPr>
        <w:pStyle w:val="HTMLPreformatted"/>
        <w:keepNext/>
        <w:shd w:val="clear" w:color="auto" w:fill="FFFFFF"/>
        <w:tabs>
          <w:tab w:val="left" w:pos="1080"/>
        </w:tabs>
        <w:ind w:left="916"/>
      </w:pPr>
      <w:r>
        <w:rPr>
          <w:rFonts w:ascii="Arial" w:hAnsi="Arial" w:cs="Arial"/>
          <w:sz w:val="24"/>
          <w:szCs w:val="24"/>
        </w:rPr>
        <w:tab/>
      </w:r>
      <w:r w:rsidR="004E7B41" w:rsidRPr="004E7B41">
        <w:rPr>
          <w:noProof/>
        </w:rPr>
        <w:t xml:space="preserve"> </w:t>
      </w:r>
      <w:r w:rsidR="004E7B41">
        <w:rPr>
          <w:noProof/>
        </w:rPr>
        <w:drawing>
          <wp:inline distT="0" distB="0" distL="0" distR="0" wp14:anchorId="260C4E34" wp14:editId="4120D7BD">
            <wp:extent cx="5943600" cy="2486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486025"/>
                    </a:xfrm>
                    <a:prstGeom prst="rect">
                      <a:avLst/>
                    </a:prstGeom>
                  </pic:spPr>
                </pic:pic>
              </a:graphicData>
            </a:graphic>
          </wp:inline>
        </w:drawing>
      </w:r>
    </w:p>
    <w:p w:rsidR="002531DE" w:rsidRPr="00EA377D" w:rsidRDefault="00E12820">
      <w:pPr>
        <w:pStyle w:val="Caption"/>
        <w:ind w:left="916" w:firstLine="20"/>
      </w:pPr>
      <w:bookmarkStart w:id="159" w:name="_Toc382403112"/>
      <w:r>
        <w:t xml:space="preserve">Figure </w:t>
      </w:r>
      <w:fldSimple w:instr=" SEQ Figure \* ARABIC ">
        <w:r w:rsidR="00593940">
          <w:rPr>
            <w:noProof/>
          </w:rPr>
          <w:t>40</w:t>
        </w:r>
      </w:fldSimple>
      <w:r w:rsidRPr="00583399">
        <w:t xml:space="preserve">: </w:t>
      </w:r>
      <w:r w:rsidR="002531DE">
        <w:t>Generating the application encryption keys using EWAV E</w:t>
      </w:r>
      <w:r w:rsidR="002531DE" w:rsidRPr="00C95DD6">
        <w:t>ncryption utility</w:t>
      </w:r>
      <w:r w:rsidR="002531DE">
        <w:t xml:space="preserve"> for forms authentication application</w:t>
      </w:r>
      <w:bookmarkEnd w:id="159"/>
    </w:p>
    <w:p w:rsidR="00B723F6" w:rsidRDefault="00B723F6" w:rsidP="002531DE">
      <w:pPr>
        <w:pStyle w:val="Caption"/>
        <w:ind w:firstLine="720"/>
        <w:rPr>
          <w:rFonts w:ascii="Consolas" w:hAnsi="Consolas" w:cs="Consolas"/>
          <w:color w:val="000000"/>
        </w:rPr>
      </w:pPr>
    </w:p>
    <w:p w:rsidR="00B723F6" w:rsidRDefault="00B723F6" w:rsidP="00B723F6">
      <w:pPr>
        <w:pStyle w:val="ListParagraph"/>
        <w:tabs>
          <w:tab w:val="left" w:pos="1080"/>
        </w:tabs>
      </w:pPr>
    </w:p>
    <w:p w:rsidR="00C25006" w:rsidRDefault="00C25006" w:rsidP="00EA377D">
      <w:pPr>
        <w:pStyle w:val="Heading3"/>
        <w:numPr>
          <w:ilvl w:val="0"/>
          <w:numId w:val="55"/>
        </w:numPr>
        <w:rPr>
          <w:rFonts w:ascii="Arial" w:hAnsi="Arial" w:cs="Arial"/>
          <w:b w:val="0"/>
          <w:sz w:val="24"/>
          <w:szCs w:val="24"/>
        </w:rPr>
      </w:pPr>
      <w:r>
        <w:rPr>
          <w:rFonts w:ascii="Arial" w:hAnsi="Arial" w:cs="Arial"/>
          <w:b w:val="0"/>
          <w:sz w:val="24"/>
          <w:szCs w:val="24"/>
        </w:rPr>
        <w:t xml:space="preserve">Copy the section </w:t>
      </w:r>
      <w:r w:rsidR="00CB4D6F">
        <w:rPr>
          <w:rFonts w:ascii="Arial" w:hAnsi="Arial" w:cs="Arial"/>
          <w:b w:val="0"/>
          <w:sz w:val="24"/>
          <w:szCs w:val="24"/>
        </w:rPr>
        <w:t>generated</w:t>
      </w:r>
      <w:r>
        <w:rPr>
          <w:rFonts w:ascii="Arial" w:hAnsi="Arial" w:cs="Arial"/>
          <w:b w:val="0"/>
          <w:sz w:val="24"/>
          <w:szCs w:val="24"/>
        </w:rPr>
        <w:t xml:space="preserve"> in the Output text box by clicking the copy button </w:t>
      </w:r>
      <w:r w:rsidR="00CB4D6F">
        <w:rPr>
          <w:rFonts w:ascii="Arial" w:hAnsi="Arial" w:cs="Arial"/>
          <w:b w:val="0"/>
          <w:sz w:val="24"/>
          <w:szCs w:val="24"/>
        </w:rPr>
        <w:t>highlighted in red below</w:t>
      </w:r>
      <w:r>
        <w:rPr>
          <w:rFonts w:ascii="Arial" w:hAnsi="Arial" w:cs="Arial"/>
          <w:b w:val="0"/>
          <w:sz w:val="24"/>
          <w:szCs w:val="24"/>
        </w:rPr>
        <w:t xml:space="preserve">. Replace the section shown below found under “Encryption Keys” in your </w:t>
      </w:r>
      <w:proofErr w:type="spellStart"/>
      <w:r>
        <w:rPr>
          <w:rFonts w:ascii="Arial" w:hAnsi="Arial" w:cs="Arial"/>
          <w:b w:val="0"/>
          <w:sz w:val="24"/>
          <w:szCs w:val="24"/>
        </w:rPr>
        <w:t>web.config</w:t>
      </w:r>
      <w:proofErr w:type="spellEnd"/>
      <w:r>
        <w:rPr>
          <w:rFonts w:ascii="Arial" w:hAnsi="Arial" w:cs="Arial"/>
          <w:b w:val="0"/>
          <w:sz w:val="24"/>
          <w:szCs w:val="24"/>
        </w:rPr>
        <w:t xml:space="preserve"> file with your copied text.</w:t>
      </w:r>
    </w:p>
    <w:p w:rsidR="002531DE" w:rsidRPr="00EA377D" w:rsidRDefault="002531DE" w:rsidP="00EA377D">
      <w:pPr>
        <w:rPr>
          <w:b/>
        </w:rPr>
      </w:pPr>
    </w:p>
    <w:p w:rsidR="00C25006" w:rsidRDefault="004E7B41" w:rsidP="00EA377D">
      <w:pPr>
        <w:ind w:left="720" w:firstLine="196"/>
        <w:rPr>
          <w:b/>
        </w:rPr>
      </w:pPr>
      <w:r>
        <w:rPr>
          <w:noProof/>
        </w:rPr>
        <w:drawing>
          <wp:inline distT="0" distB="0" distL="0" distR="0" wp14:anchorId="24014601" wp14:editId="5FE74DC2">
            <wp:extent cx="5943600" cy="2486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486025"/>
                    </a:xfrm>
                    <a:prstGeom prst="rect">
                      <a:avLst/>
                    </a:prstGeom>
                  </pic:spPr>
                </pic:pic>
              </a:graphicData>
            </a:graphic>
          </wp:inline>
        </w:drawing>
      </w:r>
    </w:p>
    <w:p w:rsidR="0048320E" w:rsidRDefault="002531DE" w:rsidP="0048320E">
      <w:pPr>
        <w:pStyle w:val="Caption"/>
        <w:ind w:left="916" w:firstLine="20"/>
        <w:rPr>
          <w:rFonts w:ascii="Consolas" w:hAnsi="Consolas" w:cs="Consolas"/>
          <w:color w:val="000000"/>
        </w:rPr>
      </w:pPr>
      <w:bookmarkStart w:id="160" w:name="_Toc382403113"/>
      <w:r>
        <w:t xml:space="preserve">Figure </w:t>
      </w:r>
      <w:fldSimple w:instr=" SEQ Figure \* ARABIC ">
        <w:r w:rsidR="00593940">
          <w:rPr>
            <w:noProof/>
          </w:rPr>
          <w:t>41</w:t>
        </w:r>
      </w:fldSimple>
      <w:r w:rsidRPr="00583399">
        <w:t xml:space="preserve">: </w:t>
      </w:r>
      <w:r w:rsidR="0048320E">
        <w:t xml:space="preserve">Copying the keys section to update the keys section in the provided </w:t>
      </w:r>
      <w:proofErr w:type="spellStart"/>
      <w:r w:rsidR="0048320E">
        <w:t>web.config</w:t>
      </w:r>
      <w:proofErr w:type="spellEnd"/>
      <w:r w:rsidR="0048320E">
        <w:t xml:space="preserve"> file for forms authentication application</w:t>
      </w:r>
      <w:bookmarkEnd w:id="160"/>
    </w:p>
    <w:p w:rsidR="002531DE" w:rsidRPr="00F86AAD" w:rsidRDefault="002531DE" w:rsidP="0048320E">
      <w:pPr>
        <w:pStyle w:val="Caption"/>
        <w:ind w:left="916" w:firstLine="20"/>
        <w:rPr>
          <w:b w:val="0"/>
        </w:rPr>
      </w:pP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Encryption keys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Created </w:t>
      </w:r>
      <w:r>
        <w:rPr>
          <w:rFonts w:ascii="Consolas" w:eastAsia="Times New Roman" w:hAnsi="Consolas" w:cs="Consolas"/>
          <w:color w:val="008000"/>
          <w:sz w:val="20"/>
          <w:szCs w:val="20"/>
        </w:rPr>
        <w:t>1/17/2014 1:27 PM  by user</w:t>
      </w:r>
      <w:r w:rsidRPr="00F86AAD">
        <w:rPr>
          <w:rFonts w:ascii="Consolas" w:eastAsia="Times New Roman" w:hAnsi="Consolas" w:cs="Consolas"/>
          <w:color w:val="008000"/>
          <w:sz w:val="20"/>
          <w:szCs w:val="20"/>
        </w:rPr>
        <w:t>01  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GUID:  23F0A40D-30E2-45BE-B491-996317EA9163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WARNING: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Once users, datasources or connection strings have been added to the database these keys *cannot* be modified.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If these keys are modified all existing encrypted data will be invalid.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w:t>
      </w:r>
      <w:proofErr w:type="gramStart"/>
      <w:r w:rsidRPr="00F86AAD">
        <w:rPr>
          <w:rFonts w:ascii="Consolas" w:eastAsia="Times New Roman" w:hAnsi="Consolas" w:cs="Consolas"/>
          <w:color w:val="0000FF"/>
          <w:sz w:val="20"/>
          <w:szCs w:val="20"/>
        </w:rPr>
        <w:t>&lt;!--</w:t>
      </w:r>
      <w:proofErr w:type="gramEnd"/>
      <w:r w:rsidRPr="00F86AAD">
        <w:rPr>
          <w:rFonts w:ascii="Consolas" w:eastAsia="Times New Roman" w:hAnsi="Consolas" w:cs="Consolas"/>
          <w:color w:val="008000"/>
          <w:sz w:val="20"/>
          <w:szCs w:val="20"/>
        </w:rPr>
        <w:t> WARNING:  </w:t>
      </w:r>
      <w:r w:rsidRPr="00F86AAD">
        <w:rPr>
          <w:rFonts w:ascii="Consolas" w:eastAsia="Times New Roman" w:hAnsi="Consolas" w:cs="Consolas"/>
          <w:color w:val="0000FF"/>
          <w:sz w:val="20"/>
          <w:szCs w:val="20"/>
        </w:rPr>
        <w:t>--&gt;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&lt;</w:t>
      </w:r>
      <w:r w:rsidRPr="00F86AAD">
        <w:rPr>
          <w:rFonts w:ascii="Consolas" w:eastAsia="Times New Roman" w:hAnsi="Consolas" w:cs="Consolas"/>
          <w:color w:val="A31515"/>
          <w:sz w:val="20"/>
          <w:szCs w:val="20"/>
        </w:rPr>
        <w:t>add</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key</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KeyForUserPasswordSalt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value</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sLFoRFyKLCT49hjwj0N4XifzYtkQrDdBO0gbuGRuGRRegQYv4EydWV5Q5yGV0ECoTYoq5a0UbbRIh81xQbDuQWjYf6Vk4gLg/1dQCuutN9iVtDZQbe8dlJL0aAhLbFantM013g==</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&lt;</w:t>
      </w:r>
      <w:r w:rsidRPr="00F86AAD">
        <w:rPr>
          <w:rFonts w:ascii="Consolas" w:eastAsia="Times New Roman" w:hAnsi="Consolas" w:cs="Consolas"/>
          <w:color w:val="A31515"/>
          <w:sz w:val="20"/>
          <w:szCs w:val="20"/>
        </w:rPr>
        <w:t>add</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key</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KeyForConnectionStringPassphrase</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value</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atKjwl1YhPv94716lQ8aEophUSm2mz+9VkMzDgzRgscoPsRYJ2/vRs7eJTf43X6r/PiBQS2Pb99lzoA0DAVxfmwToq1QXDgovFCZP+axtINlw9vbidyz9cG0Ty3LNjxCYuMoIw==</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/&gt;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00"/>
          <w:sz w:val="20"/>
          <w:szCs w:val="20"/>
        </w:rPr>
      </w:pPr>
      <w:r w:rsidRPr="00F86AAD">
        <w:rPr>
          <w:rFonts w:ascii="Consolas" w:eastAsia="Times New Roman" w:hAnsi="Consolas" w:cs="Consolas"/>
          <w:color w:val="0000FF"/>
          <w:sz w:val="20"/>
          <w:szCs w:val="20"/>
        </w:rPr>
        <w:t>    &lt;</w:t>
      </w:r>
      <w:r w:rsidRPr="00F86AAD">
        <w:rPr>
          <w:rFonts w:ascii="Consolas" w:eastAsia="Times New Roman" w:hAnsi="Consolas" w:cs="Consolas"/>
          <w:color w:val="A31515"/>
          <w:sz w:val="20"/>
          <w:szCs w:val="20"/>
        </w:rPr>
        <w:t>add</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key</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KeyForConnectionStringSalt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value</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LwKTr/KY9ILBwtIDVIvrO9zwXx1f101FiUMgwTti82LCY0Erdrrdu45vaVQntXe6kD0JjK1RXkLL8HdmuzPSEYsvtIKDJQ8SGdAtzHWpYrpkdXmcd5bi/pLO4UdL1H3f2ZfpZg==</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/&gt;</w:t>
      </w:r>
    </w:p>
    <w:p w:rsidR="00C25006"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FF"/>
          <w:sz w:val="20"/>
          <w:szCs w:val="20"/>
        </w:rPr>
      </w:pPr>
      <w:r w:rsidRPr="00F86AAD">
        <w:rPr>
          <w:rFonts w:ascii="Consolas" w:eastAsia="Times New Roman" w:hAnsi="Consolas" w:cs="Consolas"/>
          <w:color w:val="0000FF"/>
          <w:sz w:val="20"/>
          <w:szCs w:val="20"/>
        </w:rPr>
        <w:t>    &lt;</w:t>
      </w:r>
      <w:r w:rsidRPr="00F86AAD">
        <w:rPr>
          <w:rFonts w:ascii="Consolas" w:eastAsia="Times New Roman" w:hAnsi="Consolas" w:cs="Consolas"/>
          <w:color w:val="A31515"/>
          <w:sz w:val="20"/>
          <w:szCs w:val="20"/>
        </w:rPr>
        <w:t>add</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key</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KeyForConnectionStringVector</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w:t>
      </w:r>
      <w:r w:rsidRPr="00F86AAD">
        <w:rPr>
          <w:rFonts w:ascii="Consolas" w:eastAsia="Times New Roman" w:hAnsi="Consolas" w:cs="Consolas"/>
          <w:color w:val="FF0000"/>
          <w:sz w:val="20"/>
          <w:szCs w:val="20"/>
        </w:rPr>
        <w:t>value</w:t>
      </w:r>
      <w:r w:rsidRPr="00F86AAD">
        <w:rPr>
          <w:rFonts w:ascii="Consolas" w:eastAsia="Times New Roman" w:hAnsi="Consolas" w:cs="Consolas"/>
          <w:color w:val="0000FF"/>
          <w:sz w:val="20"/>
          <w:szCs w:val="20"/>
        </w:rPr>
        <w:t>=</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Z5AIQts7a6hFewK/</w:t>
      </w:r>
      <w:r w:rsidRPr="00F86AAD">
        <w:rPr>
          <w:rFonts w:ascii="Consolas" w:eastAsia="Times New Roman" w:hAnsi="Consolas" w:cs="Consolas"/>
          <w:color w:val="000000"/>
          <w:sz w:val="20"/>
          <w:szCs w:val="20"/>
        </w:rPr>
        <w:t>"</w:t>
      </w:r>
      <w:r w:rsidRPr="00F86AAD">
        <w:rPr>
          <w:rFonts w:ascii="Consolas" w:eastAsia="Times New Roman" w:hAnsi="Consolas" w:cs="Consolas"/>
          <w:color w:val="0000FF"/>
          <w:sz w:val="20"/>
          <w:szCs w:val="20"/>
        </w:rPr>
        <w:t>    /&gt;</w:t>
      </w:r>
    </w:p>
    <w:p w:rsidR="00C25006"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Consolas" w:eastAsia="Times New Roman" w:hAnsi="Consolas" w:cs="Consolas"/>
          <w:color w:val="0000FF"/>
          <w:sz w:val="20"/>
          <w:szCs w:val="20"/>
        </w:rPr>
      </w:pPr>
    </w:p>
    <w:p w:rsidR="00C25006"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Arial" w:eastAsia="Times New Roman" w:hAnsi="Arial" w:cs="Arial"/>
          <w:b/>
          <w:color w:val="FF0000"/>
          <w:sz w:val="24"/>
          <w:szCs w:val="24"/>
        </w:rPr>
      </w:pPr>
      <w:r w:rsidRPr="00F86AAD">
        <w:rPr>
          <w:rFonts w:ascii="Arial" w:eastAsia="Times New Roman" w:hAnsi="Arial" w:cs="Arial"/>
          <w:b/>
          <w:color w:val="FF0000"/>
          <w:sz w:val="24"/>
          <w:szCs w:val="24"/>
        </w:rPr>
        <w:t xml:space="preserve">NOTE: </w:t>
      </w:r>
      <w:r>
        <w:rPr>
          <w:rFonts w:ascii="Arial" w:eastAsia="Times New Roman" w:hAnsi="Arial" w:cs="Arial"/>
          <w:b/>
          <w:color w:val="FF0000"/>
          <w:sz w:val="24"/>
          <w:szCs w:val="24"/>
        </w:rPr>
        <w:t xml:space="preserve">The keys are the most critical piece of the system. Please make up an archive of these keys and save it </w:t>
      </w:r>
      <w:r w:rsidR="001B5240">
        <w:rPr>
          <w:rFonts w:ascii="Arial" w:eastAsia="Times New Roman" w:hAnsi="Arial" w:cs="Arial"/>
          <w:b/>
          <w:color w:val="FF0000"/>
          <w:sz w:val="24"/>
          <w:szCs w:val="24"/>
        </w:rPr>
        <w:t>in</w:t>
      </w:r>
      <w:r>
        <w:rPr>
          <w:rFonts w:ascii="Arial" w:eastAsia="Times New Roman" w:hAnsi="Arial" w:cs="Arial"/>
          <w:b/>
          <w:color w:val="FF0000"/>
          <w:sz w:val="24"/>
          <w:szCs w:val="24"/>
        </w:rPr>
        <w:t xml:space="preserve"> a safe location</w:t>
      </w:r>
      <w:r w:rsidR="001B5240">
        <w:rPr>
          <w:rFonts w:ascii="Arial" w:eastAsia="Times New Roman" w:hAnsi="Arial" w:cs="Arial"/>
          <w:b/>
          <w:color w:val="FF0000"/>
          <w:sz w:val="24"/>
          <w:szCs w:val="24"/>
        </w:rPr>
        <w:t>,</w:t>
      </w:r>
      <w:r>
        <w:rPr>
          <w:rFonts w:ascii="Arial" w:eastAsia="Times New Roman" w:hAnsi="Arial" w:cs="Arial"/>
          <w:b/>
          <w:color w:val="FF0000"/>
          <w:sz w:val="24"/>
          <w:szCs w:val="24"/>
        </w:rPr>
        <w:t xml:space="preserve"> in case they are lost/changed/updated in </w:t>
      </w:r>
      <w:proofErr w:type="spellStart"/>
      <w:r>
        <w:rPr>
          <w:rFonts w:ascii="Arial" w:eastAsia="Times New Roman" w:hAnsi="Arial" w:cs="Arial"/>
          <w:b/>
          <w:color w:val="FF0000"/>
          <w:sz w:val="24"/>
          <w:szCs w:val="24"/>
        </w:rPr>
        <w:t>web.config</w:t>
      </w:r>
      <w:proofErr w:type="spellEnd"/>
      <w:r>
        <w:rPr>
          <w:rFonts w:ascii="Arial" w:eastAsia="Times New Roman" w:hAnsi="Arial" w:cs="Arial"/>
          <w:b/>
          <w:color w:val="FF0000"/>
          <w:sz w:val="24"/>
          <w:szCs w:val="24"/>
        </w:rPr>
        <w:t xml:space="preserve"> file by mistake</w:t>
      </w:r>
      <w:r w:rsidR="001B5240">
        <w:rPr>
          <w:rFonts w:ascii="Arial" w:eastAsia="Times New Roman" w:hAnsi="Arial" w:cs="Arial"/>
          <w:b/>
          <w:color w:val="FF0000"/>
          <w:sz w:val="24"/>
          <w:szCs w:val="24"/>
        </w:rPr>
        <w:t>.</w:t>
      </w:r>
    </w:p>
    <w:p w:rsidR="00C25006" w:rsidRPr="00F86AAD" w:rsidRDefault="00C25006" w:rsidP="00C25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Arial" w:eastAsia="Times New Roman" w:hAnsi="Arial" w:cs="Arial"/>
          <w:b/>
          <w:color w:val="FF0000"/>
          <w:sz w:val="24"/>
          <w:szCs w:val="24"/>
        </w:rPr>
      </w:pPr>
    </w:p>
    <w:p w:rsidR="00C25006" w:rsidRPr="00EA377D" w:rsidRDefault="00C25006" w:rsidP="00EA377D">
      <w:pPr>
        <w:pStyle w:val="Heading3"/>
        <w:numPr>
          <w:ilvl w:val="0"/>
          <w:numId w:val="55"/>
        </w:numPr>
        <w:rPr>
          <w:rFonts w:ascii="Arial" w:hAnsi="Arial" w:cs="Arial"/>
          <w:sz w:val="24"/>
          <w:szCs w:val="24"/>
        </w:rPr>
      </w:pPr>
      <w:r>
        <w:rPr>
          <w:rFonts w:ascii="Arial" w:hAnsi="Arial" w:cs="Arial"/>
          <w:b w:val="0"/>
          <w:sz w:val="24"/>
          <w:szCs w:val="24"/>
        </w:rPr>
        <w:t>Create</w:t>
      </w:r>
      <w:r w:rsidR="001B5240">
        <w:rPr>
          <w:rFonts w:ascii="Arial" w:hAnsi="Arial" w:cs="Arial"/>
          <w:b w:val="0"/>
          <w:sz w:val="24"/>
          <w:szCs w:val="24"/>
        </w:rPr>
        <w:t xml:space="preserve"> a</w:t>
      </w:r>
      <w:r>
        <w:rPr>
          <w:rFonts w:ascii="Arial" w:hAnsi="Arial" w:cs="Arial"/>
          <w:b w:val="0"/>
          <w:sz w:val="24"/>
          <w:szCs w:val="24"/>
        </w:rPr>
        <w:t xml:space="preserve"> </w:t>
      </w:r>
      <w:proofErr w:type="spellStart"/>
      <w:r>
        <w:rPr>
          <w:rFonts w:ascii="Arial" w:hAnsi="Arial" w:cs="Arial"/>
          <w:b w:val="0"/>
          <w:sz w:val="24"/>
          <w:szCs w:val="24"/>
        </w:rPr>
        <w:t>MetaDataConnectionString</w:t>
      </w:r>
      <w:proofErr w:type="spellEnd"/>
      <w:r>
        <w:rPr>
          <w:rFonts w:ascii="Arial" w:hAnsi="Arial" w:cs="Arial"/>
          <w:b w:val="0"/>
          <w:sz w:val="24"/>
          <w:szCs w:val="24"/>
        </w:rPr>
        <w:t xml:space="preserve"> for the type of database you are using by replac</w:t>
      </w:r>
      <w:r w:rsidR="001B5240">
        <w:rPr>
          <w:rFonts w:ascii="Arial" w:hAnsi="Arial" w:cs="Arial"/>
          <w:b w:val="0"/>
          <w:sz w:val="24"/>
          <w:szCs w:val="24"/>
        </w:rPr>
        <w:t>ing</w:t>
      </w:r>
      <w:r>
        <w:rPr>
          <w:rFonts w:ascii="Arial" w:hAnsi="Arial" w:cs="Arial"/>
          <w:b w:val="0"/>
          <w:sz w:val="24"/>
          <w:szCs w:val="24"/>
        </w:rPr>
        <w:t xml:space="preserve"> the section highlighted in yellow</w:t>
      </w:r>
      <w:r w:rsidR="001B5240">
        <w:rPr>
          <w:rFonts w:ascii="Arial" w:hAnsi="Arial" w:cs="Arial"/>
          <w:b w:val="0"/>
          <w:sz w:val="24"/>
          <w:szCs w:val="24"/>
        </w:rPr>
        <w:t>,</w:t>
      </w:r>
      <w:r>
        <w:rPr>
          <w:rFonts w:ascii="Arial" w:hAnsi="Arial" w:cs="Arial"/>
          <w:b w:val="0"/>
          <w:sz w:val="24"/>
          <w:szCs w:val="24"/>
        </w:rPr>
        <w:t xml:space="preserve"> in the plain text connections string.</w:t>
      </w:r>
    </w:p>
    <w:p w:rsidR="00C25006" w:rsidRPr="00EA377D" w:rsidRDefault="00C25006" w:rsidP="00EA377D">
      <w:pPr>
        <w:pStyle w:val="ListParagraph"/>
        <w:numPr>
          <w:ilvl w:val="1"/>
          <w:numId w:val="55"/>
        </w:numPr>
        <w:rPr>
          <w:rFonts w:ascii="Arial" w:hAnsi="Arial" w:cs="Arial"/>
          <w:sz w:val="24"/>
          <w:szCs w:val="24"/>
        </w:rPr>
      </w:pPr>
      <w:r w:rsidRPr="00EA377D">
        <w:rPr>
          <w:rFonts w:ascii="Arial" w:hAnsi="Arial" w:cs="Arial"/>
          <w:sz w:val="24"/>
          <w:szCs w:val="24"/>
        </w:rPr>
        <w:t>SQL Server</w:t>
      </w:r>
    </w:p>
    <w:p w:rsidR="00C25006" w:rsidRPr="00EA377D" w:rsidRDefault="00C25006" w:rsidP="00C25006">
      <w:pPr>
        <w:ind w:left="1710"/>
        <w:rPr>
          <w:rFonts w:ascii="Arial" w:hAnsi="Arial" w:cs="Arial"/>
          <w:sz w:val="24"/>
          <w:szCs w:val="24"/>
        </w:rPr>
      </w:pPr>
      <w:r w:rsidRPr="00EA377D">
        <w:rPr>
          <w:rFonts w:ascii="Arial" w:hAnsi="Arial" w:cs="Arial"/>
          <w:sz w:val="24"/>
          <w:szCs w:val="24"/>
        </w:rPr>
        <w:t xml:space="preserve"> Data Source=</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DATABASE_SERVER_NAME</w:t>
      </w:r>
      <w:proofErr w:type="gramStart"/>
      <w:r w:rsidRPr="00EA377D">
        <w:rPr>
          <w:rFonts w:ascii="Arial" w:hAnsi="Arial" w:cs="Arial"/>
          <w:sz w:val="24"/>
          <w:szCs w:val="24"/>
        </w:rPr>
        <w:t>;Initial</w:t>
      </w:r>
      <w:proofErr w:type="spellEnd"/>
      <w:proofErr w:type="gramEnd"/>
      <w:r w:rsidRPr="00EA377D">
        <w:rPr>
          <w:rFonts w:ascii="Arial" w:hAnsi="Arial" w:cs="Arial"/>
          <w:sz w:val="24"/>
          <w:szCs w:val="24"/>
        </w:rPr>
        <w:t xml:space="preserve"> Catalog=</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DATABASE_NAME</w:t>
      </w:r>
      <w:r w:rsidRPr="00EA377D">
        <w:rPr>
          <w:rFonts w:ascii="Arial" w:hAnsi="Arial" w:cs="Arial"/>
          <w:sz w:val="24"/>
          <w:szCs w:val="24"/>
        </w:rPr>
        <w:t>;Persist</w:t>
      </w:r>
      <w:proofErr w:type="spellEnd"/>
      <w:r w:rsidRPr="00EA377D">
        <w:rPr>
          <w:rFonts w:ascii="Arial" w:hAnsi="Arial" w:cs="Arial"/>
          <w:sz w:val="24"/>
          <w:szCs w:val="24"/>
        </w:rPr>
        <w:t xml:space="preserve"> Security Info=</w:t>
      </w:r>
      <w:proofErr w:type="spellStart"/>
      <w:r w:rsidRPr="00EA377D">
        <w:rPr>
          <w:rFonts w:ascii="Arial" w:hAnsi="Arial" w:cs="Arial"/>
          <w:sz w:val="24"/>
          <w:szCs w:val="24"/>
        </w:rPr>
        <w:t>True;User</w:t>
      </w:r>
      <w:proofErr w:type="spellEnd"/>
      <w:r w:rsidRPr="00EA377D">
        <w:rPr>
          <w:rFonts w:ascii="Arial" w:hAnsi="Arial" w:cs="Arial"/>
          <w:sz w:val="24"/>
          <w:szCs w:val="24"/>
        </w:rPr>
        <w:t xml:space="preserve"> ID=</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APPLICATION_ACCOUNT</w:t>
      </w:r>
      <w:r w:rsidRPr="00EA377D">
        <w:rPr>
          <w:rFonts w:ascii="Arial" w:hAnsi="Arial" w:cs="Arial"/>
          <w:sz w:val="24"/>
          <w:szCs w:val="24"/>
        </w:rPr>
        <w:t>;Password</w:t>
      </w:r>
      <w:proofErr w:type="spellEnd"/>
      <w:r w:rsidRPr="00EA377D">
        <w:rPr>
          <w:rFonts w:ascii="Arial" w:hAnsi="Arial" w:cs="Arial"/>
          <w:sz w:val="24"/>
          <w:szCs w:val="24"/>
        </w:rPr>
        <w:t>=</w:t>
      </w:r>
      <w:r w:rsidRPr="0048320E">
        <w:rPr>
          <w:rFonts w:ascii="Arial" w:hAnsi="Arial" w:cs="Arial"/>
          <w:sz w:val="24"/>
          <w:szCs w:val="24"/>
          <w:highlight w:val="yellow"/>
        </w:rPr>
        <w:t xml:space="preserve"> PASSWORD_FOR_ACCOUNT</w:t>
      </w:r>
    </w:p>
    <w:p w:rsidR="00C25006" w:rsidRPr="00EA377D" w:rsidRDefault="00C25006" w:rsidP="00EA377D">
      <w:pPr>
        <w:pStyle w:val="ListParagraph"/>
        <w:numPr>
          <w:ilvl w:val="1"/>
          <w:numId w:val="55"/>
        </w:numPr>
        <w:rPr>
          <w:rFonts w:ascii="Arial" w:hAnsi="Arial" w:cs="Arial"/>
          <w:sz w:val="24"/>
          <w:szCs w:val="24"/>
        </w:rPr>
      </w:pPr>
      <w:r w:rsidRPr="00EA377D">
        <w:rPr>
          <w:rFonts w:ascii="Arial" w:hAnsi="Arial" w:cs="Arial"/>
          <w:sz w:val="24"/>
          <w:szCs w:val="24"/>
        </w:rPr>
        <w:t>MySQL</w:t>
      </w:r>
    </w:p>
    <w:p w:rsidR="00C25006" w:rsidRPr="00EA377D" w:rsidRDefault="00C25006" w:rsidP="00C25006">
      <w:pPr>
        <w:pStyle w:val="ListParagraph"/>
        <w:ind w:left="1656"/>
        <w:rPr>
          <w:rFonts w:ascii="Arial" w:hAnsi="Arial" w:cs="Arial"/>
          <w:sz w:val="24"/>
          <w:szCs w:val="24"/>
        </w:rPr>
      </w:pPr>
      <w:r w:rsidRPr="00EA377D">
        <w:rPr>
          <w:rFonts w:ascii="Arial" w:hAnsi="Arial" w:cs="Arial"/>
          <w:sz w:val="24"/>
          <w:szCs w:val="24"/>
        </w:rPr>
        <w:t>Server=</w:t>
      </w:r>
      <w:r w:rsidRPr="0048320E">
        <w:rPr>
          <w:rFonts w:ascii="Arial" w:hAnsi="Arial" w:cs="Arial"/>
          <w:sz w:val="24"/>
          <w:szCs w:val="24"/>
          <w:highlight w:val="yellow"/>
        </w:rPr>
        <w:t xml:space="preserve"> DATABASE_SERVER_NAME</w:t>
      </w:r>
      <w:r w:rsidRPr="00EA377D">
        <w:rPr>
          <w:rFonts w:ascii="Arial" w:hAnsi="Arial" w:cs="Arial"/>
          <w:sz w:val="24"/>
          <w:szCs w:val="24"/>
        </w:rPr>
        <w:t xml:space="preserve">; Port=3306   </w:t>
      </w:r>
      <w:proofErr w:type="gramStart"/>
      <w:r w:rsidRPr="00EA377D">
        <w:rPr>
          <w:rFonts w:ascii="Arial" w:hAnsi="Arial" w:cs="Arial"/>
          <w:sz w:val="24"/>
          <w:szCs w:val="24"/>
        </w:rPr>
        <w:t>;Database</w:t>
      </w:r>
      <w:proofErr w:type="gramEnd"/>
      <w:r w:rsidRPr="00EA377D">
        <w:rPr>
          <w:rFonts w:ascii="Arial" w:hAnsi="Arial" w:cs="Arial"/>
          <w:sz w:val="24"/>
          <w:szCs w:val="24"/>
        </w:rPr>
        <w:t>=</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DATABASE_NAME</w:t>
      </w:r>
      <w:r w:rsidRPr="00EA377D">
        <w:rPr>
          <w:rFonts w:ascii="Arial" w:hAnsi="Arial" w:cs="Arial"/>
          <w:sz w:val="24"/>
          <w:szCs w:val="24"/>
        </w:rPr>
        <w:t>;Uid</w:t>
      </w:r>
      <w:proofErr w:type="spellEnd"/>
      <w:r w:rsidRPr="00EA377D">
        <w:rPr>
          <w:rFonts w:ascii="Arial" w:hAnsi="Arial" w:cs="Arial"/>
          <w:sz w:val="24"/>
          <w:szCs w:val="24"/>
        </w:rPr>
        <w:t xml:space="preserve">= </w:t>
      </w:r>
      <w:proofErr w:type="spellStart"/>
      <w:r w:rsidRPr="0048320E">
        <w:rPr>
          <w:rFonts w:ascii="Arial" w:hAnsi="Arial" w:cs="Arial"/>
          <w:sz w:val="24"/>
          <w:szCs w:val="24"/>
          <w:highlight w:val="yellow"/>
        </w:rPr>
        <w:t>APPLICATION_ACCOUNT</w:t>
      </w:r>
      <w:r w:rsidRPr="00EA377D">
        <w:rPr>
          <w:rFonts w:ascii="Arial" w:hAnsi="Arial" w:cs="Arial"/>
          <w:sz w:val="24"/>
          <w:szCs w:val="24"/>
        </w:rPr>
        <w:t>;Pwd</w:t>
      </w:r>
      <w:proofErr w:type="spellEnd"/>
      <w:r w:rsidRPr="00EA377D">
        <w:rPr>
          <w:rFonts w:ascii="Arial" w:hAnsi="Arial" w:cs="Arial"/>
          <w:sz w:val="24"/>
          <w:szCs w:val="24"/>
        </w:rPr>
        <w:t>=</w:t>
      </w:r>
      <w:r w:rsidRPr="0048320E">
        <w:rPr>
          <w:rFonts w:ascii="Arial" w:hAnsi="Arial" w:cs="Arial"/>
          <w:sz w:val="24"/>
          <w:szCs w:val="24"/>
          <w:highlight w:val="yellow"/>
        </w:rPr>
        <w:t xml:space="preserve"> PASSWORD_FOR_ACCOUNT</w:t>
      </w:r>
      <w:r w:rsidRPr="00EA377D">
        <w:rPr>
          <w:rFonts w:ascii="Arial" w:hAnsi="Arial" w:cs="Arial"/>
          <w:sz w:val="24"/>
          <w:szCs w:val="24"/>
        </w:rPr>
        <w:t>;</w:t>
      </w:r>
    </w:p>
    <w:p w:rsidR="00C25006" w:rsidRPr="00EA377D" w:rsidRDefault="00C25006" w:rsidP="00C25006">
      <w:pPr>
        <w:pStyle w:val="ListParagraph"/>
        <w:ind w:left="1656"/>
        <w:rPr>
          <w:rFonts w:ascii="Arial" w:hAnsi="Arial" w:cs="Arial"/>
          <w:sz w:val="24"/>
          <w:szCs w:val="24"/>
        </w:rPr>
      </w:pPr>
    </w:p>
    <w:p w:rsidR="00C25006" w:rsidRPr="00EA377D" w:rsidRDefault="00C25006" w:rsidP="00EA377D">
      <w:pPr>
        <w:pStyle w:val="ListParagraph"/>
        <w:numPr>
          <w:ilvl w:val="1"/>
          <w:numId w:val="55"/>
        </w:numPr>
        <w:rPr>
          <w:rFonts w:ascii="Arial" w:hAnsi="Arial" w:cs="Arial"/>
          <w:sz w:val="24"/>
          <w:szCs w:val="24"/>
        </w:rPr>
      </w:pPr>
      <w:proofErr w:type="spellStart"/>
      <w:r w:rsidRPr="00EA377D">
        <w:rPr>
          <w:rFonts w:ascii="Arial" w:hAnsi="Arial" w:cs="Arial"/>
          <w:sz w:val="24"/>
          <w:szCs w:val="24"/>
        </w:rPr>
        <w:t>PostGreSql</w:t>
      </w:r>
      <w:proofErr w:type="spellEnd"/>
      <w:r w:rsidRPr="00EA377D">
        <w:rPr>
          <w:rFonts w:ascii="Arial" w:hAnsi="Arial" w:cs="Arial"/>
          <w:sz w:val="24"/>
          <w:szCs w:val="24"/>
        </w:rPr>
        <w:t xml:space="preserve"> </w:t>
      </w:r>
    </w:p>
    <w:p w:rsidR="00C25006" w:rsidRPr="00EA377D" w:rsidRDefault="00C25006" w:rsidP="00C25006">
      <w:pPr>
        <w:pStyle w:val="ListParagraph"/>
        <w:ind w:left="1656"/>
        <w:rPr>
          <w:rFonts w:ascii="Arial" w:hAnsi="Arial" w:cs="Arial"/>
          <w:sz w:val="24"/>
          <w:szCs w:val="24"/>
        </w:rPr>
      </w:pPr>
      <w:r w:rsidRPr="00EA377D">
        <w:rPr>
          <w:rFonts w:ascii="Arial" w:hAnsi="Arial" w:cs="Arial"/>
          <w:sz w:val="24"/>
          <w:szCs w:val="24"/>
        </w:rPr>
        <w:t>Server=</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DATABASE_SERVER_NAME</w:t>
      </w:r>
      <w:proofErr w:type="gramStart"/>
      <w:r w:rsidRPr="00EA377D">
        <w:rPr>
          <w:rFonts w:ascii="Arial" w:hAnsi="Arial" w:cs="Arial"/>
          <w:sz w:val="24"/>
          <w:szCs w:val="24"/>
        </w:rPr>
        <w:t>;Port</w:t>
      </w:r>
      <w:proofErr w:type="spellEnd"/>
      <w:proofErr w:type="gramEnd"/>
      <w:r w:rsidRPr="00EA377D">
        <w:rPr>
          <w:rFonts w:ascii="Arial" w:hAnsi="Arial" w:cs="Arial"/>
          <w:sz w:val="24"/>
          <w:szCs w:val="24"/>
        </w:rPr>
        <w:t>=5433;Database=</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DATABASE_NAME</w:t>
      </w:r>
      <w:r w:rsidRPr="00EA377D">
        <w:rPr>
          <w:rFonts w:ascii="Arial" w:hAnsi="Arial" w:cs="Arial"/>
          <w:sz w:val="24"/>
          <w:szCs w:val="24"/>
        </w:rPr>
        <w:t>;User</w:t>
      </w:r>
      <w:proofErr w:type="spellEnd"/>
      <w:r w:rsidRPr="00EA377D">
        <w:rPr>
          <w:rFonts w:ascii="Arial" w:hAnsi="Arial" w:cs="Arial"/>
          <w:sz w:val="24"/>
          <w:szCs w:val="24"/>
        </w:rPr>
        <w:t xml:space="preserve"> Id=</w:t>
      </w:r>
      <w:r w:rsidRPr="0048320E">
        <w:rPr>
          <w:rFonts w:ascii="Arial" w:hAnsi="Arial" w:cs="Arial"/>
          <w:sz w:val="24"/>
          <w:szCs w:val="24"/>
          <w:highlight w:val="yellow"/>
        </w:rPr>
        <w:t xml:space="preserve"> </w:t>
      </w:r>
      <w:proofErr w:type="spellStart"/>
      <w:r w:rsidRPr="0048320E">
        <w:rPr>
          <w:rFonts w:ascii="Arial" w:hAnsi="Arial" w:cs="Arial"/>
          <w:sz w:val="24"/>
          <w:szCs w:val="24"/>
          <w:highlight w:val="yellow"/>
        </w:rPr>
        <w:t>APPLICATION_ACCOUNT</w:t>
      </w:r>
      <w:r w:rsidRPr="00EA377D">
        <w:rPr>
          <w:rFonts w:ascii="Arial" w:hAnsi="Arial" w:cs="Arial"/>
          <w:sz w:val="24"/>
          <w:szCs w:val="24"/>
        </w:rPr>
        <w:t>;Password</w:t>
      </w:r>
      <w:proofErr w:type="spellEnd"/>
      <w:r w:rsidRPr="00EA377D">
        <w:rPr>
          <w:rFonts w:ascii="Arial" w:hAnsi="Arial" w:cs="Arial"/>
          <w:sz w:val="24"/>
          <w:szCs w:val="24"/>
        </w:rPr>
        <w:t>=</w:t>
      </w:r>
      <w:r w:rsidRPr="0048320E">
        <w:rPr>
          <w:rFonts w:ascii="Arial" w:hAnsi="Arial" w:cs="Arial"/>
          <w:sz w:val="24"/>
          <w:szCs w:val="24"/>
          <w:highlight w:val="yellow"/>
        </w:rPr>
        <w:t xml:space="preserve"> PASSWORD_FOR_ACCOUNT</w:t>
      </w:r>
      <w:r w:rsidRPr="00EA377D">
        <w:rPr>
          <w:rFonts w:ascii="Arial" w:hAnsi="Arial" w:cs="Arial"/>
          <w:sz w:val="24"/>
          <w:szCs w:val="24"/>
        </w:rPr>
        <w:t>;</w:t>
      </w:r>
    </w:p>
    <w:p w:rsidR="00C25006" w:rsidRPr="00EA377D" w:rsidRDefault="00C25006" w:rsidP="00C25006">
      <w:pPr>
        <w:ind w:left="936"/>
        <w:rPr>
          <w:rFonts w:ascii="Arial" w:hAnsi="Arial" w:cs="Arial"/>
          <w:sz w:val="24"/>
          <w:szCs w:val="24"/>
        </w:rPr>
      </w:pPr>
      <w:r w:rsidRPr="00EA377D">
        <w:rPr>
          <w:rFonts w:ascii="Arial" w:hAnsi="Arial" w:cs="Arial"/>
          <w:sz w:val="24"/>
          <w:szCs w:val="24"/>
        </w:rPr>
        <w:t>Below is an example of connection string for SQL Server after removing the sections marked in yellow.</w:t>
      </w:r>
    </w:p>
    <w:p w:rsidR="00C25006" w:rsidRDefault="00C25006" w:rsidP="00EA377D">
      <w:pPr>
        <w:pStyle w:val="Heading3"/>
        <w:ind w:left="936"/>
        <w:rPr>
          <w:rFonts w:ascii="Arial" w:eastAsiaTheme="minorEastAsia" w:hAnsi="Arial" w:cs="Arial"/>
          <w:b w:val="0"/>
          <w:bCs w:val="0"/>
          <w:color w:val="auto"/>
          <w:sz w:val="24"/>
          <w:szCs w:val="24"/>
        </w:rPr>
      </w:pPr>
      <w:r w:rsidRPr="00F86AAD">
        <w:rPr>
          <w:rFonts w:ascii="Arial" w:eastAsiaTheme="minorEastAsia" w:hAnsi="Arial" w:cs="Arial"/>
          <w:b w:val="0"/>
          <w:bCs w:val="0"/>
          <w:color w:val="auto"/>
          <w:sz w:val="24"/>
          <w:szCs w:val="24"/>
        </w:rPr>
        <w:lastRenderedPageBreak/>
        <w:t>Data Source=</w:t>
      </w:r>
      <w:proofErr w:type="spellStart"/>
      <w:r w:rsidRPr="00F86AAD">
        <w:rPr>
          <w:rFonts w:ascii="Arial" w:eastAsiaTheme="minorEastAsia" w:hAnsi="Arial" w:cs="Arial"/>
          <w:b w:val="0"/>
          <w:bCs w:val="0"/>
          <w:color w:val="auto"/>
          <w:sz w:val="24"/>
          <w:szCs w:val="24"/>
        </w:rPr>
        <w:t>SQL</w:t>
      </w:r>
      <w:r w:rsidR="001A2D9B">
        <w:rPr>
          <w:rFonts w:ascii="Arial" w:eastAsiaTheme="minorEastAsia" w:hAnsi="Arial" w:cs="Arial"/>
          <w:b w:val="0"/>
          <w:bCs w:val="0"/>
          <w:color w:val="auto"/>
          <w:sz w:val="24"/>
          <w:szCs w:val="24"/>
        </w:rPr>
        <w:t>Server</w:t>
      </w:r>
      <w:proofErr w:type="gramStart"/>
      <w:r w:rsidRPr="00F86AAD">
        <w:rPr>
          <w:rFonts w:ascii="Arial" w:eastAsiaTheme="minorEastAsia" w:hAnsi="Arial" w:cs="Arial"/>
          <w:b w:val="0"/>
          <w:bCs w:val="0"/>
          <w:color w:val="auto"/>
          <w:sz w:val="24"/>
          <w:szCs w:val="24"/>
        </w:rPr>
        <w:t>;Initial</w:t>
      </w:r>
      <w:proofErr w:type="spellEnd"/>
      <w:proofErr w:type="gramEnd"/>
      <w:r w:rsidRPr="00F86AAD">
        <w:rPr>
          <w:rFonts w:ascii="Arial" w:eastAsiaTheme="minorEastAsia" w:hAnsi="Arial" w:cs="Arial"/>
          <w:b w:val="0"/>
          <w:bCs w:val="0"/>
          <w:color w:val="auto"/>
          <w:sz w:val="24"/>
          <w:szCs w:val="24"/>
        </w:rPr>
        <w:t xml:space="preserve"> Catalog=</w:t>
      </w:r>
      <w:proofErr w:type="spellStart"/>
      <w:r w:rsidRPr="00F86AAD">
        <w:rPr>
          <w:rFonts w:ascii="Arial" w:eastAsiaTheme="minorEastAsia" w:hAnsi="Arial" w:cs="Arial"/>
          <w:b w:val="0"/>
          <w:bCs w:val="0"/>
          <w:color w:val="auto"/>
          <w:sz w:val="24"/>
          <w:szCs w:val="24"/>
        </w:rPr>
        <w:t>EWAV;Persist</w:t>
      </w:r>
      <w:proofErr w:type="spellEnd"/>
      <w:r w:rsidRPr="00F86AAD">
        <w:rPr>
          <w:rFonts w:ascii="Arial" w:eastAsiaTheme="minorEastAsia" w:hAnsi="Arial" w:cs="Arial"/>
          <w:b w:val="0"/>
          <w:bCs w:val="0"/>
          <w:color w:val="auto"/>
          <w:sz w:val="24"/>
          <w:szCs w:val="24"/>
        </w:rPr>
        <w:t xml:space="preserve"> Security Info=</w:t>
      </w:r>
      <w:proofErr w:type="spellStart"/>
      <w:r w:rsidRPr="00F86AAD">
        <w:rPr>
          <w:rFonts w:ascii="Arial" w:eastAsiaTheme="minorEastAsia" w:hAnsi="Arial" w:cs="Arial"/>
          <w:b w:val="0"/>
          <w:bCs w:val="0"/>
          <w:color w:val="auto"/>
          <w:sz w:val="24"/>
          <w:szCs w:val="24"/>
        </w:rPr>
        <w:t>True;User</w:t>
      </w:r>
      <w:proofErr w:type="spellEnd"/>
      <w:r w:rsidRPr="00F86AAD">
        <w:rPr>
          <w:rFonts w:ascii="Arial" w:eastAsiaTheme="minorEastAsia" w:hAnsi="Arial" w:cs="Arial"/>
          <w:b w:val="0"/>
          <w:bCs w:val="0"/>
          <w:color w:val="auto"/>
          <w:sz w:val="24"/>
          <w:szCs w:val="24"/>
        </w:rPr>
        <w:t xml:space="preserve"> ID=</w:t>
      </w:r>
      <w:proofErr w:type="spellStart"/>
      <w:r w:rsidRPr="00F86AAD">
        <w:rPr>
          <w:rFonts w:ascii="Arial" w:eastAsiaTheme="minorEastAsia" w:hAnsi="Arial" w:cs="Arial"/>
          <w:b w:val="0"/>
          <w:bCs w:val="0"/>
          <w:color w:val="auto"/>
          <w:sz w:val="24"/>
          <w:szCs w:val="24"/>
        </w:rPr>
        <w:t>ewav_appuser;Password</w:t>
      </w:r>
      <w:proofErr w:type="spellEnd"/>
      <w:r w:rsidRPr="00F86AAD">
        <w:rPr>
          <w:rFonts w:ascii="Arial" w:eastAsiaTheme="minorEastAsia" w:hAnsi="Arial" w:cs="Arial"/>
          <w:b w:val="0"/>
          <w:bCs w:val="0"/>
          <w:color w:val="auto"/>
          <w:sz w:val="24"/>
          <w:szCs w:val="24"/>
        </w:rPr>
        <w:t>=P@ssW0rD</w:t>
      </w:r>
    </w:p>
    <w:p w:rsidR="00E12820" w:rsidRDefault="00E12820" w:rsidP="00E12820">
      <w:pPr>
        <w:pStyle w:val="HTMLPreformatted"/>
        <w:keepNext/>
        <w:shd w:val="clear" w:color="auto" w:fill="FFFFFF"/>
        <w:tabs>
          <w:tab w:val="left" w:pos="1080"/>
        </w:tabs>
        <w:ind w:left="720"/>
      </w:pPr>
    </w:p>
    <w:p w:rsidR="00C25006" w:rsidRDefault="00C25006" w:rsidP="00EA377D">
      <w:pPr>
        <w:pStyle w:val="Heading3"/>
        <w:numPr>
          <w:ilvl w:val="0"/>
          <w:numId w:val="55"/>
        </w:numPr>
        <w:rPr>
          <w:rFonts w:ascii="Arial" w:hAnsi="Arial" w:cs="Arial"/>
          <w:b w:val="0"/>
          <w:sz w:val="24"/>
          <w:szCs w:val="24"/>
        </w:rPr>
      </w:pPr>
      <w:r w:rsidRPr="00F86AAD">
        <w:rPr>
          <w:rFonts w:ascii="Arial" w:hAnsi="Arial" w:cs="Arial"/>
          <w:b w:val="0"/>
          <w:sz w:val="24"/>
          <w:szCs w:val="24"/>
        </w:rPr>
        <w:t xml:space="preserve">Use the encryption utility to encrypt the values of </w:t>
      </w:r>
      <w:r w:rsidR="001B5240">
        <w:rPr>
          <w:rFonts w:ascii="Arial" w:hAnsi="Arial" w:cs="Arial"/>
          <w:b w:val="0"/>
          <w:sz w:val="24"/>
          <w:szCs w:val="24"/>
        </w:rPr>
        <w:t xml:space="preserve">the </w:t>
      </w:r>
      <w:proofErr w:type="spellStart"/>
      <w:r w:rsidRPr="00F86AAD">
        <w:rPr>
          <w:rFonts w:ascii="Arial" w:hAnsi="Arial" w:cs="Arial"/>
          <w:b w:val="0"/>
          <w:sz w:val="24"/>
          <w:szCs w:val="24"/>
        </w:rPr>
        <w:t>MetaDataConnectionString</w:t>
      </w:r>
      <w:proofErr w:type="spellEnd"/>
      <w:r w:rsidRPr="00F86AAD">
        <w:rPr>
          <w:rFonts w:ascii="Arial" w:hAnsi="Arial" w:cs="Arial"/>
          <w:b w:val="0"/>
          <w:sz w:val="24"/>
          <w:szCs w:val="24"/>
        </w:rPr>
        <w:t xml:space="preserve"> </w:t>
      </w:r>
      <w:r>
        <w:rPr>
          <w:rFonts w:ascii="Arial" w:hAnsi="Arial" w:cs="Arial"/>
          <w:b w:val="0"/>
          <w:sz w:val="24"/>
          <w:szCs w:val="24"/>
        </w:rPr>
        <w:t>created in the step above using the encryption keys generated</w:t>
      </w:r>
      <w:r w:rsidR="001B5240">
        <w:rPr>
          <w:rFonts w:ascii="Arial" w:hAnsi="Arial" w:cs="Arial"/>
          <w:b w:val="0"/>
          <w:sz w:val="24"/>
          <w:szCs w:val="24"/>
        </w:rPr>
        <w:t xml:space="preserve"> above</w:t>
      </w:r>
      <w:r w:rsidRPr="00F86AAD">
        <w:rPr>
          <w:rFonts w:ascii="Arial" w:hAnsi="Arial" w:cs="Arial"/>
          <w:b w:val="0"/>
          <w:sz w:val="24"/>
          <w:szCs w:val="24"/>
        </w:rPr>
        <w:t>.</w:t>
      </w:r>
      <w:r>
        <w:rPr>
          <w:rFonts w:ascii="Arial" w:hAnsi="Arial" w:cs="Arial"/>
          <w:b w:val="0"/>
          <w:sz w:val="24"/>
          <w:szCs w:val="24"/>
        </w:rPr>
        <w:t xml:space="preserve"> The encryption keys should still be available </w:t>
      </w:r>
      <w:proofErr w:type="gramStart"/>
      <w:r>
        <w:rPr>
          <w:rFonts w:ascii="Arial" w:hAnsi="Arial" w:cs="Arial"/>
          <w:b w:val="0"/>
          <w:sz w:val="24"/>
          <w:szCs w:val="24"/>
        </w:rPr>
        <w:t>in  the</w:t>
      </w:r>
      <w:proofErr w:type="gramEnd"/>
      <w:r>
        <w:rPr>
          <w:rFonts w:ascii="Arial" w:hAnsi="Arial" w:cs="Arial"/>
          <w:b w:val="0"/>
          <w:sz w:val="24"/>
          <w:szCs w:val="24"/>
        </w:rPr>
        <w:t xml:space="preserve"> utility if you have not closed it. In case you have closed the utility</w:t>
      </w:r>
      <w:r w:rsidR="001B5240">
        <w:rPr>
          <w:rFonts w:ascii="Arial" w:hAnsi="Arial" w:cs="Arial"/>
          <w:b w:val="0"/>
          <w:sz w:val="24"/>
          <w:szCs w:val="24"/>
        </w:rPr>
        <w:t>,</w:t>
      </w:r>
      <w:r>
        <w:rPr>
          <w:rFonts w:ascii="Arial" w:hAnsi="Arial" w:cs="Arial"/>
          <w:b w:val="0"/>
          <w:sz w:val="24"/>
          <w:szCs w:val="24"/>
        </w:rPr>
        <w:t xml:space="preserve"> refer to EWAV </w:t>
      </w:r>
      <w:r w:rsidR="0048320E">
        <w:rPr>
          <w:rFonts w:ascii="Arial" w:hAnsi="Arial" w:cs="Arial"/>
          <w:b w:val="0"/>
          <w:sz w:val="24"/>
          <w:szCs w:val="24"/>
        </w:rPr>
        <w:t>Encryption</w:t>
      </w:r>
      <w:r>
        <w:rPr>
          <w:rFonts w:ascii="Arial" w:hAnsi="Arial" w:cs="Arial"/>
          <w:b w:val="0"/>
          <w:sz w:val="24"/>
          <w:szCs w:val="24"/>
        </w:rPr>
        <w:t xml:space="preserve"> Utility document on how to </w:t>
      </w:r>
      <w:r w:rsidR="001B5240">
        <w:rPr>
          <w:rFonts w:ascii="Arial" w:hAnsi="Arial" w:cs="Arial"/>
          <w:b w:val="0"/>
          <w:sz w:val="24"/>
          <w:szCs w:val="24"/>
        </w:rPr>
        <w:t>retrieve</w:t>
      </w:r>
      <w:r>
        <w:rPr>
          <w:rFonts w:ascii="Arial" w:hAnsi="Arial" w:cs="Arial"/>
          <w:b w:val="0"/>
          <w:sz w:val="24"/>
          <w:szCs w:val="24"/>
        </w:rPr>
        <w:t xml:space="preserve"> the keys.</w:t>
      </w:r>
    </w:p>
    <w:p w:rsidR="00C25006" w:rsidRDefault="00C25006" w:rsidP="00EA377D">
      <w:pPr>
        <w:pStyle w:val="HTMLPreformatted"/>
        <w:keepNext/>
        <w:shd w:val="clear" w:color="auto" w:fill="FFFFFF"/>
        <w:tabs>
          <w:tab w:val="left" w:pos="1080"/>
        </w:tabs>
        <w:ind w:left="916"/>
      </w:pPr>
      <w:r>
        <w:t xml:space="preserve"> </w:t>
      </w:r>
      <w:r w:rsidR="00E25445">
        <w:rPr>
          <w:noProof/>
        </w:rPr>
        <w:drawing>
          <wp:inline distT="0" distB="0" distL="0" distR="0" wp14:anchorId="479EEA8F" wp14:editId="36995D0C">
            <wp:extent cx="5943600" cy="2486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486025"/>
                    </a:xfrm>
                    <a:prstGeom prst="rect">
                      <a:avLst/>
                    </a:prstGeom>
                  </pic:spPr>
                </pic:pic>
              </a:graphicData>
            </a:graphic>
          </wp:inline>
        </w:drawing>
      </w:r>
    </w:p>
    <w:p w:rsidR="00C25006" w:rsidRDefault="00C25006" w:rsidP="0048320E">
      <w:pPr>
        <w:pStyle w:val="Caption"/>
        <w:ind w:left="216" w:firstLine="720"/>
      </w:pPr>
      <w:bookmarkStart w:id="161" w:name="_Toc382403114"/>
      <w:r>
        <w:t xml:space="preserve">Figure </w:t>
      </w:r>
      <w:fldSimple w:instr=" SEQ Figure \* ARABIC ">
        <w:r w:rsidR="00593940">
          <w:rPr>
            <w:noProof/>
          </w:rPr>
          <w:t>42</w:t>
        </w:r>
      </w:fldSimple>
      <w:r w:rsidRPr="003A13CF">
        <w:t xml:space="preserve">: </w:t>
      </w:r>
      <w:r w:rsidR="0048320E">
        <w:t xml:space="preserve">Encrypting connection string using EWAV </w:t>
      </w:r>
      <w:r w:rsidR="0048320E" w:rsidRPr="003A13CF">
        <w:t>Encryption utility</w:t>
      </w:r>
      <w:r w:rsidR="0048320E">
        <w:t xml:space="preserve"> for forms authentication application</w:t>
      </w:r>
      <w:bookmarkEnd w:id="161"/>
    </w:p>
    <w:p w:rsidR="00C25006" w:rsidRPr="00084BEB" w:rsidRDefault="00C25006" w:rsidP="00EA377D">
      <w:pPr>
        <w:pStyle w:val="BodyText"/>
        <w:numPr>
          <w:ilvl w:val="0"/>
          <w:numId w:val="55"/>
        </w:numPr>
        <w:spacing w:before="60" w:line="240" w:lineRule="auto"/>
        <w:rPr>
          <w:rFonts w:ascii="Arial" w:eastAsia="Times New Roman" w:hAnsi="Arial" w:cs="Arial"/>
          <w:sz w:val="24"/>
          <w:szCs w:val="24"/>
        </w:rPr>
      </w:pPr>
      <w:r w:rsidRPr="00084BEB">
        <w:rPr>
          <w:rFonts w:ascii="Arial" w:eastAsia="Times New Roman" w:hAnsi="Arial" w:cs="Arial"/>
          <w:sz w:val="24"/>
          <w:szCs w:val="24"/>
        </w:rPr>
        <w:t>E</w:t>
      </w:r>
      <w:r w:rsidR="001B5240">
        <w:rPr>
          <w:rFonts w:ascii="Arial" w:eastAsia="Times New Roman" w:hAnsi="Arial" w:cs="Arial"/>
          <w:sz w:val="24"/>
          <w:szCs w:val="24"/>
        </w:rPr>
        <w:t>WAV</w:t>
      </w:r>
      <w:r w:rsidRPr="00084BEB">
        <w:rPr>
          <w:rFonts w:ascii="Arial" w:eastAsia="Times New Roman" w:hAnsi="Arial" w:cs="Arial"/>
          <w:sz w:val="24"/>
          <w:szCs w:val="24"/>
        </w:rPr>
        <w:t xml:space="preserve"> uses the Microsoft Bing Maps API in its </w:t>
      </w:r>
      <w:r>
        <w:rPr>
          <w:rFonts w:ascii="Arial" w:eastAsia="Times New Roman" w:hAnsi="Arial" w:cs="Arial"/>
          <w:sz w:val="24"/>
          <w:szCs w:val="24"/>
        </w:rPr>
        <w:t xml:space="preserve">Case </w:t>
      </w:r>
      <w:r w:rsidRPr="00084BEB">
        <w:rPr>
          <w:rFonts w:ascii="Arial" w:eastAsia="Times New Roman" w:hAnsi="Arial" w:cs="Arial"/>
          <w:sz w:val="24"/>
          <w:szCs w:val="24"/>
        </w:rPr>
        <w:t xml:space="preserve">Cluster Map gadget.  You must create a unique key for your web server on Microsoft’s Bing Maps portal page </w:t>
      </w:r>
      <w:r w:rsidR="00CB32B5" w:rsidRPr="00084BEB">
        <w:rPr>
          <w:rFonts w:ascii="Arial" w:eastAsia="Times New Roman" w:hAnsi="Arial" w:cs="Arial"/>
          <w:sz w:val="24"/>
          <w:szCs w:val="24"/>
        </w:rPr>
        <w:t>here:</w:t>
      </w:r>
      <w:r w:rsidRPr="00084BEB">
        <w:rPr>
          <w:rFonts w:ascii="Arial" w:eastAsia="Times New Roman" w:hAnsi="Arial" w:cs="Arial"/>
          <w:sz w:val="24"/>
          <w:szCs w:val="24"/>
        </w:rPr>
        <w:t xml:space="preserve">  </w:t>
      </w:r>
      <w:hyperlink r:id="rId60" w:history="1">
        <w:r w:rsidRPr="00084BEB">
          <w:rPr>
            <w:rFonts w:ascii="Arial" w:eastAsia="Times New Roman" w:hAnsi="Arial" w:cs="Arial"/>
            <w:sz w:val="24"/>
            <w:szCs w:val="24"/>
          </w:rPr>
          <w:t>http://www.bingmapsportal.com/</w:t>
        </w:r>
      </w:hyperlink>
      <w:r>
        <w:rPr>
          <w:rFonts w:ascii="Arial" w:eastAsia="Times New Roman" w:hAnsi="Arial" w:cs="Arial"/>
          <w:sz w:val="24"/>
          <w:szCs w:val="24"/>
        </w:rPr>
        <w:t xml:space="preserve">. </w:t>
      </w:r>
      <w:r w:rsidRPr="00084BEB">
        <w:rPr>
          <w:rFonts w:ascii="Arial" w:eastAsia="Times New Roman" w:hAnsi="Arial" w:cs="Arial"/>
          <w:sz w:val="24"/>
          <w:szCs w:val="24"/>
        </w:rPr>
        <w:t xml:space="preserve"> A Microsoft account is required to use the portal page.  If you do not have a Microsoft account you will be prompted to register for one.  </w:t>
      </w:r>
    </w:p>
    <w:p w:rsidR="00C25006" w:rsidRPr="00084BEB" w:rsidRDefault="00C25006" w:rsidP="00C25006">
      <w:pPr>
        <w:pStyle w:val="BodyText"/>
        <w:spacing w:before="60" w:line="240" w:lineRule="auto"/>
        <w:ind w:left="936"/>
        <w:rPr>
          <w:rFonts w:ascii="Arial" w:eastAsia="Times New Roman" w:hAnsi="Arial" w:cs="Arial"/>
          <w:sz w:val="24"/>
          <w:szCs w:val="24"/>
        </w:rPr>
      </w:pPr>
      <w:r w:rsidRPr="00084BEB">
        <w:rPr>
          <w:rFonts w:ascii="Arial" w:eastAsia="Times New Roman" w:hAnsi="Arial" w:cs="Arial"/>
          <w:sz w:val="24"/>
          <w:szCs w:val="24"/>
        </w:rPr>
        <w:t xml:space="preserve">Once you have created a key for the Bing Maps API the </w:t>
      </w:r>
      <w:proofErr w:type="spellStart"/>
      <w:r w:rsidRPr="00084BEB">
        <w:rPr>
          <w:rFonts w:ascii="Arial" w:eastAsia="Times New Roman" w:hAnsi="Arial" w:cs="Arial"/>
          <w:sz w:val="24"/>
          <w:szCs w:val="24"/>
        </w:rPr>
        <w:t>web.config</w:t>
      </w:r>
      <w:proofErr w:type="spellEnd"/>
      <w:r w:rsidRPr="00084BEB">
        <w:rPr>
          <w:rFonts w:ascii="Arial" w:eastAsia="Times New Roman" w:hAnsi="Arial" w:cs="Arial"/>
          <w:sz w:val="24"/>
          <w:szCs w:val="24"/>
        </w:rPr>
        <w:t xml:space="preserve"> must be updated with this </w:t>
      </w:r>
      <w:r w:rsidR="00CB32B5" w:rsidRPr="00084BEB">
        <w:rPr>
          <w:rFonts w:ascii="Arial" w:eastAsia="Times New Roman" w:hAnsi="Arial" w:cs="Arial"/>
          <w:sz w:val="24"/>
          <w:szCs w:val="24"/>
        </w:rPr>
        <w:t>entry:</w:t>
      </w:r>
      <w:r w:rsidRPr="00084BEB">
        <w:rPr>
          <w:rFonts w:ascii="Arial" w:eastAsia="Times New Roman" w:hAnsi="Arial" w:cs="Arial"/>
          <w:sz w:val="24"/>
          <w:szCs w:val="24"/>
        </w:rPr>
        <w:t xml:space="preserve">   </w:t>
      </w:r>
    </w:p>
    <w:p w:rsidR="00B723F6" w:rsidRDefault="00C25006" w:rsidP="00EA377D">
      <w:pPr>
        <w:ind w:left="216" w:firstLine="720"/>
        <w:rPr>
          <w:rFonts w:ascii="Arial" w:eastAsiaTheme="majorEastAsia" w:hAnsi="Arial" w:cs="Arial"/>
          <w:b/>
          <w:bCs/>
          <w:color w:val="000000" w:themeColor="accent1"/>
          <w:sz w:val="26"/>
          <w:szCs w:val="26"/>
        </w:rPr>
      </w:pPr>
      <w:r w:rsidRPr="00F86AAD">
        <w:rPr>
          <w:rFonts w:ascii="Courier New" w:hAnsi="Courier New" w:cs="Courier New"/>
          <w:noProof/>
          <w:color w:val="0000FF"/>
          <w:sz w:val="20"/>
          <w:szCs w:val="20"/>
        </w:rPr>
        <w:t>&lt;</w:t>
      </w:r>
      <w:r w:rsidRPr="00F86AAD">
        <w:rPr>
          <w:rFonts w:ascii="Courier New" w:hAnsi="Courier New" w:cs="Courier New"/>
          <w:noProof/>
          <w:color w:val="A31515"/>
          <w:sz w:val="20"/>
          <w:szCs w:val="20"/>
        </w:rPr>
        <w:t>add</w:t>
      </w:r>
      <w:r w:rsidRPr="00F86AAD">
        <w:rPr>
          <w:rFonts w:ascii="Courier New" w:hAnsi="Courier New" w:cs="Courier New"/>
          <w:noProof/>
          <w:color w:val="0000FF"/>
          <w:sz w:val="20"/>
          <w:szCs w:val="20"/>
        </w:rPr>
        <w:t xml:space="preserve"> </w:t>
      </w:r>
      <w:r w:rsidRPr="00F86AAD">
        <w:rPr>
          <w:rFonts w:ascii="Courier New" w:hAnsi="Courier New" w:cs="Courier New"/>
          <w:noProof/>
          <w:color w:val="FF0000"/>
          <w:sz w:val="20"/>
          <w:szCs w:val="20"/>
        </w:rPr>
        <w:t>key</w:t>
      </w:r>
      <w:r w:rsidRPr="00F86AAD">
        <w:rPr>
          <w:rFonts w:ascii="Courier New" w:hAnsi="Courier New" w:cs="Courier New"/>
          <w:noProof/>
          <w:color w:val="0000FF"/>
          <w:sz w:val="20"/>
          <w:szCs w:val="20"/>
        </w:rPr>
        <w:t>=</w:t>
      </w:r>
      <w:r w:rsidRPr="00F86AAD">
        <w:rPr>
          <w:rFonts w:ascii="Courier New" w:hAnsi="Courier New" w:cs="Courier New"/>
          <w:noProof/>
          <w:sz w:val="20"/>
          <w:szCs w:val="20"/>
        </w:rPr>
        <w:t>"</w:t>
      </w:r>
      <w:r w:rsidRPr="00F86AAD">
        <w:rPr>
          <w:rFonts w:ascii="Courier New" w:hAnsi="Courier New" w:cs="Courier New"/>
          <w:noProof/>
          <w:color w:val="0000FF"/>
          <w:sz w:val="20"/>
          <w:szCs w:val="20"/>
        </w:rPr>
        <w:t>KeyForBingMaps</w:t>
      </w:r>
      <w:r w:rsidRPr="00F86AAD">
        <w:rPr>
          <w:rFonts w:ascii="Courier New" w:hAnsi="Courier New" w:cs="Courier New"/>
          <w:noProof/>
          <w:sz w:val="20"/>
          <w:szCs w:val="20"/>
        </w:rPr>
        <w:t>"</w:t>
      </w:r>
      <w:r w:rsidRPr="00F86AAD">
        <w:rPr>
          <w:rFonts w:ascii="Courier New" w:hAnsi="Courier New" w:cs="Courier New"/>
          <w:noProof/>
          <w:color w:val="0000FF"/>
          <w:sz w:val="20"/>
          <w:szCs w:val="20"/>
        </w:rPr>
        <w:t xml:space="preserve">  </w:t>
      </w:r>
      <w:r w:rsidRPr="00F86AAD">
        <w:rPr>
          <w:rFonts w:ascii="Courier New" w:hAnsi="Courier New" w:cs="Courier New"/>
          <w:noProof/>
          <w:color w:val="FF0000"/>
          <w:sz w:val="20"/>
          <w:szCs w:val="20"/>
        </w:rPr>
        <w:t>value</w:t>
      </w:r>
      <w:r w:rsidRPr="00F86AAD">
        <w:rPr>
          <w:rFonts w:ascii="Courier New" w:hAnsi="Courier New" w:cs="Courier New"/>
          <w:noProof/>
          <w:color w:val="0000FF"/>
          <w:sz w:val="20"/>
          <w:szCs w:val="20"/>
        </w:rPr>
        <w:t>=</w:t>
      </w:r>
      <w:r w:rsidRPr="00F86AAD">
        <w:rPr>
          <w:rFonts w:ascii="Courier New" w:hAnsi="Courier New" w:cs="Courier New"/>
          <w:noProof/>
          <w:sz w:val="20"/>
          <w:szCs w:val="20"/>
        </w:rPr>
        <w:t>"</w:t>
      </w:r>
      <w:r w:rsidRPr="00F86AAD">
        <w:rPr>
          <w:rFonts w:ascii="Courier New" w:hAnsi="Courier New" w:cs="Courier New"/>
          <w:i/>
          <w:noProof/>
          <w:color w:val="0000FF"/>
          <w:sz w:val="20"/>
          <w:szCs w:val="20"/>
        </w:rPr>
        <w:t>(Your key goes here)</w:t>
      </w:r>
      <w:r w:rsidRPr="00F86AAD">
        <w:rPr>
          <w:rFonts w:ascii="Courier New" w:hAnsi="Courier New" w:cs="Courier New"/>
          <w:noProof/>
          <w:sz w:val="20"/>
          <w:szCs w:val="20"/>
        </w:rPr>
        <w:t>"</w:t>
      </w:r>
      <w:r w:rsidRPr="00F86AAD">
        <w:rPr>
          <w:rFonts w:ascii="Courier New" w:hAnsi="Courier New" w:cs="Courier New"/>
          <w:noProof/>
          <w:color w:val="0000FF"/>
          <w:sz w:val="20"/>
          <w:szCs w:val="20"/>
        </w:rPr>
        <w:t xml:space="preserve"> /&gt;    </w:t>
      </w:r>
      <w:r w:rsidR="00B723F6">
        <w:rPr>
          <w:rFonts w:ascii="Arial" w:hAnsi="Arial" w:cs="Arial"/>
        </w:rPr>
        <w:br w:type="page"/>
      </w:r>
    </w:p>
    <w:p w:rsidR="00552968" w:rsidRPr="00EA377D" w:rsidRDefault="00552968" w:rsidP="00EA377D">
      <w:pPr>
        <w:pStyle w:val="Heading3"/>
        <w:keepLines w:val="0"/>
        <w:numPr>
          <w:ilvl w:val="3"/>
          <w:numId w:val="42"/>
        </w:numPr>
        <w:tabs>
          <w:tab w:val="left" w:pos="864"/>
        </w:tabs>
        <w:spacing w:before="120" w:after="60" w:line="240" w:lineRule="auto"/>
        <w:jc w:val="both"/>
        <w:rPr>
          <w:rFonts w:ascii="Times New Roman" w:eastAsia="Arial Unicode MS" w:hAnsi="Times New Roman" w:cs="Arial Unicode MS"/>
          <w:color w:val="auto"/>
          <w:sz w:val="24"/>
          <w:szCs w:val="24"/>
        </w:rPr>
      </w:pPr>
      <w:r w:rsidRPr="00EA377D">
        <w:rPr>
          <w:rFonts w:ascii="Times New Roman" w:eastAsia="Arial Unicode MS" w:hAnsi="Times New Roman" w:cs="Arial Unicode MS"/>
          <w:color w:val="auto"/>
          <w:sz w:val="24"/>
          <w:szCs w:val="24"/>
        </w:rPr>
        <w:lastRenderedPageBreak/>
        <w:t>Starting</w:t>
      </w:r>
      <w:r w:rsidR="00765BFF">
        <w:rPr>
          <w:rFonts w:ascii="Times New Roman" w:eastAsia="Arial Unicode MS" w:hAnsi="Times New Roman" w:cs="Arial Unicode MS"/>
          <w:color w:val="auto"/>
          <w:sz w:val="24"/>
          <w:szCs w:val="24"/>
        </w:rPr>
        <w:t xml:space="preserve"> the System </w:t>
      </w:r>
    </w:p>
    <w:p w:rsidR="00656CEC" w:rsidRPr="00EA377D" w:rsidRDefault="005F60C2" w:rsidP="00EA377D">
      <w:pPr>
        <w:pStyle w:val="BodyText"/>
        <w:spacing w:before="60" w:line="240" w:lineRule="auto"/>
        <w:ind w:left="576"/>
        <w:rPr>
          <w:rFonts w:ascii="Arial" w:eastAsia="Times New Roman" w:hAnsi="Arial" w:cs="Arial"/>
          <w:sz w:val="24"/>
          <w:szCs w:val="24"/>
        </w:rPr>
      </w:pPr>
      <w:r w:rsidRPr="00EA377D">
        <w:rPr>
          <w:rFonts w:ascii="Arial" w:eastAsia="Times New Roman" w:hAnsi="Arial" w:cs="Arial"/>
          <w:sz w:val="24"/>
          <w:szCs w:val="24"/>
        </w:rPr>
        <w:t>To start the system</w:t>
      </w:r>
      <w:r w:rsidR="00235899" w:rsidRPr="00EA377D">
        <w:rPr>
          <w:rFonts w:ascii="Arial" w:eastAsia="Times New Roman" w:hAnsi="Arial" w:cs="Arial"/>
          <w:sz w:val="24"/>
          <w:szCs w:val="24"/>
        </w:rPr>
        <w:t>,</w:t>
      </w:r>
      <w:r w:rsidRPr="00EA377D">
        <w:rPr>
          <w:rFonts w:ascii="Arial" w:eastAsia="Times New Roman" w:hAnsi="Arial" w:cs="Arial"/>
          <w:sz w:val="24"/>
          <w:szCs w:val="24"/>
        </w:rPr>
        <w:t xml:space="preserve"> </w:t>
      </w:r>
      <w:r w:rsidR="00656CEC" w:rsidRPr="00EA377D">
        <w:rPr>
          <w:rFonts w:ascii="Arial" w:eastAsia="Times New Roman" w:hAnsi="Arial" w:cs="Arial"/>
          <w:sz w:val="24"/>
          <w:szCs w:val="24"/>
        </w:rPr>
        <w:t>perform following steps:</w:t>
      </w:r>
    </w:p>
    <w:p w:rsidR="0089134F" w:rsidRPr="00EA377D" w:rsidRDefault="0089134F" w:rsidP="00EA377D">
      <w:pPr>
        <w:pStyle w:val="Heading3"/>
        <w:numPr>
          <w:ilvl w:val="0"/>
          <w:numId w:val="47"/>
        </w:numPr>
        <w:rPr>
          <w:rFonts w:ascii="Arial" w:hAnsi="Arial" w:cs="Arial"/>
          <w:b w:val="0"/>
          <w:sz w:val="24"/>
          <w:szCs w:val="24"/>
        </w:rPr>
      </w:pPr>
      <w:r w:rsidRPr="00EA377D">
        <w:rPr>
          <w:rFonts w:ascii="Arial" w:hAnsi="Arial" w:cs="Arial"/>
          <w:b w:val="0"/>
          <w:sz w:val="24"/>
          <w:szCs w:val="24"/>
        </w:rPr>
        <w:t>Navigate to system’s URL</w:t>
      </w:r>
      <w:r w:rsidR="00752331">
        <w:rPr>
          <w:rFonts w:ascii="Arial" w:hAnsi="Arial" w:cs="Arial"/>
          <w:b w:val="0"/>
          <w:sz w:val="24"/>
          <w:szCs w:val="24"/>
        </w:rPr>
        <w:t xml:space="preserve">: </w:t>
      </w:r>
      <w:r w:rsidR="0048320E">
        <w:rPr>
          <w:rFonts w:ascii="Arial" w:hAnsi="Arial" w:cs="Arial"/>
          <w:b w:val="0"/>
          <w:sz w:val="24"/>
          <w:szCs w:val="24"/>
        </w:rPr>
        <w:t>http://&lt;SERVER_NAME&gt;/EWAV/Ewav.aspx</w:t>
      </w:r>
    </w:p>
    <w:p w:rsidR="00656CEC"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Click on Forgot password</w:t>
      </w:r>
      <w:r w:rsidR="00014339">
        <w:rPr>
          <w:rFonts w:ascii="Arial" w:hAnsi="Arial" w:cs="Arial"/>
          <w:b w:val="0"/>
          <w:sz w:val="24"/>
          <w:szCs w:val="24"/>
        </w:rPr>
        <w:t xml:space="preserve"> (only for Forms authentication application)</w:t>
      </w:r>
    </w:p>
    <w:p w:rsidR="00656CEC"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 xml:space="preserve">Enter the email address which was given during </w:t>
      </w:r>
      <w:r w:rsidR="0048320E">
        <w:rPr>
          <w:rFonts w:ascii="Arial" w:hAnsi="Arial" w:cs="Arial"/>
          <w:b w:val="0"/>
          <w:sz w:val="24"/>
          <w:szCs w:val="24"/>
        </w:rPr>
        <w:t xml:space="preserve">the time of </w:t>
      </w:r>
      <w:r w:rsidRPr="00EA377D">
        <w:rPr>
          <w:rFonts w:ascii="Arial" w:hAnsi="Arial" w:cs="Arial"/>
          <w:b w:val="0"/>
          <w:sz w:val="24"/>
          <w:szCs w:val="24"/>
        </w:rPr>
        <w:t>running</w:t>
      </w:r>
      <w:r w:rsidR="0048320E">
        <w:rPr>
          <w:rFonts w:ascii="Arial" w:hAnsi="Arial" w:cs="Arial"/>
          <w:b w:val="0"/>
          <w:sz w:val="24"/>
          <w:szCs w:val="24"/>
        </w:rPr>
        <w:t xml:space="preserve"> the</w:t>
      </w:r>
      <w:r w:rsidRPr="00EA377D">
        <w:rPr>
          <w:rFonts w:ascii="Arial" w:hAnsi="Arial" w:cs="Arial"/>
          <w:b w:val="0"/>
          <w:sz w:val="24"/>
          <w:szCs w:val="24"/>
        </w:rPr>
        <w:t xml:space="preserve"> in</w:t>
      </w:r>
      <w:r w:rsidR="00B343EF">
        <w:rPr>
          <w:rFonts w:ascii="Arial" w:hAnsi="Arial" w:cs="Arial"/>
          <w:b w:val="0"/>
          <w:sz w:val="24"/>
          <w:szCs w:val="24"/>
        </w:rPr>
        <w:t>i</w:t>
      </w:r>
      <w:r w:rsidRPr="00EA377D">
        <w:rPr>
          <w:rFonts w:ascii="Arial" w:hAnsi="Arial" w:cs="Arial"/>
          <w:b w:val="0"/>
          <w:sz w:val="24"/>
          <w:szCs w:val="24"/>
        </w:rPr>
        <w:t>tial scripts on the database</w:t>
      </w:r>
      <w:r w:rsidR="00014339">
        <w:rPr>
          <w:rFonts w:ascii="Arial" w:hAnsi="Arial" w:cs="Arial"/>
          <w:b w:val="0"/>
          <w:sz w:val="24"/>
          <w:szCs w:val="24"/>
        </w:rPr>
        <w:t xml:space="preserve"> (only for Forms authentication application)</w:t>
      </w:r>
      <w:r w:rsidRPr="00EA377D">
        <w:rPr>
          <w:rFonts w:ascii="Arial" w:hAnsi="Arial" w:cs="Arial"/>
          <w:b w:val="0"/>
          <w:sz w:val="24"/>
          <w:szCs w:val="24"/>
        </w:rPr>
        <w:t xml:space="preserve"> </w:t>
      </w:r>
    </w:p>
    <w:p w:rsidR="00656CEC"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 xml:space="preserve">An email will be sent </w:t>
      </w:r>
      <w:r w:rsidR="0048320E">
        <w:rPr>
          <w:rFonts w:ascii="Arial" w:hAnsi="Arial" w:cs="Arial"/>
          <w:b w:val="0"/>
          <w:sz w:val="24"/>
          <w:szCs w:val="24"/>
        </w:rPr>
        <w:t xml:space="preserve">out </w:t>
      </w:r>
      <w:r w:rsidRPr="00EA377D">
        <w:rPr>
          <w:rFonts w:ascii="Arial" w:hAnsi="Arial" w:cs="Arial"/>
          <w:b w:val="0"/>
          <w:sz w:val="24"/>
          <w:szCs w:val="24"/>
        </w:rPr>
        <w:t>with temporary password</w:t>
      </w:r>
      <w:r w:rsidR="00014339">
        <w:rPr>
          <w:rFonts w:ascii="Arial" w:hAnsi="Arial" w:cs="Arial"/>
          <w:b w:val="0"/>
          <w:sz w:val="24"/>
          <w:szCs w:val="24"/>
        </w:rPr>
        <w:t xml:space="preserve"> (only for Forms authentication application)</w:t>
      </w:r>
    </w:p>
    <w:p w:rsidR="005F60C2"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Log</w:t>
      </w:r>
      <w:r w:rsidR="001B5240">
        <w:rPr>
          <w:rFonts w:ascii="Arial" w:hAnsi="Arial" w:cs="Arial"/>
          <w:b w:val="0"/>
          <w:sz w:val="24"/>
          <w:szCs w:val="24"/>
        </w:rPr>
        <w:t xml:space="preserve"> </w:t>
      </w:r>
      <w:r w:rsidRPr="00EA377D">
        <w:rPr>
          <w:rFonts w:ascii="Arial" w:hAnsi="Arial" w:cs="Arial"/>
          <w:b w:val="0"/>
          <w:sz w:val="24"/>
          <w:szCs w:val="24"/>
        </w:rPr>
        <w:t>in using the temporary password and reset your password</w:t>
      </w:r>
      <w:r w:rsidR="00014339">
        <w:rPr>
          <w:rFonts w:ascii="Arial" w:hAnsi="Arial" w:cs="Arial"/>
          <w:b w:val="0"/>
          <w:sz w:val="24"/>
          <w:szCs w:val="24"/>
        </w:rPr>
        <w:t xml:space="preserve"> (only for Forms authentication application)</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Navigate to Admin tab.</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Create organization if needed.</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Create Users/Admins on the current organization.</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Create at least one data source.</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Navigate back to dashboard screen.</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Set a data source.</w:t>
      </w:r>
    </w:p>
    <w:p w:rsidR="000C7884" w:rsidRPr="00EA377D" w:rsidRDefault="000C7884" w:rsidP="00EA377D">
      <w:pPr>
        <w:pStyle w:val="Heading3"/>
        <w:numPr>
          <w:ilvl w:val="0"/>
          <w:numId w:val="47"/>
        </w:numPr>
        <w:rPr>
          <w:rFonts w:ascii="Arial" w:hAnsi="Arial" w:cs="Arial"/>
          <w:b w:val="0"/>
          <w:sz w:val="24"/>
          <w:szCs w:val="24"/>
        </w:rPr>
      </w:pPr>
      <w:r w:rsidRPr="00EA377D">
        <w:rPr>
          <w:rFonts w:ascii="Arial" w:hAnsi="Arial" w:cs="Arial"/>
          <w:b w:val="0"/>
          <w:sz w:val="24"/>
          <w:szCs w:val="24"/>
        </w:rPr>
        <w:t xml:space="preserve">Start adding gadgets. </w:t>
      </w:r>
    </w:p>
    <w:p w:rsidR="006014E3" w:rsidRPr="00B5505B" w:rsidRDefault="006014E3" w:rsidP="006014E3">
      <w:pPr>
        <w:pStyle w:val="BodyText"/>
        <w:ind w:left="936"/>
        <w:rPr>
          <w:rFonts w:ascii="Arial" w:hAnsi="Arial" w:cs="Arial"/>
        </w:rPr>
      </w:pPr>
    </w:p>
    <w:p w:rsidR="00356E65" w:rsidRDefault="00356E65">
      <w:pPr>
        <w:spacing w:after="0"/>
        <w:rPr>
          <w:rFonts w:ascii="Arial" w:hAnsi="Arial" w:cs="Arial"/>
          <w:b/>
          <w:sz w:val="28"/>
          <w:szCs w:val="28"/>
        </w:rPr>
      </w:pPr>
      <w:bookmarkStart w:id="162" w:name="_Toc106079533"/>
      <w:bookmarkStart w:id="163" w:name="_Toc107027580"/>
      <w:bookmarkStart w:id="164" w:name="_Toc107027790"/>
      <w:bookmarkEnd w:id="1"/>
      <w:bookmarkEnd w:id="3"/>
      <w:bookmarkEnd w:id="4"/>
      <w:bookmarkEnd w:id="5"/>
      <w:bookmarkEnd w:id="32"/>
      <w:bookmarkEnd w:id="33"/>
      <w:bookmarkEnd w:id="34"/>
      <w:bookmarkEnd w:id="35"/>
      <w:bookmarkEnd w:id="36"/>
      <w:r>
        <w:rPr>
          <w:rFonts w:ascii="Arial" w:hAnsi="Arial" w:cs="Arial"/>
        </w:rPr>
        <w:br w:type="page"/>
      </w:r>
    </w:p>
    <w:p w:rsidR="00981296" w:rsidRPr="00754A9D" w:rsidRDefault="00981296" w:rsidP="00117559">
      <w:pPr>
        <w:pStyle w:val="Heading1"/>
      </w:pPr>
      <w:bookmarkStart w:id="165" w:name="_Toc380759917"/>
      <w:r w:rsidRPr="00754A9D">
        <w:lastRenderedPageBreak/>
        <w:t xml:space="preserve">APPENDIX </w:t>
      </w:r>
      <w:r w:rsidR="00F6387E">
        <w:t>A</w:t>
      </w:r>
      <w:r w:rsidRPr="00754A9D">
        <w:t>: REFERENCES</w:t>
      </w:r>
      <w:bookmarkEnd w:id="162"/>
      <w:bookmarkEnd w:id="163"/>
      <w:bookmarkEnd w:id="164"/>
      <w:bookmarkEnd w:id="165"/>
    </w:p>
    <w:p w:rsidR="00981296" w:rsidRPr="00754A9D" w:rsidRDefault="00981296" w:rsidP="009F19D4">
      <w:pPr>
        <w:pStyle w:val="BodyText3"/>
        <w:ind w:left="576"/>
        <w:rPr>
          <w:rFonts w:ascii="Arial" w:hAnsi="Arial" w:cs="Arial"/>
        </w:rPr>
      </w:pPr>
      <w:r w:rsidRPr="00754A9D">
        <w:rPr>
          <w:rFonts w:ascii="Arial" w:hAnsi="Arial" w:cs="Arial"/>
        </w:rPr>
        <w:t>The following table summarizes the documents referenced in this document.</w:t>
      </w:r>
    </w:p>
    <w:tbl>
      <w:tblPr>
        <w:tblW w:w="8390" w:type="dxa"/>
        <w:jc w:val="center"/>
        <w:tblInd w:w="-1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60"/>
        <w:gridCol w:w="3350"/>
      </w:tblGrid>
      <w:tr w:rsidR="00981296" w:rsidRPr="00754A9D">
        <w:trPr>
          <w:jc w:val="center"/>
        </w:trPr>
        <w:tc>
          <w:tcPr>
            <w:tcW w:w="1980" w:type="dxa"/>
            <w:shd w:val="clear" w:color="auto" w:fill="F3F3F3"/>
          </w:tcPr>
          <w:p w:rsidR="00981296" w:rsidRPr="00754A9D" w:rsidRDefault="00981296" w:rsidP="009F19D4">
            <w:pPr>
              <w:pStyle w:val="BodyText"/>
              <w:rPr>
                <w:rFonts w:ascii="Arial" w:hAnsi="Arial" w:cs="Arial"/>
                <w:b/>
              </w:rPr>
            </w:pPr>
            <w:r w:rsidRPr="00754A9D">
              <w:rPr>
                <w:rFonts w:ascii="Arial" w:hAnsi="Arial" w:cs="Arial"/>
                <w:b/>
              </w:rPr>
              <w:t>Document Name and Version</w:t>
            </w:r>
          </w:p>
        </w:tc>
        <w:tc>
          <w:tcPr>
            <w:tcW w:w="3060" w:type="dxa"/>
            <w:shd w:val="clear" w:color="auto" w:fill="F3F3F3"/>
          </w:tcPr>
          <w:p w:rsidR="00981296" w:rsidRPr="00754A9D" w:rsidRDefault="00981296" w:rsidP="009F19D4">
            <w:pPr>
              <w:pStyle w:val="BodyText"/>
              <w:rPr>
                <w:rFonts w:ascii="Arial" w:hAnsi="Arial" w:cs="Arial"/>
                <w:b/>
              </w:rPr>
            </w:pPr>
            <w:r w:rsidRPr="00754A9D">
              <w:rPr>
                <w:rFonts w:ascii="Arial" w:hAnsi="Arial" w:cs="Arial"/>
                <w:b/>
              </w:rPr>
              <w:t>Description</w:t>
            </w:r>
          </w:p>
        </w:tc>
        <w:tc>
          <w:tcPr>
            <w:tcW w:w="3350" w:type="dxa"/>
            <w:shd w:val="clear" w:color="auto" w:fill="F3F3F3"/>
          </w:tcPr>
          <w:p w:rsidR="00981296" w:rsidRPr="00754A9D" w:rsidRDefault="00981296" w:rsidP="009F19D4">
            <w:pPr>
              <w:pStyle w:val="BodyText"/>
              <w:rPr>
                <w:rFonts w:ascii="Arial" w:hAnsi="Arial" w:cs="Arial"/>
                <w:b/>
              </w:rPr>
            </w:pPr>
            <w:r w:rsidRPr="00754A9D">
              <w:rPr>
                <w:rFonts w:ascii="Arial" w:hAnsi="Arial" w:cs="Arial"/>
                <w:b/>
              </w:rPr>
              <w:t>Location</w:t>
            </w:r>
          </w:p>
        </w:tc>
      </w:tr>
      <w:tr w:rsidR="00981296" w:rsidRPr="00754A9D">
        <w:trPr>
          <w:trHeight w:val="482"/>
          <w:jc w:val="center"/>
        </w:trPr>
        <w:tc>
          <w:tcPr>
            <w:tcW w:w="1980" w:type="dxa"/>
          </w:tcPr>
          <w:p w:rsidR="00981296" w:rsidRPr="00EF1BCD" w:rsidRDefault="001B53ED" w:rsidP="00B5505B">
            <w:pPr>
              <w:pStyle w:val="BodyText"/>
              <w:rPr>
                <w:rFonts w:ascii="Arial" w:hAnsi="Arial" w:cs="Arial"/>
              </w:rPr>
            </w:pPr>
            <w:r>
              <w:rPr>
                <w:rFonts w:ascii="Arial" w:hAnsi="Arial" w:cs="Arial"/>
              </w:rPr>
              <w:t>E</w:t>
            </w:r>
            <w:r w:rsidR="00B5505B">
              <w:rPr>
                <w:rFonts w:ascii="Arial" w:hAnsi="Arial" w:cs="Arial"/>
              </w:rPr>
              <w:t>WAV</w:t>
            </w:r>
            <w:r w:rsidR="00EF1BCD" w:rsidRPr="00EF1BCD">
              <w:rPr>
                <w:rFonts w:ascii="Arial" w:hAnsi="Arial" w:cs="Arial"/>
              </w:rPr>
              <w:t xml:space="preserve"> Admin </w:t>
            </w:r>
            <w:r w:rsidR="00FA77C8">
              <w:rPr>
                <w:rFonts w:ascii="Arial" w:hAnsi="Arial" w:cs="Arial"/>
              </w:rPr>
              <w:t>Help</w:t>
            </w:r>
          </w:p>
        </w:tc>
        <w:tc>
          <w:tcPr>
            <w:tcW w:w="3060" w:type="dxa"/>
          </w:tcPr>
          <w:p w:rsidR="00981296" w:rsidRPr="00EF1BCD" w:rsidRDefault="00EF1BCD" w:rsidP="00FA77C8">
            <w:pPr>
              <w:pStyle w:val="BodyText"/>
              <w:rPr>
                <w:rFonts w:ascii="Arial" w:hAnsi="Arial" w:cs="Arial"/>
              </w:rPr>
            </w:pPr>
            <w:r w:rsidRPr="00EF1BCD">
              <w:rPr>
                <w:rFonts w:ascii="Arial" w:hAnsi="Arial" w:cs="Arial"/>
              </w:rPr>
              <w:t xml:space="preserve">This document describes the </w:t>
            </w:r>
            <w:proofErr w:type="spellStart"/>
            <w:r w:rsidR="00B5505B" w:rsidRPr="00E57561">
              <w:rPr>
                <w:rFonts w:ascii="Arial" w:hAnsi="Arial" w:cs="Arial"/>
                <w:lang w:val="en"/>
              </w:rPr>
              <w:t>Epi</w:t>
            </w:r>
            <w:proofErr w:type="spellEnd"/>
            <w:r w:rsidR="00B5505B" w:rsidRPr="00E57561">
              <w:rPr>
                <w:rFonts w:ascii="Arial" w:hAnsi="Arial" w:cs="Arial"/>
                <w:lang w:val="en"/>
              </w:rPr>
              <w:t xml:space="preserve"> Info™ Web Analytics &amp; Visualizat</w:t>
            </w:r>
            <w:r w:rsidR="00B5505B">
              <w:rPr>
                <w:rFonts w:ascii="Arial" w:hAnsi="Arial" w:cs="Arial"/>
                <w:lang w:val="en"/>
              </w:rPr>
              <w:t xml:space="preserve">ion </w:t>
            </w:r>
            <w:r w:rsidR="00FA77C8">
              <w:rPr>
                <w:rFonts w:ascii="Arial" w:hAnsi="Arial" w:cs="Arial"/>
              </w:rPr>
              <w:t>tool.</w:t>
            </w:r>
          </w:p>
        </w:tc>
        <w:tc>
          <w:tcPr>
            <w:tcW w:w="3350" w:type="dxa"/>
          </w:tcPr>
          <w:p w:rsidR="00981296" w:rsidRPr="00EF1BCD" w:rsidRDefault="00EF1BCD" w:rsidP="004262D7">
            <w:pPr>
              <w:pStyle w:val="BodyText"/>
              <w:rPr>
                <w:rFonts w:ascii="Arial" w:hAnsi="Arial" w:cs="Arial"/>
              </w:rPr>
            </w:pPr>
            <w:r w:rsidRPr="00EF1BCD">
              <w:rPr>
                <w:rFonts w:ascii="Arial" w:hAnsi="Arial" w:cs="Arial"/>
              </w:rPr>
              <w:t>/</w:t>
            </w:r>
            <w:proofErr w:type="spellStart"/>
            <w:r w:rsidRPr="00EF1BCD">
              <w:rPr>
                <w:rFonts w:ascii="Arial" w:hAnsi="Arial" w:cs="Arial"/>
              </w:rPr>
              <w:t>E</w:t>
            </w:r>
            <w:r w:rsidR="004262D7">
              <w:rPr>
                <w:rFonts w:ascii="Arial" w:hAnsi="Arial" w:cs="Arial"/>
              </w:rPr>
              <w:t>wav</w:t>
            </w:r>
            <w:proofErr w:type="spellEnd"/>
            <w:r w:rsidRPr="00EF1BCD">
              <w:rPr>
                <w:rFonts w:ascii="Arial" w:hAnsi="Arial" w:cs="Arial"/>
              </w:rPr>
              <w:t>/Documents</w:t>
            </w:r>
          </w:p>
        </w:tc>
      </w:tr>
    </w:tbl>
    <w:p w:rsidR="00981296" w:rsidRDefault="00981296" w:rsidP="009F19D4">
      <w:pPr>
        <w:pStyle w:val="BodyText3"/>
        <w:rPr>
          <w:rFonts w:ascii="Arial" w:hAnsi="Arial" w:cs="Arial"/>
        </w:rPr>
      </w:pPr>
    </w:p>
    <w:p w:rsidR="00117559" w:rsidRDefault="00117559" w:rsidP="009F19D4">
      <w:pPr>
        <w:pStyle w:val="BodyText3"/>
        <w:rPr>
          <w:rFonts w:ascii="Arial" w:hAnsi="Arial" w:cs="Arial"/>
        </w:rPr>
      </w:pPr>
    </w:p>
    <w:p w:rsidR="00117559" w:rsidRDefault="00117559">
      <w:pPr>
        <w:rPr>
          <w:rFonts w:ascii="Arial" w:hAnsi="Arial" w:cs="Arial"/>
        </w:rPr>
      </w:pPr>
      <w:r>
        <w:rPr>
          <w:rFonts w:ascii="Arial" w:hAnsi="Arial" w:cs="Arial"/>
        </w:rPr>
        <w:br w:type="page"/>
      </w:r>
    </w:p>
    <w:p w:rsidR="00117559" w:rsidRPr="00754A9D" w:rsidRDefault="00117559" w:rsidP="00117559">
      <w:pPr>
        <w:pStyle w:val="Heading1"/>
      </w:pPr>
      <w:bookmarkStart w:id="166" w:name="_Toc380759918"/>
      <w:r w:rsidRPr="00754A9D">
        <w:lastRenderedPageBreak/>
        <w:t xml:space="preserve">APPENDIX </w:t>
      </w:r>
      <w:r w:rsidR="005B5738">
        <w:t>B:  Table of Figures</w:t>
      </w:r>
      <w:bookmarkEnd w:id="166"/>
      <w:r w:rsidR="005B5738">
        <w:t xml:space="preserve">    </w:t>
      </w:r>
    </w:p>
    <w:p w:rsidR="00117559" w:rsidRDefault="00117559" w:rsidP="009F19D4">
      <w:pPr>
        <w:pStyle w:val="BodyText3"/>
        <w:rPr>
          <w:rFonts w:ascii="Arial" w:hAnsi="Arial" w:cs="Arial"/>
        </w:rPr>
      </w:pPr>
    </w:p>
    <w:p w:rsidR="00131CDC" w:rsidRDefault="00117559">
      <w:pPr>
        <w:pStyle w:val="TableofFigures"/>
        <w:tabs>
          <w:tab w:val="right" w:leader="dot" w:pos="9350"/>
        </w:tabs>
        <w:rPr>
          <w:noProof/>
        </w:rPr>
      </w:pPr>
      <w:r w:rsidRPr="00A145C6">
        <w:rPr>
          <w:rFonts w:ascii="Arial" w:hAnsi="Arial" w:cs="Arial"/>
        </w:rPr>
        <w:fldChar w:fldCharType="begin"/>
      </w:r>
      <w:r w:rsidRPr="00A145C6">
        <w:rPr>
          <w:rFonts w:ascii="Arial" w:hAnsi="Arial" w:cs="Arial"/>
        </w:rPr>
        <w:instrText xml:space="preserve"> TOC \h \z \c "Figure" </w:instrText>
      </w:r>
      <w:r w:rsidRPr="00A145C6">
        <w:rPr>
          <w:rFonts w:ascii="Arial" w:hAnsi="Arial" w:cs="Arial"/>
        </w:rPr>
        <w:fldChar w:fldCharType="separate"/>
      </w:r>
      <w:hyperlink w:anchor="_Toc382403073" w:history="1">
        <w:r w:rsidR="00131CDC" w:rsidRPr="00156311">
          <w:rPr>
            <w:rStyle w:val="Hyperlink"/>
            <w:noProof/>
          </w:rPr>
          <w:t>Figure 1:  Overview of Epi Info™ Web Analytics &amp; Visualization</w:t>
        </w:r>
        <w:r w:rsidR="00131CDC">
          <w:rPr>
            <w:noProof/>
            <w:webHidden/>
          </w:rPr>
          <w:tab/>
        </w:r>
        <w:r w:rsidR="00131CDC">
          <w:rPr>
            <w:noProof/>
            <w:webHidden/>
          </w:rPr>
          <w:fldChar w:fldCharType="begin"/>
        </w:r>
        <w:r w:rsidR="00131CDC">
          <w:rPr>
            <w:noProof/>
            <w:webHidden/>
          </w:rPr>
          <w:instrText xml:space="preserve"> PAGEREF _Toc382403073 \h </w:instrText>
        </w:r>
        <w:r w:rsidR="00131CDC">
          <w:rPr>
            <w:noProof/>
            <w:webHidden/>
          </w:rPr>
        </w:r>
        <w:r w:rsidR="00131CDC">
          <w:rPr>
            <w:noProof/>
            <w:webHidden/>
          </w:rPr>
          <w:fldChar w:fldCharType="separate"/>
        </w:r>
        <w:r w:rsidR="00593940">
          <w:rPr>
            <w:noProof/>
            <w:webHidden/>
          </w:rPr>
          <w:t>7</w:t>
        </w:r>
        <w:r w:rsidR="00131CDC">
          <w:rPr>
            <w:noProof/>
            <w:webHidden/>
          </w:rPr>
          <w:fldChar w:fldCharType="end"/>
        </w:r>
      </w:hyperlink>
    </w:p>
    <w:p w:rsidR="00131CDC" w:rsidRDefault="00C922A5">
      <w:pPr>
        <w:pStyle w:val="TableofFigures"/>
        <w:tabs>
          <w:tab w:val="right" w:leader="dot" w:pos="9350"/>
        </w:tabs>
        <w:rPr>
          <w:noProof/>
        </w:rPr>
      </w:pPr>
      <w:hyperlink w:anchor="_Toc382403074" w:history="1">
        <w:r w:rsidR="00131CDC" w:rsidRPr="00156311">
          <w:rPr>
            <w:rStyle w:val="Hyperlink"/>
            <w:noProof/>
          </w:rPr>
          <w:t>Figure 2: Intranet Configuration</w:t>
        </w:r>
        <w:r w:rsidR="00131CDC">
          <w:rPr>
            <w:noProof/>
            <w:webHidden/>
          </w:rPr>
          <w:tab/>
        </w:r>
        <w:r w:rsidR="00131CDC">
          <w:rPr>
            <w:noProof/>
            <w:webHidden/>
          </w:rPr>
          <w:fldChar w:fldCharType="begin"/>
        </w:r>
        <w:r w:rsidR="00131CDC">
          <w:rPr>
            <w:noProof/>
            <w:webHidden/>
          </w:rPr>
          <w:instrText xml:space="preserve"> PAGEREF _Toc382403074 \h </w:instrText>
        </w:r>
        <w:r w:rsidR="00131CDC">
          <w:rPr>
            <w:noProof/>
            <w:webHidden/>
          </w:rPr>
        </w:r>
        <w:r w:rsidR="00131CDC">
          <w:rPr>
            <w:noProof/>
            <w:webHidden/>
          </w:rPr>
          <w:fldChar w:fldCharType="separate"/>
        </w:r>
        <w:r w:rsidR="00593940">
          <w:rPr>
            <w:noProof/>
            <w:webHidden/>
          </w:rPr>
          <w:t>8</w:t>
        </w:r>
        <w:r w:rsidR="00131CDC">
          <w:rPr>
            <w:noProof/>
            <w:webHidden/>
          </w:rPr>
          <w:fldChar w:fldCharType="end"/>
        </w:r>
      </w:hyperlink>
    </w:p>
    <w:p w:rsidR="00131CDC" w:rsidRDefault="00C922A5">
      <w:pPr>
        <w:pStyle w:val="TableofFigures"/>
        <w:tabs>
          <w:tab w:val="right" w:leader="dot" w:pos="9350"/>
        </w:tabs>
        <w:rPr>
          <w:noProof/>
        </w:rPr>
      </w:pPr>
      <w:hyperlink w:anchor="_Toc382403075" w:history="1">
        <w:r w:rsidR="00131CDC" w:rsidRPr="00156311">
          <w:rPr>
            <w:rStyle w:val="Hyperlink"/>
            <w:noProof/>
          </w:rPr>
          <w:t>Figure 3: Internet Configuration</w:t>
        </w:r>
        <w:r w:rsidR="00131CDC">
          <w:rPr>
            <w:noProof/>
            <w:webHidden/>
          </w:rPr>
          <w:tab/>
        </w:r>
        <w:r w:rsidR="00131CDC">
          <w:rPr>
            <w:noProof/>
            <w:webHidden/>
          </w:rPr>
          <w:fldChar w:fldCharType="begin"/>
        </w:r>
        <w:r w:rsidR="00131CDC">
          <w:rPr>
            <w:noProof/>
            <w:webHidden/>
          </w:rPr>
          <w:instrText xml:space="preserve"> PAGEREF _Toc382403075 \h </w:instrText>
        </w:r>
        <w:r w:rsidR="00131CDC">
          <w:rPr>
            <w:noProof/>
            <w:webHidden/>
          </w:rPr>
        </w:r>
        <w:r w:rsidR="00131CDC">
          <w:rPr>
            <w:noProof/>
            <w:webHidden/>
          </w:rPr>
          <w:fldChar w:fldCharType="separate"/>
        </w:r>
        <w:r w:rsidR="00593940">
          <w:rPr>
            <w:noProof/>
            <w:webHidden/>
          </w:rPr>
          <w:t>9</w:t>
        </w:r>
        <w:r w:rsidR="00131CDC">
          <w:rPr>
            <w:noProof/>
            <w:webHidden/>
          </w:rPr>
          <w:fldChar w:fldCharType="end"/>
        </w:r>
      </w:hyperlink>
    </w:p>
    <w:p w:rsidR="00131CDC" w:rsidRDefault="00C922A5">
      <w:pPr>
        <w:pStyle w:val="TableofFigures"/>
        <w:tabs>
          <w:tab w:val="right" w:leader="dot" w:pos="9350"/>
        </w:tabs>
        <w:rPr>
          <w:noProof/>
        </w:rPr>
      </w:pPr>
      <w:hyperlink w:anchor="_Toc382403076" w:history="1">
        <w:r w:rsidR="00131CDC" w:rsidRPr="00156311">
          <w:rPr>
            <w:rStyle w:val="Hyperlink"/>
            <w:noProof/>
          </w:rPr>
          <w:t>Figure 4: File system showing components in the EWAV Package</w:t>
        </w:r>
        <w:r w:rsidR="00131CDC">
          <w:rPr>
            <w:noProof/>
            <w:webHidden/>
          </w:rPr>
          <w:tab/>
        </w:r>
        <w:r w:rsidR="00131CDC">
          <w:rPr>
            <w:noProof/>
            <w:webHidden/>
          </w:rPr>
          <w:fldChar w:fldCharType="begin"/>
        </w:r>
        <w:r w:rsidR="00131CDC">
          <w:rPr>
            <w:noProof/>
            <w:webHidden/>
          </w:rPr>
          <w:instrText xml:space="preserve"> PAGEREF _Toc382403076 \h </w:instrText>
        </w:r>
        <w:r w:rsidR="00131CDC">
          <w:rPr>
            <w:noProof/>
            <w:webHidden/>
          </w:rPr>
        </w:r>
        <w:r w:rsidR="00131CDC">
          <w:rPr>
            <w:noProof/>
            <w:webHidden/>
          </w:rPr>
          <w:fldChar w:fldCharType="separate"/>
        </w:r>
        <w:r w:rsidR="00593940">
          <w:rPr>
            <w:noProof/>
            <w:webHidden/>
          </w:rPr>
          <w:t>10</w:t>
        </w:r>
        <w:r w:rsidR="00131CDC">
          <w:rPr>
            <w:noProof/>
            <w:webHidden/>
          </w:rPr>
          <w:fldChar w:fldCharType="end"/>
        </w:r>
      </w:hyperlink>
    </w:p>
    <w:p w:rsidR="00131CDC" w:rsidRDefault="00C922A5">
      <w:pPr>
        <w:pStyle w:val="TableofFigures"/>
        <w:tabs>
          <w:tab w:val="right" w:leader="dot" w:pos="9350"/>
        </w:tabs>
        <w:rPr>
          <w:noProof/>
        </w:rPr>
      </w:pPr>
      <w:hyperlink w:anchor="_Toc382403077" w:history="1">
        <w:r w:rsidR="00131CDC" w:rsidRPr="00156311">
          <w:rPr>
            <w:rStyle w:val="Hyperlink"/>
            <w:noProof/>
          </w:rPr>
          <w:t>Figure 5: File menu to open the database script file for SQL Server</w:t>
        </w:r>
        <w:r w:rsidR="00131CDC">
          <w:rPr>
            <w:noProof/>
            <w:webHidden/>
          </w:rPr>
          <w:tab/>
        </w:r>
        <w:r w:rsidR="00131CDC">
          <w:rPr>
            <w:noProof/>
            <w:webHidden/>
          </w:rPr>
          <w:fldChar w:fldCharType="begin"/>
        </w:r>
        <w:r w:rsidR="00131CDC">
          <w:rPr>
            <w:noProof/>
            <w:webHidden/>
          </w:rPr>
          <w:instrText xml:space="preserve"> PAGEREF _Toc382403077 \h </w:instrText>
        </w:r>
        <w:r w:rsidR="00131CDC">
          <w:rPr>
            <w:noProof/>
            <w:webHidden/>
          </w:rPr>
        </w:r>
        <w:r w:rsidR="00131CDC">
          <w:rPr>
            <w:noProof/>
            <w:webHidden/>
          </w:rPr>
          <w:fldChar w:fldCharType="separate"/>
        </w:r>
        <w:r w:rsidR="00593940">
          <w:rPr>
            <w:noProof/>
            <w:webHidden/>
          </w:rPr>
          <w:t>11</w:t>
        </w:r>
        <w:r w:rsidR="00131CDC">
          <w:rPr>
            <w:noProof/>
            <w:webHidden/>
          </w:rPr>
          <w:fldChar w:fldCharType="end"/>
        </w:r>
      </w:hyperlink>
    </w:p>
    <w:p w:rsidR="00131CDC" w:rsidRDefault="00C922A5">
      <w:pPr>
        <w:pStyle w:val="TableofFigures"/>
        <w:tabs>
          <w:tab w:val="right" w:leader="dot" w:pos="9350"/>
        </w:tabs>
        <w:rPr>
          <w:noProof/>
        </w:rPr>
      </w:pPr>
      <w:hyperlink w:anchor="_Toc382403078" w:history="1">
        <w:r w:rsidR="00131CDC" w:rsidRPr="00156311">
          <w:rPr>
            <w:rStyle w:val="Hyperlink"/>
            <w:noProof/>
          </w:rPr>
          <w:t>Figure 6: Open File dialog showing the available script for SQL Server.</w:t>
        </w:r>
        <w:r w:rsidR="00131CDC">
          <w:rPr>
            <w:noProof/>
            <w:webHidden/>
          </w:rPr>
          <w:tab/>
        </w:r>
        <w:r w:rsidR="00131CDC">
          <w:rPr>
            <w:noProof/>
            <w:webHidden/>
          </w:rPr>
          <w:fldChar w:fldCharType="begin"/>
        </w:r>
        <w:r w:rsidR="00131CDC">
          <w:rPr>
            <w:noProof/>
            <w:webHidden/>
          </w:rPr>
          <w:instrText xml:space="preserve"> PAGEREF _Toc382403078 \h </w:instrText>
        </w:r>
        <w:r w:rsidR="00131CDC">
          <w:rPr>
            <w:noProof/>
            <w:webHidden/>
          </w:rPr>
        </w:r>
        <w:r w:rsidR="00131CDC">
          <w:rPr>
            <w:noProof/>
            <w:webHidden/>
          </w:rPr>
          <w:fldChar w:fldCharType="separate"/>
        </w:r>
        <w:r w:rsidR="00593940">
          <w:rPr>
            <w:noProof/>
            <w:webHidden/>
          </w:rPr>
          <w:t>12</w:t>
        </w:r>
        <w:r w:rsidR="00131CDC">
          <w:rPr>
            <w:noProof/>
            <w:webHidden/>
          </w:rPr>
          <w:fldChar w:fldCharType="end"/>
        </w:r>
      </w:hyperlink>
    </w:p>
    <w:p w:rsidR="00131CDC" w:rsidRDefault="00C922A5">
      <w:pPr>
        <w:pStyle w:val="TableofFigures"/>
        <w:tabs>
          <w:tab w:val="right" w:leader="dot" w:pos="9350"/>
        </w:tabs>
        <w:rPr>
          <w:noProof/>
        </w:rPr>
      </w:pPr>
      <w:hyperlink w:anchor="_Toc382403079" w:history="1">
        <w:r w:rsidR="00131CDC" w:rsidRPr="00156311">
          <w:rPr>
            <w:rStyle w:val="Hyperlink"/>
            <w:noProof/>
          </w:rPr>
          <w:t>Figure 7: Snapshot of a portion of 01CreateSchema script for SQL Server</w:t>
        </w:r>
        <w:r w:rsidR="00131CDC">
          <w:rPr>
            <w:noProof/>
            <w:webHidden/>
          </w:rPr>
          <w:tab/>
        </w:r>
        <w:r w:rsidR="00131CDC">
          <w:rPr>
            <w:noProof/>
            <w:webHidden/>
          </w:rPr>
          <w:fldChar w:fldCharType="begin"/>
        </w:r>
        <w:r w:rsidR="00131CDC">
          <w:rPr>
            <w:noProof/>
            <w:webHidden/>
          </w:rPr>
          <w:instrText xml:space="preserve"> PAGEREF _Toc382403079 \h </w:instrText>
        </w:r>
        <w:r w:rsidR="00131CDC">
          <w:rPr>
            <w:noProof/>
            <w:webHidden/>
          </w:rPr>
        </w:r>
        <w:r w:rsidR="00131CDC">
          <w:rPr>
            <w:noProof/>
            <w:webHidden/>
          </w:rPr>
          <w:fldChar w:fldCharType="separate"/>
        </w:r>
        <w:r w:rsidR="00593940">
          <w:rPr>
            <w:noProof/>
            <w:webHidden/>
          </w:rPr>
          <w:t>12</w:t>
        </w:r>
        <w:r w:rsidR="00131CDC">
          <w:rPr>
            <w:noProof/>
            <w:webHidden/>
          </w:rPr>
          <w:fldChar w:fldCharType="end"/>
        </w:r>
      </w:hyperlink>
    </w:p>
    <w:p w:rsidR="00131CDC" w:rsidRDefault="00C922A5">
      <w:pPr>
        <w:pStyle w:val="TableofFigures"/>
        <w:tabs>
          <w:tab w:val="right" w:leader="dot" w:pos="9350"/>
        </w:tabs>
        <w:rPr>
          <w:noProof/>
        </w:rPr>
      </w:pPr>
      <w:hyperlink w:anchor="_Toc382403080" w:history="1">
        <w:r w:rsidR="00131CDC" w:rsidRPr="00156311">
          <w:rPr>
            <w:rStyle w:val="Hyperlink"/>
            <w:noProof/>
          </w:rPr>
          <w:t>Figure 8: Snapshot of a portion of 02CreateUserAndRoles script for SQL Server</w:t>
        </w:r>
        <w:r w:rsidR="00131CDC">
          <w:rPr>
            <w:noProof/>
            <w:webHidden/>
          </w:rPr>
          <w:tab/>
        </w:r>
        <w:r w:rsidR="00131CDC">
          <w:rPr>
            <w:noProof/>
            <w:webHidden/>
          </w:rPr>
          <w:fldChar w:fldCharType="begin"/>
        </w:r>
        <w:r w:rsidR="00131CDC">
          <w:rPr>
            <w:noProof/>
            <w:webHidden/>
          </w:rPr>
          <w:instrText xml:space="preserve"> PAGEREF _Toc382403080 \h </w:instrText>
        </w:r>
        <w:r w:rsidR="00131CDC">
          <w:rPr>
            <w:noProof/>
            <w:webHidden/>
          </w:rPr>
        </w:r>
        <w:r w:rsidR="00131CDC">
          <w:rPr>
            <w:noProof/>
            <w:webHidden/>
          </w:rPr>
          <w:fldChar w:fldCharType="separate"/>
        </w:r>
        <w:r w:rsidR="00593940">
          <w:rPr>
            <w:noProof/>
            <w:webHidden/>
          </w:rPr>
          <w:t>13</w:t>
        </w:r>
        <w:r w:rsidR="00131CDC">
          <w:rPr>
            <w:noProof/>
            <w:webHidden/>
          </w:rPr>
          <w:fldChar w:fldCharType="end"/>
        </w:r>
      </w:hyperlink>
    </w:p>
    <w:p w:rsidR="00131CDC" w:rsidRDefault="00C922A5">
      <w:pPr>
        <w:pStyle w:val="TableofFigures"/>
        <w:tabs>
          <w:tab w:val="right" w:leader="dot" w:pos="9350"/>
        </w:tabs>
        <w:rPr>
          <w:noProof/>
        </w:rPr>
      </w:pPr>
      <w:hyperlink w:anchor="_Toc382403081" w:history="1">
        <w:r w:rsidR="00131CDC" w:rsidRPr="00156311">
          <w:rPr>
            <w:rStyle w:val="Hyperlink"/>
            <w:noProof/>
          </w:rPr>
          <w:t>Figure 9: Snapshot of a portion 03InsertInitialRecord script for SQL Server</w:t>
        </w:r>
        <w:r w:rsidR="00131CDC">
          <w:rPr>
            <w:noProof/>
            <w:webHidden/>
          </w:rPr>
          <w:tab/>
        </w:r>
        <w:r w:rsidR="00131CDC">
          <w:rPr>
            <w:noProof/>
            <w:webHidden/>
          </w:rPr>
          <w:fldChar w:fldCharType="begin"/>
        </w:r>
        <w:r w:rsidR="00131CDC">
          <w:rPr>
            <w:noProof/>
            <w:webHidden/>
          </w:rPr>
          <w:instrText xml:space="preserve"> PAGEREF _Toc382403081 \h </w:instrText>
        </w:r>
        <w:r w:rsidR="00131CDC">
          <w:rPr>
            <w:noProof/>
            <w:webHidden/>
          </w:rPr>
        </w:r>
        <w:r w:rsidR="00131CDC">
          <w:rPr>
            <w:noProof/>
            <w:webHidden/>
          </w:rPr>
          <w:fldChar w:fldCharType="separate"/>
        </w:r>
        <w:r w:rsidR="00593940">
          <w:rPr>
            <w:noProof/>
            <w:webHidden/>
          </w:rPr>
          <w:t>14</w:t>
        </w:r>
        <w:r w:rsidR="00131CDC">
          <w:rPr>
            <w:noProof/>
            <w:webHidden/>
          </w:rPr>
          <w:fldChar w:fldCharType="end"/>
        </w:r>
      </w:hyperlink>
    </w:p>
    <w:p w:rsidR="00131CDC" w:rsidRDefault="00C922A5">
      <w:pPr>
        <w:pStyle w:val="TableofFigures"/>
        <w:tabs>
          <w:tab w:val="right" w:leader="dot" w:pos="9350"/>
        </w:tabs>
        <w:rPr>
          <w:noProof/>
        </w:rPr>
      </w:pPr>
      <w:hyperlink w:anchor="_Toc382403082" w:history="1">
        <w:r w:rsidR="00131CDC" w:rsidRPr="00156311">
          <w:rPr>
            <w:rStyle w:val="Hyperlink"/>
            <w:noProof/>
          </w:rPr>
          <w:t>Figure 10: Snapshot of a portion 04InsertIntoUserOrganization script for SQL Server</w:t>
        </w:r>
        <w:r w:rsidR="00131CDC">
          <w:rPr>
            <w:noProof/>
            <w:webHidden/>
          </w:rPr>
          <w:tab/>
        </w:r>
        <w:r w:rsidR="00131CDC">
          <w:rPr>
            <w:noProof/>
            <w:webHidden/>
          </w:rPr>
          <w:fldChar w:fldCharType="begin"/>
        </w:r>
        <w:r w:rsidR="00131CDC">
          <w:rPr>
            <w:noProof/>
            <w:webHidden/>
          </w:rPr>
          <w:instrText xml:space="preserve"> PAGEREF _Toc382403082 \h </w:instrText>
        </w:r>
        <w:r w:rsidR="00131CDC">
          <w:rPr>
            <w:noProof/>
            <w:webHidden/>
          </w:rPr>
        </w:r>
        <w:r w:rsidR="00131CDC">
          <w:rPr>
            <w:noProof/>
            <w:webHidden/>
          </w:rPr>
          <w:fldChar w:fldCharType="separate"/>
        </w:r>
        <w:r w:rsidR="00593940">
          <w:rPr>
            <w:noProof/>
            <w:webHidden/>
          </w:rPr>
          <w:t>15</w:t>
        </w:r>
        <w:r w:rsidR="00131CDC">
          <w:rPr>
            <w:noProof/>
            <w:webHidden/>
          </w:rPr>
          <w:fldChar w:fldCharType="end"/>
        </w:r>
      </w:hyperlink>
    </w:p>
    <w:p w:rsidR="00131CDC" w:rsidRDefault="00C922A5">
      <w:pPr>
        <w:pStyle w:val="TableofFigures"/>
        <w:tabs>
          <w:tab w:val="right" w:leader="dot" w:pos="9350"/>
        </w:tabs>
        <w:rPr>
          <w:noProof/>
        </w:rPr>
      </w:pPr>
      <w:hyperlink w:anchor="_Toc382403083" w:history="1">
        <w:r w:rsidR="00131CDC" w:rsidRPr="00156311">
          <w:rPr>
            <w:rStyle w:val="Hyperlink"/>
            <w:noProof/>
          </w:rPr>
          <w:t>Figure11: File menu to open the database script file for MySQL</w:t>
        </w:r>
        <w:r w:rsidR="00131CDC">
          <w:rPr>
            <w:noProof/>
            <w:webHidden/>
          </w:rPr>
          <w:tab/>
        </w:r>
        <w:r w:rsidR="00131CDC">
          <w:rPr>
            <w:noProof/>
            <w:webHidden/>
          </w:rPr>
          <w:fldChar w:fldCharType="begin"/>
        </w:r>
        <w:r w:rsidR="00131CDC">
          <w:rPr>
            <w:noProof/>
            <w:webHidden/>
          </w:rPr>
          <w:instrText xml:space="preserve"> PAGEREF _Toc382403083 \h </w:instrText>
        </w:r>
        <w:r w:rsidR="00131CDC">
          <w:rPr>
            <w:noProof/>
            <w:webHidden/>
          </w:rPr>
        </w:r>
        <w:r w:rsidR="00131CDC">
          <w:rPr>
            <w:noProof/>
            <w:webHidden/>
          </w:rPr>
          <w:fldChar w:fldCharType="separate"/>
        </w:r>
        <w:r w:rsidR="00593940">
          <w:rPr>
            <w:noProof/>
            <w:webHidden/>
          </w:rPr>
          <w:t>17</w:t>
        </w:r>
        <w:r w:rsidR="00131CDC">
          <w:rPr>
            <w:noProof/>
            <w:webHidden/>
          </w:rPr>
          <w:fldChar w:fldCharType="end"/>
        </w:r>
      </w:hyperlink>
    </w:p>
    <w:p w:rsidR="00131CDC" w:rsidRDefault="00C922A5">
      <w:pPr>
        <w:pStyle w:val="TableofFigures"/>
        <w:tabs>
          <w:tab w:val="right" w:leader="dot" w:pos="9350"/>
        </w:tabs>
        <w:rPr>
          <w:noProof/>
        </w:rPr>
      </w:pPr>
      <w:hyperlink w:anchor="_Toc382403084" w:history="1">
        <w:r w:rsidR="00131CDC" w:rsidRPr="00156311">
          <w:rPr>
            <w:rStyle w:val="Hyperlink"/>
            <w:noProof/>
          </w:rPr>
          <w:t>Figure 12: Open File dialog showing the available script for MySQL</w:t>
        </w:r>
        <w:r w:rsidR="00131CDC">
          <w:rPr>
            <w:noProof/>
            <w:webHidden/>
          </w:rPr>
          <w:tab/>
        </w:r>
        <w:r w:rsidR="00131CDC">
          <w:rPr>
            <w:noProof/>
            <w:webHidden/>
          </w:rPr>
          <w:fldChar w:fldCharType="begin"/>
        </w:r>
        <w:r w:rsidR="00131CDC">
          <w:rPr>
            <w:noProof/>
            <w:webHidden/>
          </w:rPr>
          <w:instrText xml:space="preserve"> PAGEREF _Toc382403084 \h </w:instrText>
        </w:r>
        <w:r w:rsidR="00131CDC">
          <w:rPr>
            <w:noProof/>
            <w:webHidden/>
          </w:rPr>
        </w:r>
        <w:r w:rsidR="00131CDC">
          <w:rPr>
            <w:noProof/>
            <w:webHidden/>
          </w:rPr>
          <w:fldChar w:fldCharType="separate"/>
        </w:r>
        <w:r w:rsidR="00593940">
          <w:rPr>
            <w:noProof/>
            <w:webHidden/>
          </w:rPr>
          <w:t>18</w:t>
        </w:r>
        <w:r w:rsidR="00131CDC">
          <w:rPr>
            <w:noProof/>
            <w:webHidden/>
          </w:rPr>
          <w:fldChar w:fldCharType="end"/>
        </w:r>
      </w:hyperlink>
    </w:p>
    <w:p w:rsidR="00131CDC" w:rsidRDefault="00C922A5">
      <w:pPr>
        <w:pStyle w:val="TableofFigures"/>
        <w:tabs>
          <w:tab w:val="right" w:leader="dot" w:pos="9350"/>
        </w:tabs>
        <w:rPr>
          <w:noProof/>
        </w:rPr>
      </w:pPr>
      <w:hyperlink w:anchor="_Toc382403085" w:history="1">
        <w:r w:rsidR="00131CDC" w:rsidRPr="00156311">
          <w:rPr>
            <w:rStyle w:val="Hyperlink"/>
            <w:noProof/>
          </w:rPr>
          <w:t>Figure 13: Snapshot showing portion of 01CreateSchema script for MySQL</w:t>
        </w:r>
        <w:r w:rsidR="00131CDC">
          <w:rPr>
            <w:noProof/>
            <w:webHidden/>
          </w:rPr>
          <w:tab/>
        </w:r>
        <w:r w:rsidR="00131CDC">
          <w:rPr>
            <w:noProof/>
            <w:webHidden/>
          </w:rPr>
          <w:fldChar w:fldCharType="begin"/>
        </w:r>
        <w:r w:rsidR="00131CDC">
          <w:rPr>
            <w:noProof/>
            <w:webHidden/>
          </w:rPr>
          <w:instrText xml:space="preserve"> PAGEREF _Toc382403085 \h </w:instrText>
        </w:r>
        <w:r w:rsidR="00131CDC">
          <w:rPr>
            <w:noProof/>
            <w:webHidden/>
          </w:rPr>
        </w:r>
        <w:r w:rsidR="00131CDC">
          <w:rPr>
            <w:noProof/>
            <w:webHidden/>
          </w:rPr>
          <w:fldChar w:fldCharType="separate"/>
        </w:r>
        <w:r w:rsidR="00593940">
          <w:rPr>
            <w:noProof/>
            <w:webHidden/>
          </w:rPr>
          <w:t>19</w:t>
        </w:r>
        <w:r w:rsidR="00131CDC">
          <w:rPr>
            <w:noProof/>
            <w:webHidden/>
          </w:rPr>
          <w:fldChar w:fldCharType="end"/>
        </w:r>
      </w:hyperlink>
    </w:p>
    <w:p w:rsidR="00131CDC" w:rsidRDefault="00C922A5">
      <w:pPr>
        <w:pStyle w:val="TableofFigures"/>
        <w:tabs>
          <w:tab w:val="right" w:leader="dot" w:pos="9350"/>
        </w:tabs>
        <w:rPr>
          <w:noProof/>
        </w:rPr>
      </w:pPr>
      <w:hyperlink w:anchor="_Toc382403086" w:history="1">
        <w:r w:rsidR="00131CDC" w:rsidRPr="00156311">
          <w:rPr>
            <w:rStyle w:val="Hyperlink"/>
            <w:noProof/>
          </w:rPr>
          <w:t>Figure 14: Snapshot showing portion of 02CreateUserAndRoles script for MySQL</w:t>
        </w:r>
        <w:r w:rsidR="00131CDC">
          <w:rPr>
            <w:noProof/>
            <w:webHidden/>
          </w:rPr>
          <w:tab/>
        </w:r>
        <w:r w:rsidR="00131CDC">
          <w:rPr>
            <w:noProof/>
            <w:webHidden/>
          </w:rPr>
          <w:fldChar w:fldCharType="begin"/>
        </w:r>
        <w:r w:rsidR="00131CDC">
          <w:rPr>
            <w:noProof/>
            <w:webHidden/>
          </w:rPr>
          <w:instrText xml:space="preserve"> PAGEREF _Toc382403086 \h </w:instrText>
        </w:r>
        <w:r w:rsidR="00131CDC">
          <w:rPr>
            <w:noProof/>
            <w:webHidden/>
          </w:rPr>
        </w:r>
        <w:r w:rsidR="00131CDC">
          <w:rPr>
            <w:noProof/>
            <w:webHidden/>
          </w:rPr>
          <w:fldChar w:fldCharType="separate"/>
        </w:r>
        <w:r w:rsidR="00593940">
          <w:rPr>
            <w:noProof/>
            <w:webHidden/>
          </w:rPr>
          <w:t>19</w:t>
        </w:r>
        <w:r w:rsidR="00131CDC">
          <w:rPr>
            <w:noProof/>
            <w:webHidden/>
          </w:rPr>
          <w:fldChar w:fldCharType="end"/>
        </w:r>
      </w:hyperlink>
    </w:p>
    <w:p w:rsidR="00131CDC" w:rsidRDefault="00C922A5">
      <w:pPr>
        <w:pStyle w:val="TableofFigures"/>
        <w:tabs>
          <w:tab w:val="right" w:leader="dot" w:pos="9350"/>
        </w:tabs>
        <w:rPr>
          <w:noProof/>
        </w:rPr>
      </w:pPr>
      <w:hyperlink w:anchor="_Toc382403087" w:history="1">
        <w:r w:rsidR="00131CDC" w:rsidRPr="00156311">
          <w:rPr>
            <w:rStyle w:val="Hyperlink"/>
            <w:noProof/>
          </w:rPr>
          <w:t>Figure 15: Snapshot showing portion of 03InsertInitialRecord script for MySQL</w:t>
        </w:r>
        <w:r w:rsidR="00131CDC">
          <w:rPr>
            <w:noProof/>
            <w:webHidden/>
          </w:rPr>
          <w:tab/>
        </w:r>
        <w:r w:rsidR="00131CDC">
          <w:rPr>
            <w:noProof/>
            <w:webHidden/>
          </w:rPr>
          <w:fldChar w:fldCharType="begin"/>
        </w:r>
        <w:r w:rsidR="00131CDC">
          <w:rPr>
            <w:noProof/>
            <w:webHidden/>
          </w:rPr>
          <w:instrText xml:space="preserve"> PAGEREF _Toc382403087 \h </w:instrText>
        </w:r>
        <w:r w:rsidR="00131CDC">
          <w:rPr>
            <w:noProof/>
            <w:webHidden/>
          </w:rPr>
        </w:r>
        <w:r w:rsidR="00131CDC">
          <w:rPr>
            <w:noProof/>
            <w:webHidden/>
          </w:rPr>
          <w:fldChar w:fldCharType="separate"/>
        </w:r>
        <w:r w:rsidR="00593940">
          <w:rPr>
            <w:noProof/>
            <w:webHidden/>
          </w:rPr>
          <w:t>21</w:t>
        </w:r>
        <w:r w:rsidR="00131CDC">
          <w:rPr>
            <w:noProof/>
            <w:webHidden/>
          </w:rPr>
          <w:fldChar w:fldCharType="end"/>
        </w:r>
      </w:hyperlink>
    </w:p>
    <w:p w:rsidR="00131CDC" w:rsidRDefault="00C922A5">
      <w:pPr>
        <w:pStyle w:val="TableofFigures"/>
        <w:tabs>
          <w:tab w:val="right" w:leader="dot" w:pos="9350"/>
        </w:tabs>
        <w:rPr>
          <w:noProof/>
        </w:rPr>
      </w:pPr>
      <w:hyperlink w:anchor="_Toc382403088" w:history="1">
        <w:r w:rsidR="00131CDC" w:rsidRPr="00156311">
          <w:rPr>
            <w:rStyle w:val="Hyperlink"/>
            <w:noProof/>
          </w:rPr>
          <w:t>Figure 16: Snapshot showing portion of 04InsertInitialRecord script for MySQL</w:t>
        </w:r>
        <w:r w:rsidR="00131CDC">
          <w:rPr>
            <w:noProof/>
            <w:webHidden/>
          </w:rPr>
          <w:tab/>
        </w:r>
        <w:r w:rsidR="00131CDC">
          <w:rPr>
            <w:noProof/>
            <w:webHidden/>
          </w:rPr>
          <w:fldChar w:fldCharType="begin"/>
        </w:r>
        <w:r w:rsidR="00131CDC">
          <w:rPr>
            <w:noProof/>
            <w:webHidden/>
          </w:rPr>
          <w:instrText xml:space="preserve"> PAGEREF _Toc382403088 \h </w:instrText>
        </w:r>
        <w:r w:rsidR="00131CDC">
          <w:rPr>
            <w:noProof/>
            <w:webHidden/>
          </w:rPr>
        </w:r>
        <w:r w:rsidR="00131CDC">
          <w:rPr>
            <w:noProof/>
            <w:webHidden/>
          </w:rPr>
          <w:fldChar w:fldCharType="separate"/>
        </w:r>
        <w:r w:rsidR="00593940">
          <w:rPr>
            <w:noProof/>
            <w:webHidden/>
          </w:rPr>
          <w:t>22</w:t>
        </w:r>
        <w:r w:rsidR="00131CDC">
          <w:rPr>
            <w:noProof/>
            <w:webHidden/>
          </w:rPr>
          <w:fldChar w:fldCharType="end"/>
        </w:r>
      </w:hyperlink>
    </w:p>
    <w:p w:rsidR="00131CDC" w:rsidRDefault="00C922A5">
      <w:pPr>
        <w:pStyle w:val="TableofFigures"/>
        <w:tabs>
          <w:tab w:val="right" w:leader="dot" w:pos="9350"/>
        </w:tabs>
        <w:rPr>
          <w:noProof/>
        </w:rPr>
      </w:pPr>
      <w:hyperlink w:anchor="_Toc382403089" w:history="1">
        <w:r w:rsidR="00131CDC" w:rsidRPr="00156311">
          <w:rPr>
            <w:rStyle w:val="Hyperlink"/>
            <w:noProof/>
          </w:rPr>
          <w:t>Figure 17: Create new database context menu for PostgreSQL</w:t>
        </w:r>
        <w:r w:rsidR="00131CDC">
          <w:rPr>
            <w:noProof/>
            <w:webHidden/>
          </w:rPr>
          <w:tab/>
        </w:r>
        <w:r w:rsidR="00131CDC">
          <w:rPr>
            <w:noProof/>
            <w:webHidden/>
          </w:rPr>
          <w:fldChar w:fldCharType="begin"/>
        </w:r>
        <w:r w:rsidR="00131CDC">
          <w:rPr>
            <w:noProof/>
            <w:webHidden/>
          </w:rPr>
          <w:instrText xml:space="preserve"> PAGEREF _Toc382403089 \h </w:instrText>
        </w:r>
        <w:r w:rsidR="00131CDC">
          <w:rPr>
            <w:noProof/>
            <w:webHidden/>
          </w:rPr>
        </w:r>
        <w:r w:rsidR="00131CDC">
          <w:rPr>
            <w:noProof/>
            <w:webHidden/>
          </w:rPr>
          <w:fldChar w:fldCharType="separate"/>
        </w:r>
        <w:r w:rsidR="00593940">
          <w:rPr>
            <w:noProof/>
            <w:webHidden/>
          </w:rPr>
          <w:t>24</w:t>
        </w:r>
        <w:r w:rsidR="00131CDC">
          <w:rPr>
            <w:noProof/>
            <w:webHidden/>
          </w:rPr>
          <w:fldChar w:fldCharType="end"/>
        </w:r>
      </w:hyperlink>
    </w:p>
    <w:p w:rsidR="00131CDC" w:rsidRDefault="00C922A5">
      <w:pPr>
        <w:pStyle w:val="TableofFigures"/>
        <w:tabs>
          <w:tab w:val="right" w:leader="dot" w:pos="9350"/>
        </w:tabs>
        <w:rPr>
          <w:noProof/>
        </w:rPr>
      </w:pPr>
      <w:hyperlink w:anchor="_Toc382403090" w:history="1">
        <w:r w:rsidR="00131CDC" w:rsidRPr="00156311">
          <w:rPr>
            <w:rStyle w:val="Hyperlink"/>
            <w:noProof/>
          </w:rPr>
          <w:t>Figure 18: Create new database dialog for PostgreSQL</w:t>
        </w:r>
        <w:r w:rsidR="00131CDC">
          <w:rPr>
            <w:noProof/>
            <w:webHidden/>
          </w:rPr>
          <w:tab/>
        </w:r>
        <w:r w:rsidR="00131CDC">
          <w:rPr>
            <w:noProof/>
            <w:webHidden/>
          </w:rPr>
          <w:fldChar w:fldCharType="begin"/>
        </w:r>
        <w:r w:rsidR="00131CDC">
          <w:rPr>
            <w:noProof/>
            <w:webHidden/>
          </w:rPr>
          <w:instrText xml:space="preserve"> PAGEREF _Toc382403090 \h </w:instrText>
        </w:r>
        <w:r w:rsidR="00131CDC">
          <w:rPr>
            <w:noProof/>
            <w:webHidden/>
          </w:rPr>
        </w:r>
        <w:r w:rsidR="00131CDC">
          <w:rPr>
            <w:noProof/>
            <w:webHidden/>
          </w:rPr>
          <w:fldChar w:fldCharType="separate"/>
        </w:r>
        <w:r w:rsidR="00593940">
          <w:rPr>
            <w:noProof/>
            <w:webHidden/>
          </w:rPr>
          <w:t>25</w:t>
        </w:r>
        <w:r w:rsidR="00131CDC">
          <w:rPr>
            <w:noProof/>
            <w:webHidden/>
          </w:rPr>
          <w:fldChar w:fldCharType="end"/>
        </w:r>
      </w:hyperlink>
    </w:p>
    <w:p w:rsidR="00131CDC" w:rsidRDefault="00C922A5">
      <w:pPr>
        <w:pStyle w:val="TableofFigures"/>
        <w:tabs>
          <w:tab w:val="right" w:leader="dot" w:pos="9350"/>
        </w:tabs>
        <w:rPr>
          <w:noProof/>
        </w:rPr>
      </w:pPr>
      <w:hyperlink w:anchor="_Toc382403091" w:history="1">
        <w:r w:rsidR="00131CDC" w:rsidRPr="00156311">
          <w:rPr>
            <w:rStyle w:val="Hyperlink"/>
            <w:noProof/>
          </w:rPr>
          <w:t>Figure 19: Confirmation of EWAV database creation in PostgreSQL</w:t>
        </w:r>
        <w:r w:rsidR="00131CDC">
          <w:rPr>
            <w:noProof/>
            <w:webHidden/>
          </w:rPr>
          <w:tab/>
        </w:r>
        <w:r w:rsidR="00131CDC">
          <w:rPr>
            <w:noProof/>
            <w:webHidden/>
          </w:rPr>
          <w:fldChar w:fldCharType="begin"/>
        </w:r>
        <w:r w:rsidR="00131CDC">
          <w:rPr>
            <w:noProof/>
            <w:webHidden/>
          </w:rPr>
          <w:instrText xml:space="preserve"> PAGEREF _Toc382403091 \h </w:instrText>
        </w:r>
        <w:r w:rsidR="00131CDC">
          <w:rPr>
            <w:noProof/>
            <w:webHidden/>
          </w:rPr>
        </w:r>
        <w:r w:rsidR="00131CDC">
          <w:rPr>
            <w:noProof/>
            <w:webHidden/>
          </w:rPr>
          <w:fldChar w:fldCharType="separate"/>
        </w:r>
        <w:r w:rsidR="00593940">
          <w:rPr>
            <w:noProof/>
            <w:webHidden/>
          </w:rPr>
          <w:t>26</w:t>
        </w:r>
        <w:r w:rsidR="00131CDC">
          <w:rPr>
            <w:noProof/>
            <w:webHidden/>
          </w:rPr>
          <w:fldChar w:fldCharType="end"/>
        </w:r>
      </w:hyperlink>
    </w:p>
    <w:p w:rsidR="00131CDC" w:rsidRDefault="00C922A5">
      <w:pPr>
        <w:pStyle w:val="TableofFigures"/>
        <w:tabs>
          <w:tab w:val="right" w:leader="dot" w:pos="9350"/>
        </w:tabs>
        <w:rPr>
          <w:noProof/>
        </w:rPr>
      </w:pPr>
      <w:hyperlink w:anchor="_Toc382403092" w:history="1">
        <w:r w:rsidR="00131CDC" w:rsidRPr="00156311">
          <w:rPr>
            <w:rStyle w:val="Hyperlink"/>
            <w:noProof/>
          </w:rPr>
          <w:t>Figure 20: SQL Editor windows for PostgreSQL</w:t>
        </w:r>
        <w:r w:rsidR="00131CDC">
          <w:rPr>
            <w:noProof/>
            <w:webHidden/>
          </w:rPr>
          <w:tab/>
        </w:r>
        <w:r w:rsidR="00131CDC">
          <w:rPr>
            <w:noProof/>
            <w:webHidden/>
          </w:rPr>
          <w:fldChar w:fldCharType="begin"/>
        </w:r>
        <w:r w:rsidR="00131CDC">
          <w:rPr>
            <w:noProof/>
            <w:webHidden/>
          </w:rPr>
          <w:instrText xml:space="preserve"> PAGEREF _Toc382403092 \h </w:instrText>
        </w:r>
        <w:r w:rsidR="00131CDC">
          <w:rPr>
            <w:noProof/>
            <w:webHidden/>
          </w:rPr>
        </w:r>
        <w:r w:rsidR="00131CDC">
          <w:rPr>
            <w:noProof/>
            <w:webHidden/>
          </w:rPr>
          <w:fldChar w:fldCharType="separate"/>
        </w:r>
        <w:r w:rsidR="00593940">
          <w:rPr>
            <w:noProof/>
            <w:webHidden/>
          </w:rPr>
          <w:t>26</w:t>
        </w:r>
        <w:r w:rsidR="00131CDC">
          <w:rPr>
            <w:noProof/>
            <w:webHidden/>
          </w:rPr>
          <w:fldChar w:fldCharType="end"/>
        </w:r>
      </w:hyperlink>
    </w:p>
    <w:p w:rsidR="00131CDC" w:rsidRDefault="00C922A5">
      <w:pPr>
        <w:pStyle w:val="TableofFigures"/>
        <w:tabs>
          <w:tab w:val="right" w:leader="dot" w:pos="9350"/>
        </w:tabs>
        <w:rPr>
          <w:noProof/>
        </w:rPr>
      </w:pPr>
      <w:hyperlink w:anchor="_Toc382403093" w:history="1">
        <w:r w:rsidR="00131CDC" w:rsidRPr="00156311">
          <w:rPr>
            <w:rStyle w:val="Hyperlink"/>
            <w:noProof/>
          </w:rPr>
          <w:t>Figure 21: File menu to open the database script file for PostgreSQL</w:t>
        </w:r>
        <w:r w:rsidR="00131CDC">
          <w:rPr>
            <w:noProof/>
            <w:webHidden/>
          </w:rPr>
          <w:tab/>
        </w:r>
        <w:r w:rsidR="00131CDC">
          <w:rPr>
            <w:noProof/>
            <w:webHidden/>
          </w:rPr>
          <w:fldChar w:fldCharType="begin"/>
        </w:r>
        <w:r w:rsidR="00131CDC">
          <w:rPr>
            <w:noProof/>
            <w:webHidden/>
          </w:rPr>
          <w:instrText xml:space="preserve"> PAGEREF _Toc382403093 \h </w:instrText>
        </w:r>
        <w:r w:rsidR="00131CDC">
          <w:rPr>
            <w:noProof/>
            <w:webHidden/>
          </w:rPr>
        </w:r>
        <w:r w:rsidR="00131CDC">
          <w:rPr>
            <w:noProof/>
            <w:webHidden/>
          </w:rPr>
          <w:fldChar w:fldCharType="separate"/>
        </w:r>
        <w:r w:rsidR="00593940">
          <w:rPr>
            <w:noProof/>
            <w:webHidden/>
          </w:rPr>
          <w:t>27</w:t>
        </w:r>
        <w:r w:rsidR="00131CDC">
          <w:rPr>
            <w:noProof/>
            <w:webHidden/>
          </w:rPr>
          <w:fldChar w:fldCharType="end"/>
        </w:r>
      </w:hyperlink>
    </w:p>
    <w:p w:rsidR="00131CDC" w:rsidRDefault="00C922A5">
      <w:pPr>
        <w:pStyle w:val="TableofFigures"/>
        <w:tabs>
          <w:tab w:val="right" w:leader="dot" w:pos="9350"/>
        </w:tabs>
        <w:rPr>
          <w:noProof/>
        </w:rPr>
      </w:pPr>
      <w:hyperlink w:anchor="_Toc382403094" w:history="1">
        <w:r w:rsidR="00131CDC" w:rsidRPr="00156311">
          <w:rPr>
            <w:rStyle w:val="Hyperlink"/>
            <w:noProof/>
          </w:rPr>
          <w:t>Figure 22: Open File dialog showing the available script for PostgreSQL</w:t>
        </w:r>
        <w:r w:rsidR="00131CDC">
          <w:rPr>
            <w:noProof/>
            <w:webHidden/>
          </w:rPr>
          <w:tab/>
        </w:r>
        <w:r w:rsidR="00131CDC">
          <w:rPr>
            <w:noProof/>
            <w:webHidden/>
          </w:rPr>
          <w:fldChar w:fldCharType="begin"/>
        </w:r>
        <w:r w:rsidR="00131CDC">
          <w:rPr>
            <w:noProof/>
            <w:webHidden/>
          </w:rPr>
          <w:instrText xml:space="preserve"> PAGEREF _Toc382403094 \h </w:instrText>
        </w:r>
        <w:r w:rsidR="00131CDC">
          <w:rPr>
            <w:noProof/>
            <w:webHidden/>
          </w:rPr>
        </w:r>
        <w:r w:rsidR="00131CDC">
          <w:rPr>
            <w:noProof/>
            <w:webHidden/>
          </w:rPr>
          <w:fldChar w:fldCharType="separate"/>
        </w:r>
        <w:r w:rsidR="00593940">
          <w:rPr>
            <w:noProof/>
            <w:webHidden/>
          </w:rPr>
          <w:t>27</w:t>
        </w:r>
        <w:r w:rsidR="00131CDC">
          <w:rPr>
            <w:noProof/>
            <w:webHidden/>
          </w:rPr>
          <w:fldChar w:fldCharType="end"/>
        </w:r>
      </w:hyperlink>
    </w:p>
    <w:p w:rsidR="00131CDC" w:rsidRDefault="00C922A5">
      <w:pPr>
        <w:pStyle w:val="TableofFigures"/>
        <w:tabs>
          <w:tab w:val="right" w:leader="dot" w:pos="9350"/>
        </w:tabs>
        <w:rPr>
          <w:noProof/>
        </w:rPr>
      </w:pPr>
      <w:hyperlink w:anchor="_Toc382403095" w:history="1">
        <w:r w:rsidR="00131CDC" w:rsidRPr="00156311">
          <w:rPr>
            <w:rStyle w:val="Hyperlink"/>
            <w:noProof/>
          </w:rPr>
          <w:t>Figure 23: Snapshot showing portion of 01CreateScheam script for PostgreSQL</w:t>
        </w:r>
        <w:r w:rsidR="00131CDC">
          <w:rPr>
            <w:noProof/>
            <w:webHidden/>
          </w:rPr>
          <w:tab/>
        </w:r>
        <w:r w:rsidR="00131CDC">
          <w:rPr>
            <w:noProof/>
            <w:webHidden/>
          </w:rPr>
          <w:fldChar w:fldCharType="begin"/>
        </w:r>
        <w:r w:rsidR="00131CDC">
          <w:rPr>
            <w:noProof/>
            <w:webHidden/>
          </w:rPr>
          <w:instrText xml:space="preserve"> PAGEREF _Toc382403095 \h </w:instrText>
        </w:r>
        <w:r w:rsidR="00131CDC">
          <w:rPr>
            <w:noProof/>
            <w:webHidden/>
          </w:rPr>
        </w:r>
        <w:r w:rsidR="00131CDC">
          <w:rPr>
            <w:noProof/>
            <w:webHidden/>
          </w:rPr>
          <w:fldChar w:fldCharType="separate"/>
        </w:r>
        <w:r w:rsidR="00593940">
          <w:rPr>
            <w:noProof/>
            <w:webHidden/>
          </w:rPr>
          <w:t>28</w:t>
        </w:r>
        <w:r w:rsidR="00131CDC">
          <w:rPr>
            <w:noProof/>
            <w:webHidden/>
          </w:rPr>
          <w:fldChar w:fldCharType="end"/>
        </w:r>
      </w:hyperlink>
    </w:p>
    <w:p w:rsidR="00131CDC" w:rsidRDefault="00C922A5">
      <w:pPr>
        <w:pStyle w:val="TableofFigures"/>
        <w:tabs>
          <w:tab w:val="right" w:leader="dot" w:pos="9350"/>
        </w:tabs>
        <w:rPr>
          <w:noProof/>
        </w:rPr>
      </w:pPr>
      <w:hyperlink w:anchor="_Toc382403096" w:history="1">
        <w:r w:rsidR="00131CDC" w:rsidRPr="00156311">
          <w:rPr>
            <w:rStyle w:val="Hyperlink"/>
            <w:noProof/>
          </w:rPr>
          <w:t>Figure 24: Snapshot showing portion of 02CreateUserAndRoles script for PostgreSQL</w:t>
        </w:r>
        <w:r w:rsidR="00131CDC">
          <w:rPr>
            <w:noProof/>
            <w:webHidden/>
          </w:rPr>
          <w:tab/>
        </w:r>
        <w:r w:rsidR="00131CDC">
          <w:rPr>
            <w:noProof/>
            <w:webHidden/>
          </w:rPr>
          <w:fldChar w:fldCharType="begin"/>
        </w:r>
        <w:r w:rsidR="00131CDC">
          <w:rPr>
            <w:noProof/>
            <w:webHidden/>
          </w:rPr>
          <w:instrText xml:space="preserve"> PAGEREF _Toc382403096 \h </w:instrText>
        </w:r>
        <w:r w:rsidR="00131CDC">
          <w:rPr>
            <w:noProof/>
            <w:webHidden/>
          </w:rPr>
        </w:r>
        <w:r w:rsidR="00131CDC">
          <w:rPr>
            <w:noProof/>
            <w:webHidden/>
          </w:rPr>
          <w:fldChar w:fldCharType="separate"/>
        </w:r>
        <w:r w:rsidR="00593940">
          <w:rPr>
            <w:noProof/>
            <w:webHidden/>
          </w:rPr>
          <w:t>29</w:t>
        </w:r>
        <w:r w:rsidR="00131CDC">
          <w:rPr>
            <w:noProof/>
            <w:webHidden/>
          </w:rPr>
          <w:fldChar w:fldCharType="end"/>
        </w:r>
      </w:hyperlink>
    </w:p>
    <w:p w:rsidR="00131CDC" w:rsidRDefault="00C922A5">
      <w:pPr>
        <w:pStyle w:val="TableofFigures"/>
        <w:tabs>
          <w:tab w:val="right" w:leader="dot" w:pos="9350"/>
        </w:tabs>
        <w:rPr>
          <w:noProof/>
        </w:rPr>
      </w:pPr>
      <w:hyperlink w:anchor="_Toc382403097" w:history="1">
        <w:r w:rsidR="00131CDC" w:rsidRPr="00156311">
          <w:rPr>
            <w:rStyle w:val="Hyperlink"/>
            <w:noProof/>
          </w:rPr>
          <w:t>Figure 25: Snapshot showing portion of 03InsertInitialRecord script for PostgreSQL</w:t>
        </w:r>
        <w:r w:rsidR="00131CDC">
          <w:rPr>
            <w:noProof/>
            <w:webHidden/>
          </w:rPr>
          <w:tab/>
        </w:r>
        <w:r w:rsidR="00131CDC">
          <w:rPr>
            <w:noProof/>
            <w:webHidden/>
          </w:rPr>
          <w:fldChar w:fldCharType="begin"/>
        </w:r>
        <w:r w:rsidR="00131CDC">
          <w:rPr>
            <w:noProof/>
            <w:webHidden/>
          </w:rPr>
          <w:instrText xml:space="preserve"> PAGEREF _Toc382403097 \h </w:instrText>
        </w:r>
        <w:r w:rsidR="00131CDC">
          <w:rPr>
            <w:noProof/>
            <w:webHidden/>
          </w:rPr>
        </w:r>
        <w:r w:rsidR="00131CDC">
          <w:rPr>
            <w:noProof/>
            <w:webHidden/>
          </w:rPr>
          <w:fldChar w:fldCharType="separate"/>
        </w:r>
        <w:r w:rsidR="00593940">
          <w:rPr>
            <w:noProof/>
            <w:webHidden/>
          </w:rPr>
          <w:t>30</w:t>
        </w:r>
        <w:r w:rsidR="00131CDC">
          <w:rPr>
            <w:noProof/>
            <w:webHidden/>
          </w:rPr>
          <w:fldChar w:fldCharType="end"/>
        </w:r>
      </w:hyperlink>
    </w:p>
    <w:p w:rsidR="00131CDC" w:rsidRDefault="00C922A5">
      <w:pPr>
        <w:pStyle w:val="TableofFigures"/>
        <w:tabs>
          <w:tab w:val="right" w:leader="dot" w:pos="9350"/>
        </w:tabs>
        <w:rPr>
          <w:noProof/>
        </w:rPr>
      </w:pPr>
      <w:hyperlink w:anchor="_Toc382403098" w:history="1">
        <w:r w:rsidR="00131CDC" w:rsidRPr="00156311">
          <w:rPr>
            <w:rStyle w:val="Hyperlink"/>
            <w:noProof/>
          </w:rPr>
          <w:t>Figure 26: Snapshot showing portion of 04InsertIntoUserOrganization script for PostgreSQL</w:t>
        </w:r>
        <w:r w:rsidR="00131CDC">
          <w:rPr>
            <w:noProof/>
            <w:webHidden/>
          </w:rPr>
          <w:tab/>
        </w:r>
        <w:r w:rsidR="00131CDC">
          <w:rPr>
            <w:noProof/>
            <w:webHidden/>
          </w:rPr>
          <w:fldChar w:fldCharType="begin"/>
        </w:r>
        <w:r w:rsidR="00131CDC">
          <w:rPr>
            <w:noProof/>
            <w:webHidden/>
          </w:rPr>
          <w:instrText xml:space="preserve"> PAGEREF _Toc382403098 \h </w:instrText>
        </w:r>
        <w:r w:rsidR="00131CDC">
          <w:rPr>
            <w:noProof/>
            <w:webHidden/>
          </w:rPr>
        </w:r>
        <w:r w:rsidR="00131CDC">
          <w:rPr>
            <w:noProof/>
            <w:webHidden/>
          </w:rPr>
          <w:fldChar w:fldCharType="separate"/>
        </w:r>
        <w:r w:rsidR="00593940">
          <w:rPr>
            <w:noProof/>
            <w:webHidden/>
          </w:rPr>
          <w:t>31</w:t>
        </w:r>
        <w:r w:rsidR="00131CDC">
          <w:rPr>
            <w:noProof/>
            <w:webHidden/>
          </w:rPr>
          <w:fldChar w:fldCharType="end"/>
        </w:r>
      </w:hyperlink>
    </w:p>
    <w:p w:rsidR="00131CDC" w:rsidRDefault="00C922A5">
      <w:pPr>
        <w:pStyle w:val="TableofFigures"/>
        <w:tabs>
          <w:tab w:val="left" w:pos="432"/>
          <w:tab w:val="right" w:leader="dot" w:pos="9350"/>
        </w:tabs>
        <w:rPr>
          <w:noProof/>
        </w:rPr>
      </w:pPr>
      <w:hyperlink w:anchor="_Toc382403099" w:history="1">
        <w:r w:rsidR="00131CDC" w:rsidRPr="00156311">
          <w:rPr>
            <w:rStyle w:val="Hyperlink"/>
            <w:noProof/>
          </w:rPr>
          <w:t>a.</w:t>
        </w:r>
        <w:r w:rsidR="00131CDC">
          <w:rPr>
            <w:noProof/>
          </w:rPr>
          <w:tab/>
        </w:r>
        <w:r w:rsidR="00131CDC" w:rsidRPr="00156311">
          <w:rPr>
            <w:rStyle w:val="Hyperlink"/>
            <w:noProof/>
          </w:rPr>
          <w:t>Figure 27: Application pool configured using .NET 4.0</w:t>
        </w:r>
        <w:r w:rsidR="00131CDC">
          <w:rPr>
            <w:noProof/>
            <w:webHidden/>
          </w:rPr>
          <w:tab/>
        </w:r>
        <w:r w:rsidR="00131CDC">
          <w:rPr>
            <w:noProof/>
            <w:webHidden/>
          </w:rPr>
          <w:fldChar w:fldCharType="begin"/>
        </w:r>
        <w:r w:rsidR="00131CDC">
          <w:rPr>
            <w:noProof/>
            <w:webHidden/>
          </w:rPr>
          <w:instrText xml:space="preserve"> PAGEREF _Toc382403099 \h </w:instrText>
        </w:r>
        <w:r w:rsidR="00131CDC">
          <w:rPr>
            <w:noProof/>
            <w:webHidden/>
          </w:rPr>
        </w:r>
        <w:r w:rsidR="00131CDC">
          <w:rPr>
            <w:noProof/>
            <w:webHidden/>
          </w:rPr>
          <w:fldChar w:fldCharType="separate"/>
        </w:r>
        <w:r w:rsidR="00593940">
          <w:rPr>
            <w:noProof/>
            <w:webHidden/>
          </w:rPr>
          <w:t>34</w:t>
        </w:r>
        <w:r w:rsidR="00131CDC">
          <w:rPr>
            <w:noProof/>
            <w:webHidden/>
          </w:rPr>
          <w:fldChar w:fldCharType="end"/>
        </w:r>
      </w:hyperlink>
    </w:p>
    <w:p w:rsidR="00131CDC" w:rsidRDefault="00C922A5">
      <w:pPr>
        <w:pStyle w:val="TableofFigures"/>
        <w:tabs>
          <w:tab w:val="right" w:leader="dot" w:pos="9350"/>
        </w:tabs>
        <w:rPr>
          <w:noProof/>
        </w:rPr>
      </w:pPr>
      <w:hyperlink w:anchor="_Toc382403100" w:history="1">
        <w:r w:rsidR="00131CDC" w:rsidRPr="00156311">
          <w:rPr>
            <w:rStyle w:val="Hyperlink"/>
            <w:noProof/>
          </w:rPr>
          <w:t>Figure 28:  Application pool properties for windows authentication site</w:t>
        </w:r>
        <w:r w:rsidR="00131CDC">
          <w:rPr>
            <w:noProof/>
            <w:webHidden/>
          </w:rPr>
          <w:tab/>
        </w:r>
        <w:r w:rsidR="00131CDC">
          <w:rPr>
            <w:noProof/>
            <w:webHidden/>
          </w:rPr>
          <w:fldChar w:fldCharType="begin"/>
        </w:r>
        <w:r w:rsidR="00131CDC">
          <w:rPr>
            <w:noProof/>
            <w:webHidden/>
          </w:rPr>
          <w:instrText xml:space="preserve"> PAGEREF _Toc382403100 \h </w:instrText>
        </w:r>
        <w:r w:rsidR="00131CDC">
          <w:rPr>
            <w:noProof/>
            <w:webHidden/>
          </w:rPr>
        </w:r>
        <w:r w:rsidR="00131CDC">
          <w:rPr>
            <w:noProof/>
            <w:webHidden/>
          </w:rPr>
          <w:fldChar w:fldCharType="separate"/>
        </w:r>
        <w:r w:rsidR="00593940">
          <w:rPr>
            <w:noProof/>
            <w:webHidden/>
          </w:rPr>
          <w:t>34</w:t>
        </w:r>
        <w:r w:rsidR="00131CDC">
          <w:rPr>
            <w:noProof/>
            <w:webHidden/>
          </w:rPr>
          <w:fldChar w:fldCharType="end"/>
        </w:r>
      </w:hyperlink>
    </w:p>
    <w:p w:rsidR="00131CDC" w:rsidRDefault="00C922A5">
      <w:pPr>
        <w:pStyle w:val="TableofFigures"/>
        <w:tabs>
          <w:tab w:val="right" w:leader="dot" w:pos="9350"/>
        </w:tabs>
        <w:rPr>
          <w:noProof/>
        </w:rPr>
      </w:pPr>
      <w:hyperlink w:anchor="_Toc382403101" w:history="1">
        <w:r w:rsidR="00131CDC" w:rsidRPr="00156311">
          <w:rPr>
            <w:rStyle w:val="Hyperlink"/>
            <w:noProof/>
          </w:rPr>
          <w:t>Figure 29: Setting Identity value for windows authentication application</w:t>
        </w:r>
        <w:r w:rsidR="00131CDC">
          <w:rPr>
            <w:noProof/>
            <w:webHidden/>
          </w:rPr>
          <w:tab/>
        </w:r>
        <w:r w:rsidR="00131CDC">
          <w:rPr>
            <w:noProof/>
            <w:webHidden/>
          </w:rPr>
          <w:fldChar w:fldCharType="begin"/>
        </w:r>
        <w:r w:rsidR="00131CDC">
          <w:rPr>
            <w:noProof/>
            <w:webHidden/>
          </w:rPr>
          <w:instrText xml:space="preserve"> PAGEREF _Toc382403101 \h </w:instrText>
        </w:r>
        <w:r w:rsidR="00131CDC">
          <w:rPr>
            <w:noProof/>
            <w:webHidden/>
          </w:rPr>
        </w:r>
        <w:r w:rsidR="00131CDC">
          <w:rPr>
            <w:noProof/>
            <w:webHidden/>
          </w:rPr>
          <w:fldChar w:fldCharType="separate"/>
        </w:r>
        <w:r w:rsidR="00593940">
          <w:rPr>
            <w:noProof/>
            <w:webHidden/>
          </w:rPr>
          <w:t>35</w:t>
        </w:r>
        <w:r w:rsidR="00131CDC">
          <w:rPr>
            <w:noProof/>
            <w:webHidden/>
          </w:rPr>
          <w:fldChar w:fldCharType="end"/>
        </w:r>
      </w:hyperlink>
    </w:p>
    <w:p w:rsidR="00131CDC" w:rsidRDefault="00C922A5">
      <w:pPr>
        <w:pStyle w:val="TableofFigures"/>
        <w:tabs>
          <w:tab w:val="right" w:leader="dot" w:pos="9350"/>
        </w:tabs>
        <w:rPr>
          <w:noProof/>
        </w:rPr>
      </w:pPr>
      <w:hyperlink w:anchor="_Toc382403102" w:history="1">
        <w:r w:rsidR="00131CDC" w:rsidRPr="00156311">
          <w:rPr>
            <w:rStyle w:val="Hyperlink"/>
            <w:noProof/>
          </w:rPr>
          <w:t>Figure 30: Choosing authentication setting</w:t>
        </w:r>
        <w:r w:rsidR="00131CDC">
          <w:rPr>
            <w:noProof/>
            <w:webHidden/>
          </w:rPr>
          <w:tab/>
        </w:r>
        <w:r w:rsidR="00131CDC">
          <w:rPr>
            <w:noProof/>
            <w:webHidden/>
          </w:rPr>
          <w:fldChar w:fldCharType="begin"/>
        </w:r>
        <w:r w:rsidR="00131CDC">
          <w:rPr>
            <w:noProof/>
            <w:webHidden/>
          </w:rPr>
          <w:instrText xml:space="preserve"> PAGEREF _Toc382403102 \h </w:instrText>
        </w:r>
        <w:r w:rsidR="00131CDC">
          <w:rPr>
            <w:noProof/>
            <w:webHidden/>
          </w:rPr>
        </w:r>
        <w:r w:rsidR="00131CDC">
          <w:rPr>
            <w:noProof/>
            <w:webHidden/>
          </w:rPr>
          <w:fldChar w:fldCharType="separate"/>
        </w:r>
        <w:r w:rsidR="00593940">
          <w:rPr>
            <w:noProof/>
            <w:webHidden/>
          </w:rPr>
          <w:t>36</w:t>
        </w:r>
        <w:r w:rsidR="00131CDC">
          <w:rPr>
            <w:noProof/>
            <w:webHidden/>
          </w:rPr>
          <w:fldChar w:fldCharType="end"/>
        </w:r>
      </w:hyperlink>
    </w:p>
    <w:p w:rsidR="00131CDC" w:rsidRDefault="00C922A5">
      <w:pPr>
        <w:pStyle w:val="TableofFigures"/>
        <w:tabs>
          <w:tab w:val="right" w:leader="dot" w:pos="9350"/>
        </w:tabs>
        <w:rPr>
          <w:noProof/>
        </w:rPr>
      </w:pPr>
      <w:hyperlink w:anchor="_Toc382403103" w:history="1">
        <w:r w:rsidR="00131CDC" w:rsidRPr="00156311">
          <w:rPr>
            <w:rStyle w:val="Hyperlink"/>
            <w:noProof/>
          </w:rPr>
          <w:t>Figure 31: Enabling windows authentication setting</w:t>
        </w:r>
        <w:r w:rsidR="00131CDC">
          <w:rPr>
            <w:noProof/>
            <w:webHidden/>
          </w:rPr>
          <w:tab/>
        </w:r>
        <w:r w:rsidR="00131CDC">
          <w:rPr>
            <w:noProof/>
            <w:webHidden/>
          </w:rPr>
          <w:fldChar w:fldCharType="begin"/>
        </w:r>
        <w:r w:rsidR="00131CDC">
          <w:rPr>
            <w:noProof/>
            <w:webHidden/>
          </w:rPr>
          <w:instrText xml:space="preserve"> PAGEREF _Toc382403103 \h </w:instrText>
        </w:r>
        <w:r w:rsidR="00131CDC">
          <w:rPr>
            <w:noProof/>
            <w:webHidden/>
          </w:rPr>
        </w:r>
        <w:r w:rsidR="00131CDC">
          <w:rPr>
            <w:noProof/>
            <w:webHidden/>
          </w:rPr>
          <w:fldChar w:fldCharType="separate"/>
        </w:r>
        <w:r w:rsidR="00593940">
          <w:rPr>
            <w:noProof/>
            <w:webHidden/>
          </w:rPr>
          <w:t>36</w:t>
        </w:r>
        <w:r w:rsidR="00131CDC">
          <w:rPr>
            <w:noProof/>
            <w:webHidden/>
          </w:rPr>
          <w:fldChar w:fldCharType="end"/>
        </w:r>
      </w:hyperlink>
    </w:p>
    <w:p w:rsidR="00131CDC" w:rsidRDefault="00C922A5">
      <w:pPr>
        <w:pStyle w:val="TableofFigures"/>
        <w:tabs>
          <w:tab w:val="right" w:leader="dot" w:pos="9350"/>
        </w:tabs>
        <w:rPr>
          <w:noProof/>
        </w:rPr>
      </w:pPr>
      <w:hyperlink w:anchor="_Toc382403104" w:history="1">
        <w:r w:rsidR="00131CDC" w:rsidRPr="00156311">
          <w:rPr>
            <w:rStyle w:val="Hyperlink"/>
            <w:noProof/>
          </w:rPr>
          <w:t>Figure 32: Confirming enabled and disabled authentication types</w:t>
        </w:r>
        <w:r w:rsidR="00131CDC">
          <w:rPr>
            <w:noProof/>
            <w:webHidden/>
          </w:rPr>
          <w:tab/>
        </w:r>
        <w:r w:rsidR="00131CDC">
          <w:rPr>
            <w:noProof/>
            <w:webHidden/>
          </w:rPr>
          <w:fldChar w:fldCharType="begin"/>
        </w:r>
        <w:r w:rsidR="00131CDC">
          <w:rPr>
            <w:noProof/>
            <w:webHidden/>
          </w:rPr>
          <w:instrText xml:space="preserve"> PAGEREF _Toc382403104 \h </w:instrText>
        </w:r>
        <w:r w:rsidR="00131CDC">
          <w:rPr>
            <w:noProof/>
            <w:webHidden/>
          </w:rPr>
        </w:r>
        <w:r w:rsidR="00131CDC">
          <w:rPr>
            <w:noProof/>
            <w:webHidden/>
          </w:rPr>
          <w:fldChar w:fldCharType="separate"/>
        </w:r>
        <w:r w:rsidR="00593940">
          <w:rPr>
            <w:noProof/>
            <w:webHidden/>
          </w:rPr>
          <w:t>37</w:t>
        </w:r>
        <w:r w:rsidR="00131CDC">
          <w:rPr>
            <w:noProof/>
            <w:webHidden/>
          </w:rPr>
          <w:fldChar w:fldCharType="end"/>
        </w:r>
      </w:hyperlink>
    </w:p>
    <w:p w:rsidR="00131CDC" w:rsidRDefault="00C922A5">
      <w:pPr>
        <w:pStyle w:val="TableofFigures"/>
        <w:tabs>
          <w:tab w:val="right" w:leader="dot" w:pos="9350"/>
        </w:tabs>
        <w:rPr>
          <w:noProof/>
        </w:rPr>
      </w:pPr>
      <w:hyperlink w:anchor="_Toc382403105" w:history="1">
        <w:r w:rsidR="00131CDC" w:rsidRPr="00156311">
          <w:rPr>
            <w:rStyle w:val="Hyperlink"/>
            <w:noProof/>
          </w:rPr>
          <w:t>Figure 33: Web.config file for an integrated application under the file system of the web server</w:t>
        </w:r>
        <w:r w:rsidR="00131CDC">
          <w:rPr>
            <w:noProof/>
            <w:webHidden/>
          </w:rPr>
          <w:tab/>
        </w:r>
        <w:r w:rsidR="00131CDC">
          <w:rPr>
            <w:noProof/>
            <w:webHidden/>
          </w:rPr>
          <w:fldChar w:fldCharType="begin"/>
        </w:r>
        <w:r w:rsidR="00131CDC">
          <w:rPr>
            <w:noProof/>
            <w:webHidden/>
          </w:rPr>
          <w:instrText xml:space="preserve"> PAGEREF _Toc382403105 \h </w:instrText>
        </w:r>
        <w:r w:rsidR="00131CDC">
          <w:rPr>
            <w:noProof/>
            <w:webHidden/>
          </w:rPr>
        </w:r>
        <w:r w:rsidR="00131CDC">
          <w:rPr>
            <w:noProof/>
            <w:webHidden/>
          </w:rPr>
          <w:fldChar w:fldCharType="separate"/>
        </w:r>
        <w:r w:rsidR="00593940">
          <w:rPr>
            <w:noProof/>
            <w:webHidden/>
          </w:rPr>
          <w:t>37</w:t>
        </w:r>
        <w:r w:rsidR="00131CDC">
          <w:rPr>
            <w:noProof/>
            <w:webHidden/>
          </w:rPr>
          <w:fldChar w:fldCharType="end"/>
        </w:r>
      </w:hyperlink>
    </w:p>
    <w:p w:rsidR="00131CDC" w:rsidRDefault="00C922A5">
      <w:pPr>
        <w:pStyle w:val="TableofFigures"/>
        <w:tabs>
          <w:tab w:val="right" w:leader="dot" w:pos="9350"/>
        </w:tabs>
        <w:rPr>
          <w:noProof/>
        </w:rPr>
      </w:pPr>
      <w:hyperlink w:anchor="_Toc382403106" w:history="1">
        <w:r w:rsidR="00131CDC" w:rsidRPr="00156311">
          <w:rPr>
            <w:rStyle w:val="Hyperlink"/>
            <w:noProof/>
          </w:rPr>
          <w:t>Figure 34: Generating the application encryption keys using EWAV Encryption utility for windows authentication application</w:t>
        </w:r>
        <w:r w:rsidR="00131CDC">
          <w:rPr>
            <w:noProof/>
            <w:webHidden/>
          </w:rPr>
          <w:tab/>
        </w:r>
        <w:r w:rsidR="00131CDC">
          <w:rPr>
            <w:noProof/>
            <w:webHidden/>
          </w:rPr>
          <w:fldChar w:fldCharType="begin"/>
        </w:r>
        <w:r w:rsidR="00131CDC">
          <w:rPr>
            <w:noProof/>
            <w:webHidden/>
          </w:rPr>
          <w:instrText xml:space="preserve"> PAGEREF _Toc382403106 \h </w:instrText>
        </w:r>
        <w:r w:rsidR="00131CDC">
          <w:rPr>
            <w:noProof/>
            <w:webHidden/>
          </w:rPr>
        </w:r>
        <w:r w:rsidR="00131CDC">
          <w:rPr>
            <w:noProof/>
            <w:webHidden/>
          </w:rPr>
          <w:fldChar w:fldCharType="separate"/>
        </w:r>
        <w:r w:rsidR="00593940">
          <w:rPr>
            <w:noProof/>
            <w:webHidden/>
          </w:rPr>
          <w:t>40</w:t>
        </w:r>
        <w:r w:rsidR="00131CDC">
          <w:rPr>
            <w:noProof/>
            <w:webHidden/>
          </w:rPr>
          <w:fldChar w:fldCharType="end"/>
        </w:r>
      </w:hyperlink>
    </w:p>
    <w:p w:rsidR="00131CDC" w:rsidRDefault="00C922A5">
      <w:pPr>
        <w:pStyle w:val="TableofFigures"/>
        <w:tabs>
          <w:tab w:val="right" w:leader="dot" w:pos="9350"/>
        </w:tabs>
        <w:rPr>
          <w:noProof/>
        </w:rPr>
      </w:pPr>
      <w:hyperlink w:anchor="_Toc382403107" w:history="1">
        <w:r w:rsidR="00131CDC" w:rsidRPr="00156311">
          <w:rPr>
            <w:rStyle w:val="Hyperlink"/>
            <w:noProof/>
          </w:rPr>
          <w:t>Figure 35: Copying the keys section to update the keys section in the provided web.config file for windows authentication application</w:t>
        </w:r>
        <w:r w:rsidR="00131CDC">
          <w:rPr>
            <w:noProof/>
            <w:webHidden/>
          </w:rPr>
          <w:tab/>
        </w:r>
        <w:r w:rsidR="00131CDC">
          <w:rPr>
            <w:noProof/>
            <w:webHidden/>
          </w:rPr>
          <w:fldChar w:fldCharType="begin"/>
        </w:r>
        <w:r w:rsidR="00131CDC">
          <w:rPr>
            <w:noProof/>
            <w:webHidden/>
          </w:rPr>
          <w:instrText xml:space="preserve"> PAGEREF _Toc382403107 \h </w:instrText>
        </w:r>
        <w:r w:rsidR="00131CDC">
          <w:rPr>
            <w:noProof/>
            <w:webHidden/>
          </w:rPr>
        </w:r>
        <w:r w:rsidR="00131CDC">
          <w:rPr>
            <w:noProof/>
            <w:webHidden/>
          </w:rPr>
          <w:fldChar w:fldCharType="separate"/>
        </w:r>
        <w:r w:rsidR="00593940">
          <w:rPr>
            <w:noProof/>
            <w:webHidden/>
          </w:rPr>
          <w:t>40</w:t>
        </w:r>
        <w:r w:rsidR="00131CDC">
          <w:rPr>
            <w:noProof/>
            <w:webHidden/>
          </w:rPr>
          <w:fldChar w:fldCharType="end"/>
        </w:r>
      </w:hyperlink>
    </w:p>
    <w:p w:rsidR="00131CDC" w:rsidRDefault="00C922A5">
      <w:pPr>
        <w:pStyle w:val="TableofFigures"/>
        <w:tabs>
          <w:tab w:val="right" w:leader="dot" w:pos="9350"/>
        </w:tabs>
        <w:rPr>
          <w:noProof/>
        </w:rPr>
      </w:pPr>
      <w:hyperlink w:anchor="_Toc382403108" w:history="1">
        <w:r w:rsidR="00131CDC" w:rsidRPr="00156311">
          <w:rPr>
            <w:rStyle w:val="Hyperlink"/>
            <w:noProof/>
          </w:rPr>
          <w:t>Figure 36: Encrypting connection string using EWAV Encryption utility for windows authentication application</w:t>
        </w:r>
        <w:r w:rsidR="00131CDC">
          <w:rPr>
            <w:noProof/>
            <w:webHidden/>
          </w:rPr>
          <w:tab/>
        </w:r>
        <w:r w:rsidR="00131CDC">
          <w:rPr>
            <w:noProof/>
            <w:webHidden/>
          </w:rPr>
          <w:fldChar w:fldCharType="begin"/>
        </w:r>
        <w:r w:rsidR="00131CDC">
          <w:rPr>
            <w:noProof/>
            <w:webHidden/>
          </w:rPr>
          <w:instrText xml:space="preserve"> PAGEREF _Toc382403108 \h </w:instrText>
        </w:r>
        <w:r w:rsidR="00131CDC">
          <w:rPr>
            <w:noProof/>
            <w:webHidden/>
          </w:rPr>
        </w:r>
        <w:r w:rsidR="00131CDC">
          <w:rPr>
            <w:noProof/>
            <w:webHidden/>
          </w:rPr>
          <w:fldChar w:fldCharType="separate"/>
        </w:r>
        <w:r w:rsidR="00593940">
          <w:rPr>
            <w:noProof/>
            <w:webHidden/>
          </w:rPr>
          <w:t>42</w:t>
        </w:r>
        <w:r w:rsidR="00131CDC">
          <w:rPr>
            <w:noProof/>
            <w:webHidden/>
          </w:rPr>
          <w:fldChar w:fldCharType="end"/>
        </w:r>
      </w:hyperlink>
    </w:p>
    <w:p w:rsidR="00131CDC" w:rsidRDefault="00C922A5">
      <w:pPr>
        <w:pStyle w:val="TableofFigures"/>
        <w:tabs>
          <w:tab w:val="right" w:leader="dot" w:pos="9350"/>
        </w:tabs>
        <w:rPr>
          <w:noProof/>
        </w:rPr>
      </w:pPr>
      <w:hyperlink w:anchor="_Toc382403109" w:history="1">
        <w:r w:rsidR="00131CDC" w:rsidRPr="00156311">
          <w:rPr>
            <w:rStyle w:val="Hyperlink"/>
            <w:noProof/>
          </w:rPr>
          <w:t>Figure 37: Application pool configured using .NET 4.0</w:t>
        </w:r>
        <w:r w:rsidR="00131CDC">
          <w:rPr>
            <w:noProof/>
            <w:webHidden/>
          </w:rPr>
          <w:tab/>
        </w:r>
        <w:r w:rsidR="00131CDC">
          <w:rPr>
            <w:noProof/>
            <w:webHidden/>
          </w:rPr>
          <w:fldChar w:fldCharType="begin"/>
        </w:r>
        <w:r w:rsidR="00131CDC">
          <w:rPr>
            <w:noProof/>
            <w:webHidden/>
          </w:rPr>
          <w:instrText xml:space="preserve"> PAGEREF _Toc382403109 \h </w:instrText>
        </w:r>
        <w:r w:rsidR="00131CDC">
          <w:rPr>
            <w:noProof/>
            <w:webHidden/>
          </w:rPr>
        </w:r>
        <w:r w:rsidR="00131CDC">
          <w:rPr>
            <w:noProof/>
            <w:webHidden/>
          </w:rPr>
          <w:fldChar w:fldCharType="separate"/>
        </w:r>
        <w:r w:rsidR="00593940">
          <w:rPr>
            <w:noProof/>
            <w:webHidden/>
          </w:rPr>
          <w:t>44</w:t>
        </w:r>
        <w:r w:rsidR="00131CDC">
          <w:rPr>
            <w:noProof/>
            <w:webHidden/>
          </w:rPr>
          <w:fldChar w:fldCharType="end"/>
        </w:r>
      </w:hyperlink>
    </w:p>
    <w:p w:rsidR="00131CDC" w:rsidRDefault="00C922A5">
      <w:pPr>
        <w:pStyle w:val="TableofFigures"/>
        <w:tabs>
          <w:tab w:val="right" w:leader="dot" w:pos="9350"/>
        </w:tabs>
        <w:rPr>
          <w:noProof/>
        </w:rPr>
      </w:pPr>
      <w:hyperlink w:anchor="_Toc382403110" w:history="1">
        <w:r w:rsidR="00131CDC" w:rsidRPr="00156311">
          <w:rPr>
            <w:rStyle w:val="Hyperlink"/>
            <w:noProof/>
          </w:rPr>
          <w:t>Figure 38: Application configured with Anonymous Authentication Enabled</w:t>
        </w:r>
        <w:r w:rsidR="00131CDC">
          <w:rPr>
            <w:noProof/>
            <w:webHidden/>
          </w:rPr>
          <w:tab/>
        </w:r>
        <w:r w:rsidR="00131CDC">
          <w:rPr>
            <w:noProof/>
            <w:webHidden/>
          </w:rPr>
          <w:fldChar w:fldCharType="begin"/>
        </w:r>
        <w:r w:rsidR="00131CDC">
          <w:rPr>
            <w:noProof/>
            <w:webHidden/>
          </w:rPr>
          <w:instrText xml:space="preserve"> PAGEREF _Toc382403110 \h </w:instrText>
        </w:r>
        <w:r w:rsidR="00131CDC">
          <w:rPr>
            <w:noProof/>
            <w:webHidden/>
          </w:rPr>
        </w:r>
        <w:r w:rsidR="00131CDC">
          <w:rPr>
            <w:noProof/>
            <w:webHidden/>
          </w:rPr>
          <w:fldChar w:fldCharType="separate"/>
        </w:r>
        <w:r w:rsidR="00593940">
          <w:rPr>
            <w:noProof/>
            <w:webHidden/>
          </w:rPr>
          <w:t>44</w:t>
        </w:r>
        <w:r w:rsidR="00131CDC">
          <w:rPr>
            <w:noProof/>
            <w:webHidden/>
          </w:rPr>
          <w:fldChar w:fldCharType="end"/>
        </w:r>
      </w:hyperlink>
    </w:p>
    <w:p w:rsidR="00131CDC" w:rsidRDefault="00C922A5">
      <w:pPr>
        <w:pStyle w:val="TableofFigures"/>
        <w:tabs>
          <w:tab w:val="right" w:leader="dot" w:pos="9350"/>
        </w:tabs>
        <w:rPr>
          <w:noProof/>
        </w:rPr>
      </w:pPr>
      <w:hyperlink w:anchor="_Toc382403111" w:history="1">
        <w:r w:rsidR="00131CDC" w:rsidRPr="00156311">
          <w:rPr>
            <w:rStyle w:val="Hyperlink"/>
            <w:noProof/>
          </w:rPr>
          <w:t>Figure 39: Web.config file for a forms authentication application</w:t>
        </w:r>
        <w:r w:rsidR="00131CDC">
          <w:rPr>
            <w:noProof/>
            <w:webHidden/>
          </w:rPr>
          <w:tab/>
        </w:r>
        <w:r w:rsidR="00131CDC">
          <w:rPr>
            <w:noProof/>
            <w:webHidden/>
          </w:rPr>
          <w:fldChar w:fldCharType="begin"/>
        </w:r>
        <w:r w:rsidR="00131CDC">
          <w:rPr>
            <w:noProof/>
            <w:webHidden/>
          </w:rPr>
          <w:instrText xml:space="preserve"> PAGEREF _Toc382403111 \h </w:instrText>
        </w:r>
        <w:r w:rsidR="00131CDC">
          <w:rPr>
            <w:noProof/>
            <w:webHidden/>
          </w:rPr>
        </w:r>
        <w:r w:rsidR="00131CDC">
          <w:rPr>
            <w:noProof/>
            <w:webHidden/>
          </w:rPr>
          <w:fldChar w:fldCharType="separate"/>
        </w:r>
        <w:r w:rsidR="00593940">
          <w:rPr>
            <w:noProof/>
            <w:webHidden/>
          </w:rPr>
          <w:t>44</w:t>
        </w:r>
        <w:r w:rsidR="00131CDC">
          <w:rPr>
            <w:noProof/>
            <w:webHidden/>
          </w:rPr>
          <w:fldChar w:fldCharType="end"/>
        </w:r>
      </w:hyperlink>
    </w:p>
    <w:p w:rsidR="00131CDC" w:rsidRDefault="00C922A5">
      <w:pPr>
        <w:pStyle w:val="TableofFigures"/>
        <w:tabs>
          <w:tab w:val="right" w:leader="dot" w:pos="9350"/>
        </w:tabs>
        <w:rPr>
          <w:noProof/>
        </w:rPr>
      </w:pPr>
      <w:hyperlink w:anchor="_Toc382403112" w:history="1">
        <w:r w:rsidR="00131CDC" w:rsidRPr="00156311">
          <w:rPr>
            <w:rStyle w:val="Hyperlink"/>
            <w:noProof/>
          </w:rPr>
          <w:t>Figure 40: Generating the application encryption keys using EWAV Encryption utility for forms authentication application</w:t>
        </w:r>
        <w:r w:rsidR="00131CDC">
          <w:rPr>
            <w:noProof/>
            <w:webHidden/>
          </w:rPr>
          <w:tab/>
        </w:r>
        <w:r w:rsidR="00131CDC">
          <w:rPr>
            <w:noProof/>
            <w:webHidden/>
          </w:rPr>
          <w:fldChar w:fldCharType="begin"/>
        </w:r>
        <w:r w:rsidR="00131CDC">
          <w:rPr>
            <w:noProof/>
            <w:webHidden/>
          </w:rPr>
          <w:instrText xml:space="preserve"> PAGEREF _Toc382403112 \h </w:instrText>
        </w:r>
        <w:r w:rsidR="00131CDC">
          <w:rPr>
            <w:noProof/>
            <w:webHidden/>
          </w:rPr>
        </w:r>
        <w:r w:rsidR="00131CDC">
          <w:rPr>
            <w:noProof/>
            <w:webHidden/>
          </w:rPr>
          <w:fldChar w:fldCharType="separate"/>
        </w:r>
        <w:r w:rsidR="00593940">
          <w:rPr>
            <w:noProof/>
            <w:webHidden/>
          </w:rPr>
          <w:t>46</w:t>
        </w:r>
        <w:r w:rsidR="00131CDC">
          <w:rPr>
            <w:noProof/>
            <w:webHidden/>
          </w:rPr>
          <w:fldChar w:fldCharType="end"/>
        </w:r>
      </w:hyperlink>
    </w:p>
    <w:p w:rsidR="00131CDC" w:rsidRDefault="00C922A5">
      <w:pPr>
        <w:pStyle w:val="TableofFigures"/>
        <w:tabs>
          <w:tab w:val="right" w:leader="dot" w:pos="9350"/>
        </w:tabs>
        <w:rPr>
          <w:noProof/>
        </w:rPr>
      </w:pPr>
      <w:hyperlink w:anchor="_Toc382403113" w:history="1">
        <w:r w:rsidR="00131CDC" w:rsidRPr="00156311">
          <w:rPr>
            <w:rStyle w:val="Hyperlink"/>
            <w:noProof/>
          </w:rPr>
          <w:t>Figure 41: Copying the keys section to update the keys section in the provided web.config file for forms authentication application</w:t>
        </w:r>
        <w:r w:rsidR="00131CDC">
          <w:rPr>
            <w:noProof/>
            <w:webHidden/>
          </w:rPr>
          <w:tab/>
        </w:r>
        <w:r w:rsidR="00131CDC">
          <w:rPr>
            <w:noProof/>
            <w:webHidden/>
          </w:rPr>
          <w:fldChar w:fldCharType="begin"/>
        </w:r>
        <w:r w:rsidR="00131CDC">
          <w:rPr>
            <w:noProof/>
            <w:webHidden/>
          </w:rPr>
          <w:instrText xml:space="preserve"> PAGEREF _Toc382403113 \h </w:instrText>
        </w:r>
        <w:r w:rsidR="00131CDC">
          <w:rPr>
            <w:noProof/>
            <w:webHidden/>
          </w:rPr>
        </w:r>
        <w:r w:rsidR="00131CDC">
          <w:rPr>
            <w:noProof/>
            <w:webHidden/>
          </w:rPr>
          <w:fldChar w:fldCharType="separate"/>
        </w:r>
        <w:r w:rsidR="00593940">
          <w:rPr>
            <w:noProof/>
            <w:webHidden/>
          </w:rPr>
          <w:t>47</w:t>
        </w:r>
        <w:r w:rsidR="00131CDC">
          <w:rPr>
            <w:noProof/>
            <w:webHidden/>
          </w:rPr>
          <w:fldChar w:fldCharType="end"/>
        </w:r>
      </w:hyperlink>
    </w:p>
    <w:p w:rsidR="00131CDC" w:rsidRDefault="00C922A5">
      <w:pPr>
        <w:pStyle w:val="TableofFigures"/>
        <w:tabs>
          <w:tab w:val="right" w:leader="dot" w:pos="9350"/>
        </w:tabs>
        <w:rPr>
          <w:noProof/>
        </w:rPr>
      </w:pPr>
      <w:hyperlink w:anchor="_Toc382403114" w:history="1">
        <w:r w:rsidR="00131CDC" w:rsidRPr="00156311">
          <w:rPr>
            <w:rStyle w:val="Hyperlink"/>
            <w:noProof/>
          </w:rPr>
          <w:t>Figure 42: Encrypting connection string using EWAV Encryption utility for forms authentication application</w:t>
        </w:r>
        <w:r w:rsidR="00131CDC">
          <w:rPr>
            <w:noProof/>
            <w:webHidden/>
          </w:rPr>
          <w:tab/>
        </w:r>
        <w:r w:rsidR="00131CDC">
          <w:rPr>
            <w:noProof/>
            <w:webHidden/>
          </w:rPr>
          <w:fldChar w:fldCharType="begin"/>
        </w:r>
        <w:r w:rsidR="00131CDC">
          <w:rPr>
            <w:noProof/>
            <w:webHidden/>
          </w:rPr>
          <w:instrText xml:space="preserve"> PAGEREF _Toc382403114 \h </w:instrText>
        </w:r>
        <w:r w:rsidR="00131CDC">
          <w:rPr>
            <w:noProof/>
            <w:webHidden/>
          </w:rPr>
        </w:r>
        <w:r w:rsidR="00131CDC">
          <w:rPr>
            <w:noProof/>
            <w:webHidden/>
          </w:rPr>
          <w:fldChar w:fldCharType="separate"/>
        </w:r>
        <w:r w:rsidR="00593940">
          <w:rPr>
            <w:noProof/>
            <w:webHidden/>
          </w:rPr>
          <w:t>49</w:t>
        </w:r>
        <w:r w:rsidR="00131CDC">
          <w:rPr>
            <w:noProof/>
            <w:webHidden/>
          </w:rPr>
          <w:fldChar w:fldCharType="end"/>
        </w:r>
      </w:hyperlink>
    </w:p>
    <w:p w:rsidR="00117559" w:rsidRPr="00A145C6" w:rsidRDefault="00117559" w:rsidP="009F19D4">
      <w:pPr>
        <w:pStyle w:val="BodyText3"/>
        <w:rPr>
          <w:rFonts w:ascii="Arial" w:hAnsi="Arial" w:cs="Arial"/>
        </w:rPr>
      </w:pPr>
      <w:r w:rsidRPr="00A145C6">
        <w:rPr>
          <w:rFonts w:ascii="Arial" w:hAnsi="Arial" w:cs="Arial"/>
        </w:rPr>
        <w:fldChar w:fldCharType="end"/>
      </w:r>
    </w:p>
    <w:p w:rsidR="00F70A96" w:rsidRPr="00754A9D" w:rsidRDefault="00EF1BCD" w:rsidP="009F19D4">
      <w:pPr>
        <w:pStyle w:val="Appendix"/>
        <w:rPr>
          <w:rFonts w:ascii="Arial" w:hAnsi="Arial" w:cs="Arial"/>
        </w:rPr>
      </w:pPr>
      <w:r w:rsidRPr="00754A9D">
        <w:rPr>
          <w:rFonts w:ascii="Arial" w:hAnsi="Arial" w:cs="Arial"/>
        </w:rPr>
        <w:t xml:space="preserve"> </w:t>
      </w:r>
    </w:p>
    <w:sectPr w:rsidR="00F70A96" w:rsidRPr="00754A9D" w:rsidSect="00194116">
      <w:headerReference w:type="even" r:id="rId61"/>
      <w:headerReference w:type="default" r:id="rId62"/>
      <w:footerReference w:type="default" r:id="rId63"/>
      <w:headerReference w:type="first" r:id="rId64"/>
      <w:footerReference w:type="first" r:id="rId65"/>
      <w:pgSz w:w="12240" w:h="15840" w:code="1"/>
      <w:pgMar w:top="979" w:right="1440" w:bottom="648" w:left="1440"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2A5" w:rsidRDefault="00C922A5">
      <w:r>
        <w:separator/>
      </w:r>
    </w:p>
  </w:endnote>
  <w:endnote w:type="continuationSeparator" w:id="0">
    <w:p w:rsidR="00C922A5" w:rsidRDefault="00C92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4379" w:rsidRDefault="00F8437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Footer"/>
      <w:pBdr>
        <w:top w:val="single" w:sz="18" w:space="2" w:color="auto"/>
      </w:pBdr>
      <w:tabs>
        <w:tab w:val="clear" w:pos="4320"/>
        <w:tab w:val="clear" w:pos="8640"/>
        <w:tab w:val="center" w:pos="4680"/>
        <w:tab w:val="right" w:pos="9360"/>
      </w:tabs>
      <w:spacing w:after="0"/>
      <w:rPr>
        <w:b/>
        <w:bCs/>
        <w:i/>
        <w:sz w:val="20"/>
      </w:rPr>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sidR="00593940">
      <w:rPr>
        <w:bCs/>
        <w:i/>
        <w:sz w:val="20"/>
        <w:szCs w:val="20"/>
      </w:rPr>
      <w:t>Error! Unknown document property name.</w:t>
    </w:r>
    <w:r>
      <w:rPr>
        <w:b/>
        <w:i/>
        <w:sz w:val="20"/>
        <w:szCs w:val="20"/>
      </w:rPr>
      <w:fldChar w:fldCharType="end"/>
    </w:r>
    <w:r>
      <w:rPr>
        <w:sz w:val="20"/>
      </w:rPr>
      <w:tab/>
    </w:r>
    <w:r>
      <w:rPr>
        <w:sz w:val="20"/>
      </w:rPr>
      <w:tab/>
    </w:r>
    <w:r>
      <w:rPr>
        <w:b/>
        <w:bCs/>
        <w:i/>
        <w:sz w:val="20"/>
      </w:rPr>
      <w:t xml:space="preserve">Page </w:t>
    </w:r>
    <w:r>
      <w:rPr>
        <w:b/>
        <w:bCs/>
        <w:i/>
        <w:sz w:val="20"/>
      </w:rPr>
      <w:fldChar w:fldCharType="begin"/>
    </w:r>
    <w:r>
      <w:rPr>
        <w:b/>
        <w:bCs/>
        <w:i/>
        <w:sz w:val="20"/>
      </w:rPr>
      <w:instrText xml:space="preserve"> PAGE </w:instrText>
    </w:r>
    <w:r>
      <w:rPr>
        <w:b/>
        <w:bCs/>
        <w:i/>
        <w:sz w:val="20"/>
      </w:rPr>
      <w:fldChar w:fldCharType="separate"/>
    </w:r>
    <w:r>
      <w:rPr>
        <w:b/>
        <w:bCs/>
        <w:i/>
        <w:noProof/>
        <w:sz w:val="20"/>
      </w:rPr>
      <w:t>2</w:t>
    </w:r>
    <w:r>
      <w:rPr>
        <w:b/>
        <w:bCs/>
        <w:i/>
        <w:sz w:val="20"/>
      </w:rPr>
      <w:fldChar w:fldCharType="end"/>
    </w:r>
    <w:r>
      <w:rPr>
        <w:b/>
        <w:bCs/>
        <w:i/>
        <w:sz w:val="20"/>
      </w:rPr>
      <w:t xml:space="preserve"> of </w:t>
    </w:r>
    <w:r>
      <w:rPr>
        <w:b/>
        <w:bCs/>
        <w:i/>
        <w:sz w:val="20"/>
      </w:rPr>
      <w:fldChar w:fldCharType="begin"/>
    </w:r>
    <w:r>
      <w:rPr>
        <w:b/>
        <w:bCs/>
        <w:i/>
        <w:sz w:val="20"/>
      </w:rPr>
      <w:instrText xml:space="preserve"> NUMPAGES </w:instrText>
    </w:r>
    <w:r>
      <w:rPr>
        <w:b/>
        <w:bCs/>
        <w:i/>
        <w:sz w:val="20"/>
      </w:rPr>
      <w:fldChar w:fldCharType="separate"/>
    </w:r>
    <w:r w:rsidR="00593940">
      <w:rPr>
        <w:b/>
        <w:bCs/>
        <w:i/>
        <w:noProof/>
        <w:sz w:val="20"/>
      </w:rPr>
      <w:t>53</w:t>
    </w:r>
    <w:r>
      <w:rPr>
        <w:b/>
        <w:bCs/>
        <w:i/>
        <w:sz w:val="20"/>
      </w:rPr>
      <w:fldChar w:fldCharType="end"/>
    </w:r>
  </w:p>
  <w:p w:rsidR="00F84379" w:rsidRDefault="00F84379">
    <w:pPr>
      <w:pStyle w:val="Footer"/>
      <w:pBdr>
        <w:top w:val="single" w:sz="18" w:space="2" w:color="auto"/>
      </w:pBdr>
      <w:tabs>
        <w:tab w:val="clear" w:pos="4320"/>
        <w:tab w:val="clear" w:pos="8640"/>
        <w:tab w:val="center" w:pos="4680"/>
        <w:tab w:val="right" w:pos="9360"/>
      </w:tabs>
      <w:spacing w:after="0"/>
      <w:rPr>
        <w:sz w:val="20"/>
      </w:rPr>
    </w:pPr>
    <w:r>
      <w:rPr>
        <w:b/>
        <w:bCs/>
        <w:i/>
        <w:iCs/>
        <w:sz w:val="20"/>
      </w:rPr>
      <w:fldChar w:fldCharType="begin"/>
    </w:r>
    <w:r>
      <w:rPr>
        <w:b/>
        <w:bCs/>
        <w:i/>
        <w:iCs/>
        <w:sz w:val="20"/>
      </w:rPr>
      <w:instrText xml:space="preserve"> FILENAME </w:instrText>
    </w:r>
    <w:r>
      <w:rPr>
        <w:b/>
        <w:bCs/>
        <w:i/>
        <w:iCs/>
        <w:sz w:val="20"/>
      </w:rPr>
      <w:fldChar w:fldCharType="separate"/>
    </w:r>
    <w:r w:rsidR="00593940">
      <w:rPr>
        <w:b/>
        <w:bCs/>
        <w:i/>
        <w:iCs/>
        <w:noProof/>
        <w:sz w:val="20"/>
      </w:rPr>
      <w:t>EWAV Deployment.docx</w:t>
    </w:r>
    <w:r>
      <w:rPr>
        <w:b/>
        <w:bCs/>
        <w:i/>
        <w:i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rsidP="00EA377D">
    <w:pPr>
      <w:pStyle w:val="Footer"/>
      <w:pBdr>
        <w:top w:val="single" w:sz="18" w:space="2" w:color="auto"/>
      </w:pBdr>
      <w:tabs>
        <w:tab w:val="clear" w:pos="4320"/>
        <w:tab w:val="clear" w:pos="8640"/>
        <w:tab w:val="center" w:pos="4680"/>
        <w:tab w:val="right" w:pos="9360"/>
      </w:tabs>
      <w:spacing w:after="0" w:line="240" w:lineRule="auto"/>
      <w:jc w:val="both"/>
      <w:rPr>
        <w:rFonts w:ascii="Times New Roman" w:eastAsia="Times New Roman" w:hAnsi="Times New Roman" w:cs="Times New Roman"/>
        <w:b/>
        <w:i/>
        <w:sz w:val="20"/>
        <w:szCs w:val="20"/>
      </w:rPr>
    </w:pPr>
    <w:r w:rsidRPr="00EA377D">
      <w:rPr>
        <w:rFonts w:ascii="Times New Roman" w:eastAsia="Times New Roman" w:hAnsi="Times New Roman" w:cs="Times New Roman"/>
        <w:b/>
        <w:i/>
        <w:sz w:val="20"/>
        <w:szCs w:val="20"/>
      </w:rPr>
      <w:t xml:space="preserve">Revision Date: </w:t>
    </w:r>
    <w:r w:rsidRPr="00EA377D">
      <w:rPr>
        <w:rFonts w:ascii="Times New Roman" w:eastAsia="Times New Roman" w:hAnsi="Times New Roman" w:cs="Times New Roman"/>
        <w:b/>
        <w:i/>
        <w:sz w:val="20"/>
        <w:szCs w:val="20"/>
      </w:rPr>
      <w:fldChar w:fldCharType="begin"/>
    </w:r>
    <w:r w:rsidRPr="00EA377D">
      <w:rPr>
        <w:rFonts w:ascii="Times New Roman" w:eastAsia="Times New Roman" w:hAnsi="Times New Roman" w:cs="Times New Roman"/>
        <w:b/>
        <w:i/>
        <w:sz w:val="20"/>
        <w:szCs w:val="20"/>
      </w:rPr>
      <w:instrText xml:space="preserve"> SAVEDATE   \* MERGEFORMAT </w:instrText>
    </w:r>
    <w:r w:rsidRPr="00EA377D">
      <w:rPr>
        <w:rFonts w:ascii="Times New Roman" w:eastAsia="Times New Roman" w:hAnsi="Times New Roman" w:cs="Times New Roman"/>
        <w:b/>
        <w:i/>
        <w:sz w:val="20"/>
        <w:szCs w:val="20"/>
      </w:rPr>
      <w:fldChar w:fldCharType="separate"/>
    </w:r>
    <w:r w:rsidR="00D419D8">
      <w:rPr>
        <w:rFonts w:ascii="Times New Roman" w:eastAsia="Times New Roman" w:hAnsi="Times New Roman" w:cs="Times New Roman"/>
        <w:b/>
        <w:i/>
        <w:noProof/>
        <w:sz w:val="20"/>
        <w:szCs w:val="20"/>
      </w:rPr>
      <w:t>5/28/2014 3:22:00 PM</w:t>
    </w:r>
    <w:r w:rsidRPr="00EA377D">
      <w:rPr>
        <w:rFonts w:ascii="Times New Roman" w:eastAsia="Times New Roman" w:hAnsi="Times New Roman" w:cs="Times New Roman"/>
        <w:b/>
        <w:i/>
        <w:sz w:val="20"/>
        <w:szCs w:val="20"/>
      </w:rPr>
      <w:fldChar w:fldCharType="end"/>
    </w:r>
  </w:p>
  <w:p w:rsidR="00F84379" w:rsidRPr="00EA377D" w:rsidRDefault="00F84379" w:rsidP="00EA377D">
    <w:pPr>
      <w:pStyle w:val="Footer"/>
      <w:pBdr>
        <w:top w:val="single" w:sz="18" w:space="2" w:color="auto"/>
      </w:pBdr>
      <w:tabs>
        <w:tab w:val="clear" w:pos="4320"/>
        <w:tab w:val="clear" w:pos="8640"/>
        <w:tab w:val="center" w:pos="4680"/>
        <w:tab w:val="right" w:pos="9360"/>
      </w:tabs>
      <w:spacing w:after="0" w:line="240" w:lineRule="auto"/>
      <w:jc w:val="both"/>
      <w:rPr>
        <w:rFonts w:ascii="Times New Roman" w:eastAsia="Times New Roman" w:hAnsi="Times New Roman" w:cs="Times New Roman"/>
        <w:b/>
        <w:i/>
        <w:sz w:val="20"/>
        <w:szCs w:val="20"/>
      </w:rPr>
    </w:pPr>
    <w:r w:rsidRPr="00EA377D">
      <w:rPr>
        <w:rFonts w:ascii="Times New Roman" w:eastAsia="Times New Roman" w:hAnsi="Times New Roman" w:cs="Times New Roman"/>
        <w:b/>
        <w:i/>
        <w:sz w:val="20"/>
        <w:szCs w:val="20"/>
      </w:rPr>
      <w:tab/>
    </w:r>
    <w:r w:rsidRPr="00EA377D">
      <w:rPr>
        <w:rFonts w:ascii="Times New Roman" w:eastAsia="Times New Roman" w:hAnsi="Times New Roman" w:cs="Times New Roman"/>
        <w:b/>
        <w:i/>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Pr="00570CB2" w:rsidRDefault="00F84379" w:rsidP="00891041">
    <w:pPr>
      <w:pStyle w:val="Footer"/>
      <w:pBdr>
        <w:top w:val="single" w:sz="18" w:space="2" w:color="auto"/>
      </w:pBdr>
      <w:tabs>
        <w:tab w:val="clear" w:pos="4320"/>
        <w:tab w:val="clear" w:pos="8640"/>
        <w:tab w:val="center" w:pos="4680"/>
        <w:tab w:val="right" w:pos="9360"/>
      </w:tabs>
      <w:spacing w:after="0"/>
      <w:rPr>
        <w:rStyle w:val="PageNumber"/>
        <w:b/>
        <w:i/>
        <w:sz w:val="20"/>
        <w:szCs w:val="20"/>
      </w:rPr>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SAVEDATE   \* MERGEFORMAT </w:instrText>
    </w:r>
    <w:r>
      <w:rPr>
        <w:b/>
        <w:i/>
        <w:sz w:val="20"/>
        <w:szCs w:val="20"/>
      </w:rPr>
      <w:fldChar w:fldCharType="separate"/>
    </w:r>
    <w:r w:rsidR="00D419D8">
      <w:rPr>
        <w:b/>
        <w:i/>
        <w:noProof/>
        <w:sz w:val="20"/>
        <w:szCs w:val="20"/>
      </w:rPr>
      <w:t>5/28/2014 3:22:00 PM</w:t>
    </w:r>
    <w:r>
      <w:rPr>
        <w:b/>
        <w:i/>
        <w:sz w:val="20"/>
        <w:szCs w:val="20"/>
      </w:rPr>
      <w:fldChar w:fldCharType="end"/>
    </w:r>
    <w:r>
      <w:rPr>
        <w:sz w:val="20"/>
      </w:rPr>
      <w:tab/>
    </w:r>
    <w:r>
      <w:rPr>
        <w:sz w:val="20"/>
      </w:rPr>
      <w:tab/>
    </w:r>
    <w:r>
      <w:rPr>
        <w:b/>
        <w:bCs/>
        <w:i/>
        <w:sz w:val="20"/>
      </w:rPr>
      <w:t xml:space="preserve">Page </w:t>
    </w:r>
    <w:r>
      <w:rPr>
        <w:b/>
        <w:bCs/>
        <w:i/>
        <w:sz w:val="20"/>
      </w:rPr>
      <w:fldChar w:fldCharType="begin"/>
    </w:r>
    <w:r>
      <w:rPr>
        <w:b/>
        <w:bCs/>
        <w:i/>
        <w:sz w:val="20"/>
      </w:rPr>
      <w:instrText xml:space="preserve"> PAGE </w:instrText>
    </w:r>
    <w:r>
      <w:rPr>
        <w:b/>
        <w:bCs/>
        <w:i/>
        <w:sz w:val="20"/>
      </w:rPr>
      <w:fldChar w:fldCharType="separate"/>
    </w:r>
    <w:r w:rsidR="00D419D8">
      <w:rPr>
        <w:b/>
        <w:bCs/>
        <w:i/>
        <w:noProof/>
        <w:sz w:val="20"/>
      </w:rPr>
      <w:t>2</w:t>
    </w:r>
    <w:r>
      <w:rPr>
        <w:b/>
        <w:bCs/>
        <w:i/>
        <w:sz w:val="20"/>
      </w:rPr>
      <w:fldChar w:fldCharType="end"/>
    </w:r>
    <w:r>
      <w:rPr>
        <w:b/>
        <w:bCs/>
        <w:i/>
        <w:sz w:val="20"/>
      </w:rPr>
      <w:t xml:space="preserve"> of </w:t>
    </w:r>
    <w:r>
      <w:rPr>
        <w:b/>
        <w:bCs/>
        <w:i/>
        <w:sz w:val="20"/>
      </w:rPr>
      <w:fldChar w:fldCharType="begin"/>
    </w:r>
    <w:r>
      <w:rPr>
        <w:b/>
        <w:bCs/>
        <w:i/>
        <w:sz w:val="20"/>
      </w:rPr>
      <w:instrText xml:space="preserve"> NUMPAGES </w:instrText>
    </w:r>
    <w:r>
      <w:rPr>
        <w:b/>
        <w:bCs/>
        <w:i/>
        <w:sz w:val="20"/>
      </w:rPr>
      <w:fldChar w:fldCharType="separate"/>
    </w:r>
    <w:r w:rsidR="00D419D8">
      <w:rPr>
        <w:b/>
        <w:bCs/>
        <w:i/>
        <w:noProof/>
        <w:sz w:val="20"/>
      </w:rPr>
      <w:t>53</w:t>
    </w:r>
    <w:r>
      <w:rPr>
        <w:b/>
        <w:bCs/>
        <w: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84379" w:rsidRDefault="00F84379">
    <w:pPr>
      <w:pStyle w:val="Footer"/>
      <w:pBdr>
        <w:top w:val="single" w:sz="12" w:space="1" w:color="auto"/>
      </w:pBdr>
      <w:ind w:right="360"/>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sidR="00593940">
      <w:rPr>
        <w:bCs/>
        <w:i/>
        <w:sz w:val="20"/>
        <w:szCs w:val="20"/>
      </w:rPr>
      <w:t>Error! Unknown document property name.</w:t>
    </w:r>
    <w:r>
      <w:rPr>
        <w:b/>
        <w:i/>
        <w:sz w:val="20"/>
        <w:szCs w:val="20"/>
      </w:rPr>
      <w:fldChar w:fldCharType="end"/>
    </w:r>
    <w:r>
      <w:rPr>
        <w:b/>
        <w:i/>
        <w:sz w:val="20"/>
        <w:szCs w:val="20"/>
      </w:rPr>
      <w:tab/>
    </w:r>
    <w:r>
      <w:rPr>
        <w:b/>
        <w: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2A5" w:rsidRDefault="00C922A5">
      <w:r>
        <w:separator/>
      </w:r>
    </w:p>
  </w:footnote>
  <w:footnote w:type="continuationSeparator" w:id="0">
    <w:p w:rsidR="00C922A5" w:rsidRDefault="00C92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Header"/>
      <w:pBdr>
        <w:bottom w:val="single" w:sz="18" w:space="1" w:color="auto"/>
      </w:pBdr>
      <w:tabs>
        <w:tab w:val="clear" w:pos="8640"/>
        <w:tab w:val="right" w:pos="9360"/>
      </w:tabs>
      <w:spacing w:after="0"/>
      <w:ind w:left="14"/>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proofErr w:type="spellStart"/>
    <w:r w:rsidR="00593940">
      <w:rPr>
        <w:b/>
        <w:i/>
        <w:sz w:val="20"/>
        <w:szCs w:val="20"/>
      </w:rPr>
      <w:t>Epi</w:t>
    </w:r>
    <w:proofErr w:type="spellEnd"/>
    <w:r w:rsidR="00593940">
      <w:rPr>
        <w:b/>
        <w:i/>
        <w:sz w:val="20"/>
        <w:szCs w:val="20"/>
      </w:rPr>
      <w:t xml:space="preserve"> Info Web Survey</w:t>
    </w:r>
    <w:r>
      <w:rPr>
        <w:b/>
        <w:i/>
        <w:sz w:val="20"/>
        <w:szCs w:val="20"/>
      </w:rPr>
      <w:fldChar w:fldCharType="end"/>
    </w:r>
    <w:r>
      <w:rPr>
        <w:b/>
        <w:i/>
        <w:sz w:val="20"/>
        <w:szCs w:val="20"/>
      </w:rPr>
      <w:t xml:space="preserve"> </w:t>
    </w:r>
    <w:r>
      <w:rPr>
        <w:b/>
        <w:i/>
        <w:sz w:val="20"/>
        <w:szCs w:val="20"/>
      </w:rPr>
      <w:fldChar w:fldCharType="begin"/>
    </w:r>
    <w:r>
      <w:rPr>
        <w:b/>
        <w:i/>
        <w:sz w:val="20"/>
        <w:szCs w:val="20"/>
      </w:rPr>
      <w:instrText xml:space="preserve"> TITLE  \* MERGEFORMAT </w:instrText>
    </w:r>
    <w:r>
      <w:rPr>
        <w:b/>
        <w:i/>
        <w:sz w:val="20"/>
        <w:szCs w:val="20"/>
      </w:rPr>
      <w:fldChar w:fldCharType="separate"/>
    </w:r>
    <w:r w:rsidR="00593940">
      <w:rPr>
        <w:b/>
        <w:i/>
        <w:sz w:val="20"/>
        <w:szCs w:val="20"/>
      </w:rPr>
      <w:t>Integrated Package Deployment</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00593940">
      <w:rPr>
        <w:b/>
        <w:bCs/>
        <w:i/>
        <w:sz w:val="20"/>
        <w:szCs w:val="20"/>
      </w:rPr>
      <w:t>Error! Unknown document property name.</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sidR="00593940">
      <w:rPr>
        <w:bCs/>
        <w:i/>
        <w:sz w:val="20"/>
        <w:szCs w:val="20"/>
      </w:rPr>
      <w:t>Error! Unknown document property name.</w:t>
    </w:r>
    <w:r>
      <w:rPr>
        <w:b/>
        <w:i/>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Header"/>
    </w:pPr>
    <w:r>
      <w:rPr>
        <w:rFonts w:ascii="Arial" w:hAnsi="Arial" w:cs="Arial"/>
        <w:noProof/>
        <w:color w:val="000080"/>
        <w:sz w:val="20"/>
        <w:szCs w:val="20"/>
      </w:rPr>
      <w:drawing>
        <wp:inline distT="0" distB="0" distL="0" distR="0" wp14:anchorId="1189F80C" wp14:editId="74FD8DCB">
          <wp:extent cx="1198880" cy="664210"/>
          <wp:effectExtent l="0" t="0" r="1270" b="2540"/>
          <wp:docPr id="77" name="Picture 7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66421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Pr="00AD3289" w:rsidRDefault="00F84379" w:rsidP="00916FAD">
    <w:pPr>
      <w:pStyle w:val="Header"/>
      <w:pBdr>
        <w:bottom w:val="single" w:sz="18" w:space="1" w:color="auto"/>
      </w:pBdr>
      <w:tabs>
        <w:tab w:val="clear" w:pos="8640"/>
        <w:tab w:val="right" w:pos="9360"/>
      </w:tabs>
      <w:spacing w:after="0"/>
      <w:ind w:left="14" w:firstLine="166"/>
      <w:rPr>
        <w:rFonts w:ascii="Arial" w:hAnsi="Arial" w:cs="Arial"/>
        <w:b/>
        <w:bCs/>
        <w:i/>
        <w:iCs/>
        <w:sz w:val="18"/>
        <w:szCs w:val="18"/>
      </w:rPr>
    </w:pPr>
    <w:r>
      <w:rPr>
        <w:rFonts w:ascii="Arial" w:hAnsi="Arial" w:cs="Arial"/>
        <w:b/>
        <w:i/>
        <w:sz w:val="18"/>
        <w:szCs w:val="18"/>
      </w:rPr>
      <w:tab/>
      <w:t>Epi Info™ Web</w:t>
    </w:r>
    <w:r w:rsidRPr="00CD690B">
      <w:rPr>
        <w:rFonts w:ascii="Arial" w:hAnsi="Arial" w:cs="Arial"/>
        <w:b/>
        <w:i/>
        <w:sz w:val="18"/>
        <w:szCs w:val="18"/>
      </w:rPr>
      <w:t xml:space="preserve"> Analytics and Visualization</w:t>
    </w:r>
    <w:r>
      <w:rPr>
        <w:rFonts w:ascii="Arial" w:hAnsi="Arial" w:cs="Arial"/>
        <w:b/>
        <w:i/>
        <w:sz w:val="18"/>
        <w:szCs w:val="18"/>
      </w:rPr>
      <w:t xml:space="preserve"> – Deployment Guide</w:t>
    </w:r>
    <w:r>
      <w:rPr>
        <w:rFonts w:ascii="Arial" w:hAnsi="Arial" w:cs="Arial"/>
        <w:b/>
        <w:i/>
        <w:sz w:val="18"/>
        <w:szCs w:val="18"/>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9" w:rsidRDefault="00F84379">
    <w:pPr>
      <w:pStyle w:val="Header"/>
      <w:pBdr>
        <w:bottom w:val="single" w:sz="18" w:space="1" w:color="auto"/>
      </w:pBdr>
      <w:tabs>
        <w:tab w:val="clear" w:pos="8640"/>
        <w:tab w:val="right" w:pos="9360"/>
      </w:tabs>
      <w:spacing w:after="0"/>
      <w:ind w:left="14"/>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proofErr w:type="spellStart"/>
    <w:r w:rsidR="00593940">
      <w:rPr>
        <w:b/>
        <w:i/>
        <w:sz w:val="20"/>
        <w:szCs w:val="20"/>
      </w:rPr>
      <w:t>Epi</w:t>
    </w:r>
    <w:proofErr w:type="spellEnd"/>
    <w:r w:rsidR="00593940">
      <w:rPr>
        <w:b/>
        <w:i/>
        <w:sz w:val="20"/>
        <w:szCs w:val="20"/>
      </w:rPr>
      <w:t xml:space="preserve"> Info Web Survey</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00593940">
      <w:rPr>
        <w:b/>
        <w:bCs/>
        <w:i/>
        <w:sz w:val="20"/>
        <w:szCs w:val="20"/>
      </w:rPr>
      <w:t>Error! Unknown document property name.</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sidR="00593940">
      <w:rPr>
        <w:bCs/>
        <w:i/>
        <w:sz w:val="20"/>
        <w:szCs w:val="20"/>
      </w:rPr>
      <w:t>Error! Unknown document property name.</w:t>
    </w:r>
    <w:r>
      <w:rPr>
        <w:b/>
        <w: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abstractNum w:abstractNumId="0">
    <w:nsid w:val="02B80517"/>
    <w:multiLevelType w:val="hybridMultilevel"/>
    <w:tmpl w:val="987C3854"/>
    <w:lvl w:ilvl="0" w:tplc="71EE45AC">
      <w:start w:val="1"/>
      <w:numFmt w:val="lowerRoman"/>
      <w:lvlText w:val="%1."/>
      <w:lvlJc w:val="left"/>
      <w:pPr>
        <w:ind w:left="2520" w:hanging="360"/>
      </w:pPr>
      <w:rPr>
        <w:rFonts w:ascii="Arial" w:eastAsia="Times New Roman" w:hAnsi="Arial" w:cs="Arial"/>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4961094"/>
    <w:multiLevelType w:val="multilevel"/>
    <w:tmpl w:val="CBEEEBB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50F4A70"/>
    <w:multiLevelType w:val="hybridMultilevel"/>
    <w:tmpl w:val="347CEBC4"/>
    <w:lvl w:ilvl="0" w:tplc="BC6CEEE6">
      <w:start w:val="1"/>
      <w:numFmt w:val="decimal"/>
      <w:lvlText w:val="%1."/>
      <w:lvlJc w:val="left"/>
      <w:pPr>
        <w:ind w:left="936" w:hanging="360"/>
      </w:p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nsid w:val="0BB42FF2"/>
    <w:multiLevelType w:val="hybridMultilevel"/>
    <w:tmpl w:val="C74EB812"/>
    <w:lvl w:ilvl="0" w:tplc="25BC0438">
      <w:start w:val="1"/>
      <w:numFmt w:val="lowerRoman"/>
      <w:lvlText w:val="%1."/>
      <w:lvlJc w:val="left"/>
      <w:pPr>
        <w:ind w:left="3240" w:hanging="360"/>
      </w:pPr>
      <w:rPr>
        <w:rFonts w:ascii="Arial" w:eastAsia="Times New Roman" w:hAnsi="Arial" w:cs="Arial"/>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DE708BE"/>
    <w:multiLevelType w:val="hybridMultilevel"/>
    <w:tmpl w:val="AB92765E"/>
    <w:lvl w:ilvl="0" w:tplc="53AC6B94">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129A47F9"/>
    <w:multiLevelType w:val="hybridMultilevel"/>
    <w:tmpl w:val="347CEBC4"/>
    <w:lvl w:ilvl="0" w:tplc="BC6CEEE6">
      <w:start w:val="1"/>
      <w:numFmt w:val="decimal"/>
      <w:lvlText w:val="%1."/>
      <w:lvlJc w:val="left"/>
      <w:pPr>
        <w:ind w:left="936" w:hanging="360"/>
      </w:p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9D9498B"/>
    <w:multiLevelType w:val="hybridMultilevel"/>
    <w:tmpl w:val="B2260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C3C9B"/>
    <w:multiLevelType w:val="hybridMultilevel"/>
    <w:tmpl w:val="93C43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A657C"/>
    <w:multiLevelType w:val="hybridMultilevel"/>
    <w:tmpl w:val="C7FCAA86"/>
    <w:lvl w:ilvl="0" w:tplc="3BE06CE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nsid w:val="26135948"/>
    <w:multiLevelType w:val="hybridMultilevel"/>
    <w:tmpl w:val="2A40224A"/>
    <w:lvl w:ilvl="0" w:tplc="066EE3F8">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8F61BDE"/>
    <w:multiLevelType w:val="hybridMultilevel"/>
    <w:tmpl w:val="858CB31A"/>
    <w:lvl w:ilvl="0" w:tplc="C304E346">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157132"/>
    <w:multiLevelType w:val="hybridMultilevel"/>
    <w:tmpl w:val="C2886AE6"/>
    <w:lvl w:ilvl="0" w:tplc="06925770">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nsid w:val="2BC44B5A"/>
    <w:multiLevelType w:val="hybridMultilevel"/>
    <w:tmpl w:val="AB92765E"/>
    <w:lvl w:ilvl="0" w:tplc="53AC6B94">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nsid w:val="31541E7B"/>
    <w:multiLevelType w:val="multilevel"/>
    <w:tmpl w:val="D85AA4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30344DE"/>
    <w:multiLevelType w:val="hybridMultilevel"/>
    <w:tmpl w:val="F3FE0DF6"/>
    <w:lvl w:ilvl="0" w:tplc="C304E346">
      <w:start w:val="1"/>
      <w:numFmt w:val="decimal"/>
      <w:lvlText w:val="%1."/>
      <w:lvlJc w:val="left"/>
      <w:pPr>
        <w:ind w:left="1080" w:hanging="360"/>
      </w:pPr>
      <w:rPr>
        <w:rFonts w:ascii="Arial" w:eastAsia="Times New Roman" w:hAnsi="Arial" w:cs="Arial"/>
      </w:rPr>
    </w:lvl>
    <w:lvl w:ilvl="1" w:tplc="D8F0EC4C">
      <w:start w:val="1"/>
      <w:numFmt w:val="lowerLetter"/>
      <w:lvlText w:val="%2."/>
      <w:lvlJc w:val="left"/>
      <w:pPr>
        <w:ind w:left="1800" w:hanging="360"/>
      </w:pPr>
      <w:rPr>
        <w:rFonts w:ascii="Arial" w:eastAsia="Times New Roman" w:hAnsi="Arial" w:cs="Arial"/>
      </w:rPr>
    </w:lvl>
    <w:lvl w:ilvl="2" w:tplc="76809494">
      <w:start w:val="1"/>
      <w:numFmt w:val="lowerRoman"/>
      <w:lvlText w:val="%3."/>
      <w:lvlJc w:val="right"/>
      <w:pPr>
        <w:ind w:left="2520" w:hanging="180"/>
      </w:pPr>
      <w:rPr>
        <w:rFonts w:ascii="Arial" w:eastAsia="Times New Roman" w:hAnsi="Arial" w:cs="Arial"/>
      </w:rPr>
    </w:lvl>
    <w:lvl w:ilvl="3" w:tplc="A48AEFD0">
      <w:start w:val="1"/>
      <w:numFmt w:val="lowerRoman"/>
      <w:lvlText w:val="%4&gt;"/>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FD56A9"/>
    <w:multiLevelType w:val="hybridMultilevel"/>
    <w:tmpl w:val="8220AF2E"/>
    <w:lvl w:ilvl="0" w:tplc="BC6CEEE6">
      <w:start w:val="1"/>
      <w:numFmt w:val="decimal"/>
      <w:lvlText w:val="%1."/>
      <w:lvlJc w:val="left"/>
      <w:pPr>
        <w:ind w:left="936" w:hanging="360"/>
      </w:p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nsid w:val="38D167C1"/>
    <w:multiLevelType w:val="hybridMultilevel"/>
    <w:tmpl w:val="F4921FA0"/>
    <w:lvl w:ilvl="0" w:tplc="E32A75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925582"/>
    <w:multiLevelType w:val="hybridMultilevel"/>
    <w:tmpl w:val="31387D3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9">
    <w:nsid w:val="3BFE3DBC"/>
    <w:multiLevelType w:val="hybridMultilevel"/>
    <w:tmpl w:val="84F89C88"/>
    <w:lvl w:ilvl="0" w:tplc="A6A81AE0">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0">
    <w:nsid w:val="485F33CE"/>
    <w:multiLevelType w:val="hybridMultilevel"/>
    <w:tmpl w:val="3B00F0F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nsid w:val="48C750A3"/>
    <w:multiLevelType w:val="hybridMultilevel"/>
    <w:tmpl w:val="AB92765E"/>
    <w:lvl w:ilvl="0" w:tplc="53AC6B94">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4A3462BD"/>
    <w:multiLevelType w:val="hybridMultilevel"/>
    <w:tmpl w:val="6B063C70"/>
    <w:lvl w:ilvl="0" w:tplc="BC6CEEE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B06B99"/>
    <w:multiLevelType w:val="hybridMultilevel"/>
    <w:tmpl w:val="3A40FD4E"/>
    <w:lvl w:ilvl="0" w:tplc="47305054">
      <w:start w:val="1"/>
      <w:numFmt w:val="decimal"/>
      <w:lvlText w:val="%1."/>
      <w:lvlJc w:val="left"/>
      <w:pPr>
        <w:ind w:left="936" w:hanging="360"/>
      </w:pPr>
      <w:rPr>
        <w:rFonts w:ascii="Arial" w:eastAsia="Times New Roman" w:hAnsi="Arial" w:cs="Arial"/>
      </w:rPr>
    </w:lvl>
    <w:lvl w:ilvl="1" w:tplc="04090017">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50435C13"/>
    <w:multiLevelType w:val="multilevel"/>
    <w:tmpl w:val="CBEEEBB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2D865A9"/>
    <w:multiLevelType w:val="hybridMultilevel"/>
    <w:tmpl w:val="860AC25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6">
    <w:nsid w:val="54074855"/>
    <w:multiLevelType w:val="hybridMultilevel"/>
    <w:tmpl w:val="5B0C612A"/>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7">
    <w:nsid w:val="575B74DF"/>
    <w:multiLevelType w:val="hybridMultilevel"/>
    <w:tmpl w:val="AA88A7C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nsid w:val="58823F71"/>
    <w:multiLevelType w:val="hybridMultilevel"/>
    <w:tmpl w:val="1ABCF3C6"/>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9">
    <w:nsid w:val="58A2761B"/>
    <w:multiLevelType w:val="hybridMultilevel"/>
    <w:tmpl w:val="D626293A"/>
    <w:lvl w:ilvl="0" w:tplc="B81EF55E">
      <w:start w:val="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E03D30"/>
    <w:multiLevelType w:val="hybridMultilevel"/>
    <w:tmpl w:val="19869496"/>
    <w:lvl w:ilvl="0" w:tplc="AC62C2A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nsid w:val="5B411634"/>
    <w:multiLevelType w:val="hybridMultilevel"/>
    <w:tmpl w:val="E3B2E7FC"/>
    <w:lvl w:ilvl="0" w:tplc="E222CC06">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
    <w:nsid w:val="699546DD"/>
    <w:multiLevelType w:val="hybridMultilevel"/>
    <w:tmpl w:val="72E2AE26"/>
    <w:lvl w:ilvl="0" w:tplc="0409000F">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
    <w:nsid w:val="6AEB0B59"/>
    <w:multiLevelType w:val="hybridMultilevel"/>
    <w:tmpl w:val="F85C93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nsid w:val="6B1F4058"/>
    <w:multiLevelType w:val="hybridMultilevel"/>
    <w:tmpl w:val="425897AA"/>
    <w:lvl w:ilvl="0" w:tplc="C304E346">
      <w:start w:val="1"/>
      <w:numFmt w:val="decimal"/>
      <w:lvlText w:val="%1."/>
      <w:lvlJc w:val="left"/>
      <w:pPr>
        <w:ind w:left="1080" w:hanging="360"/>
      </w:pPr>
      <w:rPr>
        <w:rFonts w:ascii="Arial" w:eastAsia="Times New Roman" w:hAnsi="Arial" w:cs="Arial"/>
      </w:rPr>
    </w:lvl>
    <w:lvl w:ilvl="1" w:tplc="04090001">
      <w:start w:val="1"/>
      <w:numFmt w:val="bullet"/>
      <w:lvlText w:val=""/>
      <w:lvlJc w:val="left"/>
      <w:pPr>
        <w:ind w:left="1800" w:hanging="360"/>
      </w:pPr>
      <w:rPr>
        <w:rFonts w:ascii="Symbol" w:hAnsi="Symbol" w:hint="default"/>
      </w:rPr>
    </w:lvl>
    <w:lvl w:ilvl="2" w:tplc="76809494">
      <w:start w:val="1"/>
      <w:numFmt w:val="lowerRoman"/>
      <w:lvlText w:val="%3."/>
      <w:lvlJc w:val="right"/>
      <w:pPr>
        <w:ind w:left="2520" w:hanging="180"/>
      </w:pPr>
      <w:rPr>
        <w:rFonts w:ascii="Arial" w:eastAsia="Times New Roman" w:hAnsi="Arial" w:cs="Arial"/>
      </w:rPr>
    </w:lvl>
    <w:lvl w:ilvl="3" w:tplc="A48AEFD0">
      <w:start w:val="1"/>
      <w:numFmt w:val="lowerRoman"/>
      <w:lvlText w:val="%4&gt;"/>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F740E4E"/>
    <w:multiLevelType w:val="hybridMultilevel"/>
    <w:tmpl w:val="8D2C72D8"/>
    <w:lvl w:ilvl="0" w:tplc="4AC60F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E46C8"/>
    <w:multiLevelType w:val="hybridMultilevel"/>
    <w:tmpl w:val="AB92765E"/>
    <w:lvl w:ilvl="0" w:tplc="53AC6B94">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7D5E03AA">
      <w:start w:val="1"/>
      <w:numFmt w:val="bullet"/>
      <w:lvlText w:val=""/>
      <w:lvlJc w:val="left"/>
      <w:pPr>
        <w:ind w:left="2376" w:hanging="180"/>
      </w:pPr>
      <w:rPr>
        <w:rFonts w:ascii="Wingdings" w:hAnsi="Wingdings" w:hint="default"/>
        <w:sz w:val="28"/>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nsid w:val="73624FC1"/>
    <w:multiLevelType w:val="hybridMultilevel"/>
    <w:tmpl w:val="CB981E3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8">
    <w:nsid w:val="76446616"/>
    <w:multiLevelType w:val="hybridMultilevel"/>
    <w:tmpl w:val="3B164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FE470A"/>
    <w:multiLevelType w:val="multilevel"/>
    <w:tmpl w:val="CBEEEBB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6"/>
  </w:num>
  <w:num w:numId="3">
    <w:abstractNumId w:val="17"/>
  </w:num>
  <w:num w:numId="4">
    <w:abstractNumId w:val="29"/>
  </w:num>
  <w:num w:numId="5">
    <w:abstractNumId w:val="15"/>
  </w:num>
  <w:num w:numId="6">
    <w:abstractNumId w:val="0"/>
  </w:num>
  <w:num w:numId="7">
    <w:abstractNumId w:val="3"/>
  </w:num>
  <w:num w:numId="8">
    <w:abstractNumId w:val="23"/>
  </w:num>
  <w:num w:numId="9">
    <w:abstractNumId w:val="32"/>
  </w:num>
  <w:num w:numId="10">
    <w:abstractNumId w:val="9"/>
  </w:num>
  <w:num w:numId="11">
    <w:abstractNumId w:val="37"/>
  </w:num>
  <w:num w:numId="12">
    <w:abstractNumId w:val="27"/>
  </w:num>
  <w:num w:numId="13">
    <w:abstractNumId w:val="14"/>
  </w:num>
  <w:num w:numId="14">
    <w:abstractNumId w:val="14"/>
  </w:num>
  <w:num w:numId="15">
    <w:abstractNumId w:val="20"/>
  </w:num>
  <w:num w:numId="16">
    <w:abstractNumId w:val="33"/>
  </w:num>
  <w:num w:numId="17">
    <w:abstractNumId w:val="14"/>
  </w:num>
  <w:num w:numId="18">
    <w:abstractNumId w:val="3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6"/>
  </w:num>
  <w:num w:numId="28">
    <w:abstractNumId w:val="8"/>
  </w:num>
  <w:num w:numId="29">
    <w:abstractNumId w:val="7"/>
  </w:num>
  <w:num w:numId="30">
    <w:abstractNumId w:val="38"/>
  </w:num>
  <w:num w:numId="31">
    <w:abstractNumId w:val="10"/>
  </w:num>
  <w:num w:numId="32">
    <w:abstractNumId w:val="16"/>
    <w:lvlOverride w:ilvl="0">
      <w:startOverride w:val="1"/>
    </w:lvlOverride>
  </w:num>
  <w:num w:numId="33">
    <w:abstractNumId w:val="16"/>
  </w:num>
  <w:num w:numId="34">
    <w:abstractNumId w:val="11"/>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num>
  <w:num w:numId="39">
    <w:abstractNumId w:val="16"/>
    <w:lvlOverride w:ilvl="0">
      <w:startOverride w:val="1"/>
    </w:lvlOverride>
  </w:num>
  <w:num w:numId="40">
    <w:abstractNumId w:val="16"/>
    <w:lvlOverride w:ilvl="0">
      <w:startOverride w:val="1"/>
    </w:lvlOverride>
  </w:num>
  <w:num w:numId="41">
    <w:abstractNumId w:val="35"/>
  </w:num>
  <w:num w:numId="42">
    <w:abstractNumId w:val="24"/>
  </w:num>
  <w:num w:numId="43">
    <w:abstractNumId w:val="39"/>
  </w:num>
  <w:num w:numId="44">
    <w:abstractNumId w:val="25"/>
  </w:num>
  <w:num w:numId="45">
    <w:abstractNumId w:val="1"/>
  </w:num>
  <w:num w:numId="46">
    <w:abstractNumId w:val="2"/>
  </w:num>
  <w:num w:numId="47">
    <w:abstractNumId w:val="5"/>
  </w:num>
  <w:num w:numId="48">
    <w:abstractNumId w:val="22"/>
  </w:num>
  <w:num w:numId="49">
    <w:abstractNumId w:val="19"/>
  </w:num>
  <w:num w:numId="50">
    <w:abstractNumId w:val="30"/>
  </w:num>
  <w:num w:numId="51">
    <w:abstractNumId w:val="31"/>
  </w:num>
  <w:num w:numId="52">
    <w:abstractNumId w:val="21"/>
  </w:num>
  <w:num w:numId="53">
    <w:abstractNumId w:val="13"/>
  </w:num>
  <w:num w:numId="54">
    <w:abstractNumId w:val="12"/>
  </w:num>
  <w:num w:numId="55">
    <w:abstractNumId w:val="36"/>
  </w:num>
  <w:num w:numId="56">
    <w:abstractNumId w:val="4"/>
  </w:num>
  <w:num w:numId="57">
    <w:abstractNumId w:val="26"/>
  </w:num>
  <w:num w:numId="58">
    <w:abstractNumId w:val="28"/>
  </w:num>
  <w:num w:numId="59">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296"/>
    <w:rsid w:val="0000000F"/>
    <w:rsid w:val="000004CE"/>
    <w:rsid w:val="00003B68"/>
    <w:rsid w:val="000104C2"/>
    <w:rsid w:val="00013681"/>
    <w:rsid w:val="00014339"/>
    <w:rsid w:val="00014842"/>
    <w:rsid w:val="000160A3"/>
    <w:rsid w:val="000208C7"/>
    <w:rsid w:val="000233C8"/>
    <w:rsid w:val="000329EF"/>
    <w:rsid w:val="0003449A"/>
    <w:rsid w:val="00035204"/>
    <w:rsid w:val="00040EF5"/>
    <w:rsid w:val="00050797"/>
    <w:rsid w:val="000600B0"/>
    <w:rsid w:val="00062B5E"/>
    <w:rsid w:val="0006558A"/>
    <w:rsid w:val="0006762C"/>
    <w:rsid w:val="00071AB5"/>
    <w:rsid w:val="00073E13"/>
    <w:rsid w:val="00075617"/>
    <w:rsid w:val="00076284"/>
    <w:rsid w:val="000873C9"/>
    <w:rsid w:val="000876E1"/>
    <w:rsid w:val="00087EA6"/>
    <w:rsid w:val="0009045E"/>
    <w:rsid w:val="000A0C29"/>
    <w:rsid w:val="000A2CBC"/>
    <w:rsid w:val="000C5B89"/>
    <w:rsid w:val="000C67E3"/>
    <w:rsid w:val="000C68C5"/>
    <w:rsid w:val="000C6EBB"/>
    <w:rsid w:val="000C7884"/>
    <w:rsid w:val="000C7EC5"/>
    <w:rsid w:val="000D2FF9"/>
    <w:rsid w:val="000D48FC"/>
    <w:rsid w:val="000E2B63"/>
    <w:rsid w:val="000E6BC5"/>
    <w:rsid w:val="000E7378"/>
    <w:rsid w:val="000F12C2"/>
    <w:rsid w:val="000F17D3"/>
    <w:rsid w:val="000F456F"/>
    <w:rsid w:val="000F68A6"/>
    <w:rsid w:val="00101C6D"/>
    <w:rsid w:val="00103F12"/>
    <w:rsid w:val="001042D2"/>
    <w:rsid w:val="001055DE"/>
    <w:rsid w:val="001077E4"/>
    <w:rsid w:val="00110A8F"/>
    <w:rsid w:val="00114D2D"/>
    <w:rsid w:val="00116853"/>
    <w:rsid w:val="00117559"/>
    <w:rsid w:val="00121583"/>
    <w:rsid w:val="001217DD"/>
    <w:rsid w:val="0012665E"/>
    <w:rsid w:val="00131CDC"/>
    <w:rsid w:val="001375EC"/>
    <w:rsid w:val="00141BA3"/>
    <w:rsid w:val="001431BF"/>
    <w:rsid w:val="0015014B"/>
    <w:rsid w:val="001545FD"/>
    <w:rsid w:val="00160105"/>
    <w:rsid w:val="001633F8"/>
    <w:rsid w:val="001657D1"/>
    <w:rsid w:val="0017367E"/>
    <w:rsid w:val="00173F0E"/>
    <w:rsid w:val="00174371"/>
    <w:rsid w:val="0017547D"/>
    <w:rsid w:val="00182151"/>
    <w:rsid w:val="00183558"/>
    <w:rsid w:val="00185BD9"/>
    <w:rsid w:val="00187BEC"/>
    <w:rsid w:val="0019023B"/>
    <w:rsid w:val="001907C6"/>
    <w:rsid w:val="00190CA6"/>
    <w:rsid w:val="00191F02"/>
    <w:rsid w:val="00194116"/>
    <w:rsid w:val="001947D6"/>
    <w:rsid w:val="0019779B"/>
    <w:rsid w:val="001A2D9B"/>
    <w:rsid w:val="001A54BE"/>
    <w:rsid w:val="001B12A0"/>
    <w:rsid w:val="001B19CC"/>
    <w:rsid w:val="001B49FA"/>
    <w:rsid w:val="001B5240"/>
    <w:rsid w:val="001B53ED"/>
    <w:rsid w:val="001C3823"/>
    <w:rsid w:val="001D1CAD"/>
    <w:rsid w:val="001D1DE3"/>
    <w:rsid w:val="001D2CF8"/>
    <w:rsid w:val="001E1B0C"/>
    <w:rsid w:val="001E4BEC"/>
    <w:rsid w:val="001E5DB3"/>
    <w:rsid w:val="001E61EC"/>
    <w:rsid w:val="001E768F"/>
    <w:rsid w:val="001F0161"/>
    <w:rsid w:val="001F106D"/>
    <w:rsid w:val="001F34FD"/>
    <w:rsid w:val="001F4D58"/>
    <w:rsid w:val="001F534D"/>
    <w:rsid w:val="001F55C7"/>
    <w:rsid w:val="001F58D7"/>
    <w:rsid w:val="00203D85"/>
    <w:rsid w:val="00204315"/>
    <w:rsid w:val="00206C6F"/>
    <w:rsid w:val="00211473"/>
    <w:rsid w:val="0021368A"/>
    <w:rsid w:val="00213A4E"/>
    <w:rsid w:val="00213B86"/>
    <w:rsid w:val="00221253"/>
    <w:rsid w:val="00221B0A"/>
    <w:rsid w:val="0022450B"/>
    <w:rsid w:val="002257C9"/>
    <w:rsid w:val="00225FCF"/>
    <w:rsid w:val="002262BC"/>
    <w:rsid w:val="00230163"/>
    <w:rsid w:val="002306C4"/>
    <w:rsid w:val="002314C3"/>
    <w:rsid w:val="00231B30"/>
    <w:rsid w:val="002352EE"/>
    <w:rsid w:val="00235899"/>
    <w:rsid w:val="00244973"/>
    <w:rsid w:val="0025219F"/>
    <w:rsid w:val="002531DE"/>
    <w:rsid w:val="0026060E"/>
    <w:rsid w:val="00262CFC"/>
    <w:rsid w:val="00264D5B"/>
    <w:rsid w:val="0026661B"/>
    <w:rsid w:val="0027115D"/>
    <w:rsid w:val="002722CA"/>
    <w:rsid w:val="00273744"/>
    <w:rsid w:val="0027446F"/>
    <w:rsid w:val="00281998"/>
    <w:rsid w:val="0029237E"/>
    <w:rsid w:val="00292473"/>
    <w:rsid w:val="0029309C"/>
    <w:rsid w:val="0029756F"/>
    <w:rsid w:val="002A050F"/>
    <w:rsid w:val="002A1EB1"/>
    <w:rsid w:val="002A230F"/>
    <w:rsid w:val="002A247B"/>
    <w:rsid w:val="002A3922"/>
    <w:rsid w:val="002A5843"/>
    <w:rsid w:val="002A5BB9"/>
    <w:rsid w:val="002A6181"/>
    <w:rsid w:val="002A776A"/>
    <w:rsid w:val="002C001D"/>
    <w:rsid w:val="002C1AF1"/>
    <w:rsid w:val="002D03CD"/>
    <w:rsid w:val="002D0E04"/>
    <w:rsid w:val="002D5A1D"/>
    <w:rsid w:val="002D6B34"/>
    <w:rsid w:val="002E0931"/>
    <w:rsid w:val="002F1524"/>
    <w:rsid w:val="002F558D"/>
    <w:rsid w:val="00303A92"/>
    <w:rsid w:val="00303E53"/>
    <w:rsid w:val="00304A39"/>
    <w:rsid w:val="00310D62"/>
    <w:rsid w:val="003205DB"/>
    <w:rsid w:val="00321813"/>
    <w:rsid w:val="003251F1"/>
    <w:rsid w:val="00327EB9"/>
    <w:rsid w:val="00335AFB"/>
    <w:rsid w:val="00341632"/>
    <w:rsid w:val="0034457E"/>
    <w:rsid w:val="00345239"/>
    <w:rsid w:val="00347D94"/>
    <w:rsid w:val="00355CFA"/>
    <w:rsid w:val="00356B57"/>
    <w:rsid w:val="00356E65"/>
    <w:rsid w:val="003602B9"/>
    <w:rsid w:val="003605EE"/>
    <w:rsid w:val="00362C29"/>
    <w:rsid w:val="003644E2"/>
    <w:rsid w:val="00370ABB"/>
    <w:rsid w:val="003716B8"/>
    <w:rsid w:val="003717AB"/>
    <w:rsid w:val="003737AE"/>
    <w:rsid w:val="00374B94"/>
    <w:rsid w:val="00377B03"/>
    <w:rsid w:val="003903C7"/>
    <w:rsid w:val="003907D7"/>
    <w:rsid w:val="00395D92"/>
    <w:rsid w:val="003A29EA"/>
    <w:rsid w:val="003A3CBB"/>
    <w:rsid w:val="003A4123"/>
    <w:rsid w:val="003B0FD3"/>
    <w:rsid w:val="003B2FB3"/>
    <w:rsid w:val="003B3926"/>
    <w:rsid w:val="003B6645"/>
    <w:rsid w:val="003B7505"/>
    <w:rsid w:val="003C21CA"/>
    <w:rsid w:val="003C29D0"/>
    <w:rsid w:val="003C61B5"/>
    <w:rsid w:val="003C62F3"/>
    <w:rsid w:val="003C7365"/>
    <w:rsid w:val="003D4544"/>
    <w:rsid w:val="003D4C8B"/>
    <w:rsid w:val="003D699B"/>
    <w:rsid w:val="003D7146"/>
    <w:rsid w:val="003E7B70"/>
    <w:rsid w:val="003F0052"/>
    <w:rsid w:val="003F11A2"/>
    <w:rsid w:val="003F16E0"/>
    <w:rsid w:val="003F3D3C"/>
    <w:rsid w:val="003F4BD8"/>
    <w:rsid w:val="00406A5E"/>
    <w:rsid w:val="004105F2"/>
    <w:rsid w:val="00417EE8"/>
    <w:rsid w:val="004262D7"/>
    <w:rsid w:val="004268FB"/>
    <w:rsid w:val="0042700E"/>
    <w:rsid w:val="0042781D"/>
    <w:rsid w:val="00430C14"/>
    <w:rsid w:val="004319B2"/>
    <w:rsid w:val="00432080"/>
    <w:rsid w:val="00434421"/>
    <w:rsid w:val="0043581A"/>
    <w:rsid w:val="00445EBE"/>
    <w:rsid w:val="00445FB2"/>
    <w:rsid w:val="00446936"/>
    <w:rsid w:val="0044754E"/>
    <w:rsid w:val="004475A9"/>
    <w:rsid w:val="00450570"/>
    <w:rsid w:val="0045149C"/>
    <w:rsid w:val="00451EC6"/>
    <w:rsid w:val="00452E71"/>
    <w:rsid w:val="004558C1"/>
    <w:rsid w:val="0046020C"/>
    <w:rsid w:val="00460CF0"/>
    <w:rsid w:val="004740BC"/>
    <w:rsid w:val="00474116"/>
    <w:rsid w:val="0048320E"/>
    <w:rsid w:val="00486D11"/>
    <w:rsid w:val="00486F23"/>
    <w:rsid w:val="004873CF"/>
    <w:rsid w:val="00491612"/>
    <w:rsid w:val="0049590B"/>
    <w:rsid w:val="00495EEA"/>
    <w:rsid w:val="004A0E18"/>
    <w:rsid w:val="004A5D54"/>
    <w:rsid w:val="004B5F82"/>
    <w:rsid w:val="004C29A5"/>
    <w:rsid w:val="004C418C"/>
    <w:rsid w:val="004C5CAC"/>
    <w:rsid w:val="004C5E49"/>
    <w:rsid w:val="004C72AA"/>
    <w:rsid w:val="004C7AA6"/>
    <w:rsid w:val="004D58F5"/>
    <w:rsid w:val="004D598A"/>
    <w:rsid w:val="004D5B3B"/>
    <w:rsid w:val="004D5BDB"/>
    <w:rsid w:val="004E0AD2"/>
    <w:rsid w:val="004E1AB7"/>
    <w:rsid w:val="004E68E5"/>
    <w:rsid w:val="004E7B41"/>
    <w:rsid w:val="004F0888"/>
    <w:rsid w:val="004F3598"/>
    <w:rsid w:val="004F3E76"/>
    <w:rsid w:val="004F639B"/>
    <w:rsid w:val="005002B8"/>
    <w:rsid w:val="005028FE"/>
    <w:rsid w:val="00505397"/>
    <w:rsid w:val="00522150"/>
    <w:rsid w:val="00527F70"/>
    <w:rsid w:val="005314F0"/>
    <w:rsid w:val="00531C6A"/>
    <w:rsid w:val="0054375B"/>
    <w:rsid w:val="005449BA"/>
    <w:rsid w:val="00551363"/>
    <w:rsid w:val="00552968"/>
    <w:rsid w:val="00553525"/>
    <w:rsid w:val="005618ED"/>
    <w:rsid w:val="00561D43"/>
    <w:rsid w:val="005632F7"/>
    <w:rsid w:val="00563528"/>
    <w:rsid w:val="00564046"/>
    <w:rsid w:val="00565012"/>
    <w:rsid w:val="00570CB2"/>
    <w:rsid w:val="00570F28"/>
    <w:rsid w:val="005714B4"/>
    <w:rsid w:val="00577D2C"/>
    <w:rsid w:val="0058181F"/>
    <w:rsid w:val="00590634"/>
    <w:rsid w:val="00592C96"/>
    <w:rsid w:val="00593940"/>
    <w:rsid w:val="005B0914"/>
    <w:rsid w:val="005B0C26"/>
    <w:rsid w:val="005B23E1"/>
    <w:rsid w:val="005B2C4A"/>
    <w:rsid w:val="005B3A4D"/>
    <w:rsid w:val="005B4097"/>
    <w:rsid w:val="005B5738"/>
    <w:rsid w:val="005B6E01"/>
    <w:rsid w:val="005C01CB"/>
    <w:rsid w:val="005C3573"/>
    <w:rsid w:val="005C4163"/>
    <w:rsid w:val="005C463F"/>
    <w:rsid w:val="005C67A9"/>
    <w:rsid w:val="005C6F2B"/>
    <w:rsid w:val="005C7E17"/>
    <w:rsid w:val="005E6D80"/>
    <w:rsid w:val="005E7C31"/>
    <w:rsid w:val="005F249E"/>
    <w:rsid w:val="005F60C2"/>
    <w:rsid w:val="005F6C35"/>
    <w:rsid w:val="005F7C5C"/>
    <w:rsid w:val="00600E2E"/>
    <w:rsid w:val="006014E3"/>
    <w:rsid w:val="0060161B"/>
    <w:rsid w:val="00601AFC"/>
    <w:rsid w:val="00602A56"/>
    <w:rsid w:val="0060778B"/>
    <w:rsid w:val="00613A2D"/>
    <w:rsid w:val="00613D0A"/>
    <w:rsid w:val="00615417"/>
    <w:rsid w:val="00615FC8"/>
    <w:rsid w:val="00631156"/>
    <w:rsid w:val="0063607D"/>
    <w:rsid w:val="00636252"/>
    <w:rsid w:val="00637365"/>
    <w:rsid w:val="00637E35"/>
    <w:rsid w:val="00644473"/>
    <w:rsid w:val="00644FDA"/>
    <w:rsid w:val="00645C1A"/>
    <w:rsid w:val="00645ECA"/>
    <w:rsid w:val="00652602"/>
    <w:rsid w:val="006553C3"/>
    <w:rsid w:val="00656CEC"/>
    <w:rsid w:val="006667BD"/>
    <w:rsid w:val="00671635"/>
    <w:rsid w:val="00674DD3"/>
    <w:rsid w:val="00676056"/>
    <w:rsid w:val="006800F8"/>
    <w:rsid w:val="00690924"/>
    <w:rsid w:val="0069179B"/>
    <w:rsid w:val="006929E4"/>
    <w:rsid w:val="00695278"/>
    <w:rsid w:val="00697FD2"/>
    <w:rsid w:val="006A2A04"/>
    <w:rsid w:val="006A36F8"/>
    <w:rsid w:val="006B16DE"/>
    <w:rsid w:val="006B5948"/>
    <w:rsid w:val="006B5DE5"/>
    <w:rsid w:val="006B653A"/>
    <w:rsid w:val="006C30FB"/>
    <w:rsid w:val="006C398D"/>
    <w:rsid w:val="006C7497"/>
    <w:rsid w:val="006D0944"/>
    <w:rsid w:val="006D1878"/>
    <w:rsid w:val="006D1A52"/>
    <w:rsid w:val="006D1D52"/>
    <w:rsid w:val="006D6E25"/>
    <w:rsid w:val="006E460F"/>
    <w:rsid w:val="006E4D36"/>
    <w:rsid w:val="006E6A03"/>
    <w:rsid w:val="006E76D9"/>
    <w:rsid w:val="006F2F1E"/>
    <w:rsid w:val="006F41AE"/>
    <w:rsid w:val="006F489D"/>
    <w:rsid w:val="006F57ED"/>
    <w:rsid w:val="006F61AA"/>
    <w:rsid w:val="0071320C"/>
    <w:rsid w:val="00721ECC"/>
    <w:rsid w:val="00730704"/>
    <w:rsid w:val="0073415F"/>
    <w:rsid w:val="007342EC"/>
    <w:rsid w:val="00747145"/>
    <w:rsid w:val="007477AB"/>
    <w:rsid w:val="00752331"/>
    <w:rsid w:val="00754A9D"/>
    <w:rsid w:val="00754BD7"/>
    <w:rsid w:val="00754F17"/>
    <w:rsid w:val="00764186"/>
    <w:rsid w:val="00765BFF"/>
    <w:rsid w:val="0077043D"/>
    <w:rsid w:val="00772A25"/>
    <w:rsid w:val="007767D9"/>
    <w:rsid w:val="0078259A"/>
    <w:rsid w:val="00787D47"/>
    <w:rsid w:val="00787E45"/>
    <w:rsid w:val="00793027"/>
    <w:rsid w:val="00795ED7"/>
    <w:rsid w:val="007A0D65"/>
    <w:rsid w:val="007A1ABA"/>
    <w:rsid w:val="007A36FC"/>
    <w:rsid w:val="007A5CB0"/>
    <w:rsid w:val="007A6CD0"/>
    <w:rsid w:val="007B0EC1"/>
    <w:rsid w:val="007B44BD"/>
    <w:rsid w:val="007B5650"/>
    <w:rsid w:val="007C638D"/>
    <w:rsid w:val="007C6B62"/>
    <w:rsid w:val="007D37BB"/>
    <w:rsid w:val="007D7F66"/>
    <w:rsid w:val="007E1F80"/>
    <w:rsid w:val="007E3177"/>
    <w:rsid w:val="007E6836"/>
    <w:rsid w:val="007E71BA"/>
    <w:rsid w:val="007F2D61"/>
    <w:rsid w:val="007F2E97"/>
    <w:rsid w:val="007F305E"/>
    <w:rsid w:val="007F500E"/>
    <w:rsid w:val="007F73CD"/>
    <w:rsid w:val="00800383"/>
    <w:rsid w:val="00800AF0"/>
    <w:rsid w:val="008035E6"/>
    <w:rsid w:val="00810A8F"/>
    <w:rsid w:val="00810B30"/>
    <w:rsid w:val="00821B75"/>
    <w:rsid w:val="008223BE"/>
    <w:rsid w:val="00823A8C"/>
    <w:rsid w:val="00827134"/>
    <w:rsid w:val="00832C31"/>
    <w:rsid w:val="00833920"/>
    <w:rsid w:val="00833FF1"/>
    <w:rsid w:val="0083797A"/>
    <w:rsid w:val="00840127"/>
    <w:rsid w:val="00842BF9"/>
    <w:rsid w:val="00845144"/>
    <w:rsid w:val="00846082"/>
    <w:rsid w:val="00846916"/>
    <w:rsid w:val="00851629"/>
    <w:rsid w:val="00852254"/>
    <w:rsid w:val="00853265"/>
    <w:rsid w:val="008536AF"/>
    <w:rsid w:val="00853F18"/>
    <w:rsid w:val="008549FD"/>
    <w:rsid w:val="00856CC3"/>
    <w:rsid w:val="00874598"/>
    <w:rsid w:val="008745D2"/>
    <w:rsid w:val="00880C58"/>
    <w:rsid w:val="00883D49"/>
    <w:rsid w:val="00883F68"/>
    <w:rsid w:val="0088635D"/>
    <w:rsid w:val="00891041"/>
    <w:rsid w:val="0089134F"/>
    <w:rsid w:val="00892DBD"/>
    <w:rsid w:val="00894110"/>
    <w:rsid w:val="008A43A3"/>
    <w:rsid w:val="008A5048"/>
    <w:rsid w:val="008A51AC"/>
    <w:rsid w:val="008A7529"/>
    <w:rsid w:val="008B36A5"/>
    <w:rsid w:val="008C0129"/>
    <w:rsid w:val="008C1243"/>
    <w:rsid w:val="008C2BAF"/>
    <w:rsid w:val="008D4275"/>
    <w:rsid w:val="008D61C7"/>
    <w:rsid w:val="008D63E2"/>
    <w:rsid w:val="008E1402"/>
    <w:rsid w:val="008E3110"/>
    <w:rsid w:val="00900160"/>
    <w:rsid w:val="00900D6C"/>
    <w:rsid w:val="00901014"/>
    <w:rsid w:val="00901F44"/>
    <w:rsid w:val="00904439"/>
    <w:rsid w:val="00910A64"/>
    <w:rsid w:val="00913BBD"/>
    <w:rsid w:val="00915CDD"/>
    <w:rsid w:val="00916FAD"/>
    <w:rsid w:val="00920D76"/>
    <w:rsid w:val="009214CE"/>
    <w:rsid w:val="0092274D"/>
    <w:rsid w:val="0092301D"/>
    <w:rsid w:val="00930884"/>
    <w:rsid w:val="009330AE"/>
    <w:rsid w:val="00937EA1"/>
    <w:rsid w:val="00943F57"/>
    <w:rsid w:val="00947798"/>
    <w:rsid w:val="00952924"/>
    <w:rsid w:val="009561F0"/>
    <w:rsid w:val="0095647E"/>
    <w:rsid w:val="00957864"/>
    <w:rsid w:val="00960784"/>
    <w:rsid w:val="00962304"/>
    <w:rsid w:val="00962E62"/>
    <w:rsid w:val="00962FB9"/>
    <w:rsid w:val="0096366C"/>
    <w:rsid w:val="00966C48"/>
    <w:rsid w:val="00971C6C"/>
    <w:rsid w:val="00974210"/>
    <w:rsid w:val="009772A4"/>
    <w:rsid w:val="00981296"/>
    <w:rsid w:val="00983A99"/>
    <w:rsid w:val="00984A7F"/>
    <w:rsid w:val="00986B3A"/>
    <w:rsid w:val="009A04B7"/>
    <w:rsid w:val="009A0693"/>
    <w:rsid w:val="009A1D75"/>
    <w:rsid w:val="009A375B"/>
    <w:rsid w:val="009A50E2"/>
    <w:rsid w:val="009B1F79"/>
    <w:rsid w:val="009B50A1"/>
    <w:rsid w:val="009C00FC"/>
    <w:rsid w:val="009D0AAF"/>
    <w:rsid w:val="009D19A6"/>
    <w:rsid w:val="009D3789"/>
    <w:rsid w:val="009D4115"/>
    <w:rsid w:val="009D4D95"/>
    <w:rsid w:val="009E0444"/>
    <w:rsid w:val="009E1BB8"/>
    <w:rsid w:val="009E2DD6"/>
    <w:rsid w:val="009E732E"/>
    <w:rsid w:val="009F19D4"/>
    <w:rsid w:val="009F1E00"/>
    <w:rsid w:val="00A06A1A"/>
    <w:rsid w:val="00A145C6"/>
    <w:rsid w:val="00A17283"/>
    <w:rsid w:val="00A17B6F"/>
    <w:rsid w:val="00A2623B"/>
    <w:rsid w:val="00A26532"/>
    <w:rsid w:val="00A266E3"/>
    <w:rsid w:val="00A32325"/>
    <w:rsid w:val="00A32BFF"/>
    <w:rsid w:val="00A363AB"/>
    <w:rsid w:val="00A4049D"/>
    <w:rsid w:val="00A45114"/>
    <w:rsid w:val="00A45408"/>
    <w:rsid w:val="00A45BFE"/>
    <w:rsid w:val="00A547C2"/>
    <w:rsid w:val="00A56618"/>
    <w:rsid w:val="00A604C7"/>
    <w:rsid w:val="00A60EA9"/>
    <w:rsid w:val="00A62959"/>
    <w:rsid w:val="00A722EF"/>
    <w:rsid w:val="00A73F3F"/>
    <w:rsid w:val="00A77511"/>
    <w:rsid w:val="00A80FA1"/>
    <w:rsid w:val="00A85919"/>
    <w:rsid w:val="00A90568"/>
    <w:rsid w:val="00A95C51"/>
    <w:rsid w:val="00A964F7"/>
    <w:rsid w:val="00A968F8"/>
    <w:rsid w:val="00A97BC6"/>
    <w:rsid w:val="00AB2621"/>
    <w:rsid w:val="00AB707F"/>
    <w:rsid w:val="00AC01B1"/>
    <w:rsid w:val="00AC4C8F"/>
    <w:rsid w:val="00AC5AA3"/>
    <w:rsid w:val="00AC7619"/>
    <w:rsid w:val="00AC7B2D"/>
    <w:rsid w:val="00AD07B2"/>
    <w:rsid w:val="00AD3289"/>
    <w:rsid w:val="00AD4D54"/>
    <w:rsid w:val="00AD4F54"/>
    <w:rsid w:val="00AD72B5"/>
    <w:rsid w:val="00AE0167"/>
    <w:rsid w:val="00AE04A0"/>
    <w:rsid w:val="00AE389B"/>
    <w:rsid w:val="00AE50F2"/>
    <w:rsid w:val="00AE5412"/>
    <w:rsid w:val="00AE6F27"/>
    <w:rsid w:val="00AF067C"/>
    <w:rsid w:val="00AF0F8B"/>
    <w:rsid w:val="00AF164D"/>
    <w:rsid w:val="00AF19BA"/>
    <w:rsid w:val="00AF214C"/>
    <w:rsid w:val="00AF2A0C"/>
    <w:rsid w:val="00AF3D14"/>
    <w:rsid w:val="00AF4F0E"/>
    <w:rsid w:val="00AF5A58"/>
    <w:rsid w:val="00AF5C14"/>
    <w:rsid w:val="00AF7B30"/>
    <w:rsid w:val="00B004AF"/>
    <w:rsid w:val="00B04726"/>
    <w:rsid w:val="00B069B2"/>
    <w:rsid w:val="00B10F8E"/>
    <w:rsid w:val="00B1639D"/>
    <w:rsid w:val="00B17CDE"/>
    <w:rsid w:val="00B2275B"/>
    <w:rsid w:val="00B22F6F"/>
    <w:rsid w:val="00B25F3A"/>
    <w:rsid w:val="00B321A4"/>
    <w:rsid w:val="00B331AF"/>
    <w:rsid w:val="00B343EF"/>
    <w:rsid w:val="00B37BFE"/>
    <w:rsid w:val="00B4235B"/>
    <w:rsid w:val="00B4758B"/>
    <w:rsid w:val="00B47F5D"/>
    <w:rsid w:val="00B51620"/>
    <w:rsid w:val="00B51F6B"/>
    <w:rsid w:val="00B53D82"/>
    <w:rsid w:val="00B5505B"/>
    <w:rsid w:val="00B55652"/>
    <w:rsid w:val="00B57A13"/>
    <w:rsid w:val="00B616F5"/>
    <w:rsid w:val="00B67F4D"/>
    <w:rsid w:val="00B71093"/>
    <w:rsid w:val="00B723F6"/>
    <w:rsid w:val="00B73518"/>
    <w:rsid w:val="00B74A70"/>
    <w:rsid w:val="00B8122D"/>
    <w:rsid w:val="00B81C22"/>
    <w:rsid w:val="00B855F7"/>
    <w:rsid w:val="00B87285"/>
    <w:rsid w:val="00B93AA3"/>
    <w:rsid w:val="00B97450"/>
    <w:rsid w:val="00BA008B"/>
    <w:rsid w:val="00BA02A7"/>
    <w:rsid w:val="00BA151F"/>
    <w:rsid w:val="00BA22D2"/>
    <w:rsid w:val="00BA3C3A"/>
    <w:rsid w:val="00BA45B8"/>
    <w:rsid w:val="00BA47E0"/>
    <w:rsid w:val="00BA4817"/>
    <w:rsid w:val="00BA738E"/>
    <w:rsid w:val="00BB0641"/>
    <w:rsid w:val="00BB2311"/>
    <w:rsid w:val="00BB4AD4"/>
    <w:rsid w:val="00BB7B08"/>
    <w:rsid w:val="00BC248C"/>
    <w:rsid w:val="00BC4604"/>
    <w:rsid w:val="00BC64DC"/>
    <w:rsid w:val="00BC68E3"/>
    <w:rsid w:val="00BC6A44"/>
    <w:rsid w:val="00BC6D92"/>
    <w:rsid w:val="00BD0272"/>
    <w:rsid w:val="00BD3992"/>
    <w:rsid w:val="00BD3A05"/>
    <w:rsid w:val="00BD4A11"/>
    <w:rsid w:val="00BE0485"/>
    <w:rsid w:val="00BF0D7B"/>
    <w:rsid w:val="00BF3C14"/>
    <w:rsid w:val="00BF777E"/>
    <w:rsid w:val="00C033B1"/>
    <w:rsid w:val="00C12B03"/>
    <w:rsid w:val="00C16355"/>
    <w:rsid w:val="00C16765"/>
    <w:rsid w:val="00C2375B"/>
    <w:rsid w:val="00C2380B"/>
    <w:rsid w:val="00C25006"/>
    <w:rsid w:val="00C27D21"/>
    <w:rsid w:val="00C30BE4"/>
    <w:rsid w:val="00C32E51"/>
    <w:rsid w:val="00C41372"/>
    <w:rsid w:val="00C41BF2"/>
    <w:rsid w:val="00C454E4"/>
    <w:rsid w:val="00C47226"/>
    <w:rsid w:val="00C530A5"/>
    <w:rsid w:val="00C62356"/>
    <w:rsid w:val="00C628EC"/>
    <w:rsid w:val="00C6492E"/>
    <w:rsid w:val="00C65833"/>
    <w:rsid w:val="00C6641A"/>
    <w:rsid w:val="00C67178"/>
    <w:rsid w:val="00C7001A"/>
    <w:rsid w:val="00C72F23"/>
    <w:rsid w:val="00C76D64"/>
    <w:rsid w:val="00C81C83"/>
    <w:rsid w:val="00C81DCA"/>
    <w:rsid w:val="00C84263"/>
    <w:rsid w:val="00C864C8"/>
    <w:rsid w:val="00C87EFC"/>
    <w:rsid w:val="00C906D2"/>
    <w:rsid w:val="00C911B3"/>
    <w:rsid w:val="00C922A5"/>
    <w:rsid w:val="00C92CB4"/>
    <w:rsid w:val="00C92EC2"/>
    <w:rsid w:val="00C92F74"/>
    <w:rsid w:val="00C94D23"/>
    <w:rsid w:val="00C965A1"/>
    <w:rsid w:val="00C97396"/>
    <w:rsid w:val="00CA0EB1"/>
    <w:rsid w:val="00CA5866"/>
    <w:rsid w:val="00CB05B4"/>
    <w:rsid w:val="00CB32B5"/>
    <w:rsid w:val="00CB4C2E"/>
    <w:rsid w:val="00CB4D6F"/>
    <w:rsid w:val="00CB5C2E"/>
    <w:rsid w:val="00CC0399"/>
    <w:rsid w:val="00CC2C6A"/>
    <w:rsid w:val="00CC3B35"/>
    <w:rsid w:val="00CD0DB0"/>
    <w:rsid w:val="00CD1151"/>
    <w:rsid w:val="00CD1953"/>
    <w:rsid w:val="00CD34E3"/>
    <w:rsid w:val="00CD39E6"/>
    <w:rsid w:val="00CD4094"/>
    <w:rsid w:val="00CD4D0C"/>
    <w:rsid w:val="00CD6426"/>
    <w:rsid w:val="00CD690B"/>
    <w:rsid w:val="00CE1BE9"/>
    <w:rsid w:val="00CE2BA3"/>
    <w:rsid w:val="00CE50DD"/>
    <w:rsid w:val="00CF0B0C"/>
    <w:rsid w:val="00CF267A"/>
    <w:rsid w:val="00CF5A66"/>
    <w:rsid w:val="00D038D5"/>
    <w:rsid w:val="00D04325"/>
    <w:rsid w:val="00D062DA"/>
    <w:rsid w:val="00D1227A"/>
    <w:rsid w:val="00D13AFA"/>
    <w:rsid w:val="00D22FC6"/>
    <w:rsid w:val="00D24E23"/>
    <w:rsid w:val="00D25140"/>
    <w:rsid w:val="00D2610D"/>
    <w:rsid w:val="00D26C4E"/>
    <w:rsid w:val="00D27CD3"/>
    <w:rsid w:val="00D27E51"/>
    <w:rsid w:val="00D3330D"/>
    <w:rsid w:val="00D373B5"/>
    <w:rsid w:val="00D40EE8"/>
    <w:rsid w:val="00D419D8"/>
    <w:rsid w:val="00D457E1"/>
    <w:rsid w:val="00D472EB"/>
    <w:rsid w:val="00D47C62"/>
    <w:rsid w:val="00D51835"/>
    <w:rsid w:val="00D53636"/>
    <w:rsid w:val="00D536F5"/>
    <w:rsid w:val="00D564C6"/>
    <w:rsid w:val="00D57576"/>
    <w:rsid w:val="00D62E85"/>
    <w:rsid w:val="00D64918"/>
    <w:rsid w:val="00D73570"/>
    <w:rsid w:val="00D73889"/>
    <w:rsid w:val="00D7517E"/>
    <w:rsid w:val="00D75230"/>
    <w:rsid w:val="00D80435"/>
    <w:rsid w:val="00D810D7"/>
    <w:rsid w:val="00D832A1"/>
    <w:rsid w:val="00D837E4"/>
    <w:rsid w:val="00D857ED"/>
    <w:rsid w:val="00D86DAA"/>
    <w:rsid w:val="00D875F1"/>
    <w:rsid w:val="00D9050F"/>
    <w:rsid w:val="00D90DFE"/>
    <w:rsid w:val="00D9291E"/>
    <w:rsid w:val="00D967F1"/>
    <w:rsid w:val="00D96FF1"/>
    <w:rsid w:val="00DA2C6B"/>
    <w:rsid w:val="00DA67EC"/>
    <w:rsid w:val="00DB0C02"/>
    <w:rsid w:val="00DB7ABC"/>
    <w:rsid w:val="00DB7C75"/>
    <w:rsid w:val="00DB7EB2"/>
    <w:rsid w:val="00DC0537"/>
    <w:rsid w:val="00DC27A3"/>
    <w:rsid w:val="00DC51AF"/>
    <w:rsid w:val="00DC54F0"/>
    <w:rsid w:val="00DC70D2"/>
    <w:rsid w:val="00DD4622"/>
    <w:rsid w:val="00DD6409"/>
    <w:rsid w:val="00DD76C3"/>
    <w:rsid w:val="00DF026E"/>
    <w:rsid w:val="00DF117A"/>
    <w:rsid w:val="00DF340B"/>
    <w:rsid w:val="00DF501D"/>
    <w:rsid w:val="00DF7A99"/>
    <w:rsid w:val="00E01698"/>
    <w:rsid w:val="00E04054"/>
    <w:rsid w:val="00E049B8"/>
    <w:rsid w:val="00E04DBD"/>
    <w:rsid w:val="00E06B53"/>
    <w:rsid w:val="00E11F17"/>
    <w:rsid w:val="00E12820"/>
    <w:rsid w:val="00E17D86"/>
    <w:rsid w:val="00E23C20"/>
    <w:rsid w:val="00E23C4D"/>
    <w:rsid w:val="00E25445"/>
    <w:rsid w:val="00E326CD"/>
    <w:rsid w:val="00E32FA5"/>
    <w:rsid w:val="00E33C39"/>
    <w:rsid w:val="00E34012"/>
    <w:rsid w:val="00E40CEE"/>
    <w:rsid w:val="00E47532"/>
    <w:rsid w:val="00E517EB"/>
    <w:rsid w:val="00E57561"/>
    <w:rsid w:val="00E611DA"/>
    <w:rsid w:val="00E65D1E"/>
    <w:rsid w:val="00E664CF"/>
    <w:rsid w:val="00E7140D"/>
    <w:rsid w:val="00E71DDD"/>
    <w:rsid w:val="00E7218B"/>
    <w:rsid w:val="00E80302"/>
    <w:rsid w:val="00E81C65"/>
    <w:rsid w:val="00E83CE6"/>
    <w:rsid w:val="00E85F1A"/>
    <w:rsid w:val="00E915B4"/>
    <w:rsid w:val="00E92734"/>
    <w:rsid w:val="00E9567A"/>
    <w:rsid w:val="00EA28BA"/>
    <w:rsid w:val="00EA35A8"/>
    <w:rsid w:val="00EA377D"/>
    <w:rsid w:val="00EA45EE"/>
    <w:rsid w:val="00EA5A81"/>
    <w:rsid w:val="00EA79A2"/>
    <w:rsid w:val="00EB0CCE"/>
    <w:rsid w:val="00EB48A1"/>
    <w:rsid w:val="00EB5C03"/>
    <w:rsid w:val="00EB5F2F"/>
    <w:rsid w:val="00EB6948"/>
    <w:rsid w:val="00ED0D48"/>
    <w:rsid w:val="00ED38EB"/>
    <w:rsid w:val="00ED5790"/>
    <w:rsid w:val="00ED5C03"/>
    <w:rsid w:val="00EE6A25"/>
    <w:rsid w:val="00EF1BCD"/>
    <w:rsid w:val="00F01B15"/>
    <w:rsid w:val="00F047E9"/>
    <w:rsid w:val="00F11441"/>
    <w:rsid w:val="00F11B0C"/>
    <w:rsid w:val="00F14FB5"/>
    <w:rsid w:val="00F1772D"/>
    <w:rsid w:val="00F20632"/>
    <w:rsid w:val="00F210D2"/>
    <w:rsid w:val="00F216CE"/>
    <w:rsid w:val="00F21AB3"/>
    <w:rsid w:val="00F223C2"/>
    <w:rsid w:val="00F22FE1"/>
    <w:rsid w:val="00F269C9"/>
    <w:rsid w:val="00F27DEA"/>
    <w:rsid w:val="00F32946"/>
    <w:rsid w:val="00F40DCC"/>
    <w:rsid w:val="00F4522E"/>
    <w:rsid w:val="00F452C2"/>
    <w:rsid w:val="00F45936"/>
    <w:rsid w:val="00F46803"/>
    <w:rsid w:val="00F5109E"/>
    <w:rsid w:val="00F51873"/>
    <w:rsid w:val="00F5270C"/>
    <w:rsid w:val="00F52C6F"/>
    <w:rsid w:val="00F52D6F"/>
    <w:rsid w:val="00F534B1"/>
    <w:rsid w:val="00F56496"/>
    <w:rsid w:val="00F60369"/>
    <w:rsid w:val="00F60B25"/>
    <w:rsid w:val="00F6109C"/>
    <w:rsid w:val="00F633EF"/>
    <w:rsid w:val="00F6387E"/>
    <w:rsid w:val="00F65FDE"/>
    <w:rsid w:val="00F70A96"/>
    <w:rsid w:val="00F710AF"/>
    <w:rsid w:val="00F726EF"/>
    <w:rsid w:val="00F73692"/>
    <w:rsid w:val="00F73C2C"/>
    <w:rsid w:val="00F8269E"/>
    <w:rsid w:val="00F84379"/>
    <w:rsid w:val="00F8446F"/>
    <w:rsid w:val="00F92B62"/>
    <w:rsid w:val="00F93D45"/>
    <w:rsid w:val="00F95C0D"/>
    <w:rsid w:val="00F97393"/>
    <w:rsid w:val="00F97DE6"/>
    <w:rsid w:val="00FA43B8"/>
    <w:rsid w:val="00FA49B3"/>
    <w:rsid w:val="00FA4C5A"/>
    <w:rsid w:val="00FA77C8"/>
    <w:rsid w:val="00FB0118"/>
    <w:rsid w:val="00FB1C5C"/>
    <w:rsid w:val="00FB27AD"/>
    <w:rsid w:val="00FB4E9E"/>
    <w:rsid w:val="00FB5BD4"/>
    <w:rsid w:val="00FB6771"/>
    <w:rsid w:val="00FC0809"/>
    <w:rsid w:val="00FC16D0"/>
    <w:rsid w:val="00FC2088"/>
    <w:rsid w:val="00FC2AB6"/>
    <w:rsid w:val="00FC6DFB"/>
    <w:rsid w:val="00FD1581"/>
    <w:rsid w:val="00FE0D44"/>
    <w:rsid w:val="00FE1F9B"/>
    <w:rsid w:val="00FF5929"/>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caption" w:uiPriority="35" w:qFormat="1"/>
    <w:lsdException w:name="table of figures" w:uiPriority="99"/>
    <w:lsdException w:name="Title" w:qFormat="1"/>
    <w:lsdException w:name="Subtitle" w:uiPriority="11" w:qFormat="1"/>
    <w:lsdException w:name="Hyperlink" w:uiPriority="99"/>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365"/>
  </w:style>
  <w:style w:type="paragraph" w:styleId="Heading1">
    <w:name w:val="heading 1"/>
    <w:basedOn w:val="Normal"/>
    <w:next w:val="Normal"/>
    <w:link w:val="Heading1Char"/>
    <w:qFormat/>
    <w:rsid w:val="004F0888"/>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nhideWhenUsed/>
    <w:qFormat/>
    <w:rsid w:val="004F0888"/>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nhideWhenUsed/>
    <w:qFormat/>
    <w:rsid w:val="007B44BD"/>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7C638D"/>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unhideWhenUsed/>
    <w:qFormat/>
    <w:rsid w:val="007C638D"/>
    <w:pPr>
      <w:keepNext/>
      <w:keepLines/>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unhideWhenUsed/>
    <w:qFormat/>
    <w:rsid w:val="007C638D"/>
    <w:pPr>
      <w:keepNext/>
      <w:keepLines/>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unhideWhenUsed/>
    <w:qFormat/>
    <w:rsid w:val="007C63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38D"/>
    <w:pPr>
      <w:keepNext/>
      <w:keepLines/>
      <w:spacing w:before="200" w:after="0"/>
      <w:outlineLvl w:val="7"/>
    </w:pPr>
    <w:rPr>
      <w:rFonts w:asciiTheme="majorHAnsi" w:eastAsiaTheme="majorEastAsia" w:hAnsiTheme="majorHAnsi" w:cstheme="majorBidi"/>
      <w:color w:val="000000" w:themeColor="accent1"/>
      <w:sz w:val="20"/>
      <w:szCs w:val="20"/>
    </w:rPr>
  </w:style>
  <w:style w:type="paragraph" w:styleId="Heading9">
    <w:name w:val="heading 9"/>
    <w:basedOn w:val="Normal"/>
    <w:next w:val="Normal"/>
    <w:link w:val="Heading9Char"/>
    <w:uiPriority w:val="9"/>
    <w:unhideWhenUsed/>
    <w:qFormat/>
    <w:rsid w:val="007C63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itle">
    <w:name w:val="Title"/>
    <w:basedOn w:val="Normal"/>
    <w:next w:val="Normal"/>
    <w:link w:val="TitleChar"/>
    <w:qFormat/>
    <w:rsid w:val="007C638D"/>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paragraph" w:styleId="Caption">
    <w:name w:val="caption"/>
    <w:basedOn w:val="Normal"/>
    <w:next w:val="Normal"/>
    <w:uiPriority w:val="35"/>
    <w:unhideWhenUsed/>
    <w:qFormat/>
    <w:rsid w:val="007C638D"/>
    <w:pPr>
      <w:spacing w:line="240" w:lineRule="auto"/>
    </w:pPr>
    <w:rPr>
      <w:b/>
      <w:bCs/>
      <w:color w:val="000000" w:themeColor="accent1"/>
      <w:sz w:val="18"/>
      <w:szCs w:val="18"/>
    </w:rPr>
  </w:style>
  <w:style w:type="paragraph" w:styleId="BodyTextIndent">
    <w:name w:val="Body Text Indent"/>
    <w:basedOn w:val="Normal"/>
  </w:style>
  <w:style w:type="paragraph" w:styleId="TOC1">
    <w:name w:val="toc 1"/>
    <w:basedOn w:val="Normal"/>
    <w:next w:val="Normal"/>
    <w:uiPriority w:val="39"/>
    <w:pPr>
      <w:tabs>
        <w:tab w:val="left" w:pos="288"/>
        <w:tab w:val="left" w:pos="720"/>
        <w:tab w:val="right" w:leader="dot" w:pos="9350"/>
      </w:tabs>
      <w:spacing w:before="180"/>
    </w:pPr>
    <w:rPr>
      <w:b/>
      <w:bCs/>
      <w:caps/>
      <w:noProof/>
      <w:szCs w:val="28"/>
    </w:rPr>
  </w:style>
  <w:style w:type="paragraph" w:styleId="TOC2">
    <w:name w:val="toc 2"/>
    <w:basedOn w:val="Normal"/>
    <w:next w:val="Normal"/>
    <w:uiPriority w:val="39"/>
    <w:pPr>
      <w:tabs>
        <w:tab w:val="left" w:pos="720"/>
        <w:tab w:val="left" w:pos="1296"/>
        <w:tab w:val="right" w:leader="dot" w:pos="9350"/>
      </w:tabs>
      <w:ind w:left="432"/>
    </w:pPr>
    <w:rPr>
      <w:noProof/>
    </w:rPr>
  </w:style>
  <w:style w:type="paragraph" w:styleId="TOC3">
    <w:name w:val="toc 3"/>
    <w:basedOn w:val="Normal"/>
    <w:next w:val="Normal"/>
    <w:autoRedefine/>
    <w:uiPriority w:val="39"/>
    <w:pPr>
      <w:tabs>
        <w:tab w:val="left" w:pos="1620"/>
        <w:tab w:val="left" w:pos="1920"/>
        <w:tab w:val="right" w:leader="dot" w:pos="9350"/>
      </w:tabs>
      <w:ind w:left="900"/>
    </w:pPr>
    <w:rPr>
      <w:noProof/>
    </w:rPr>
  </w:style>
  <w:style w:type="paragraph" w:styleId="TOC4">
    <w:name w:val="toc 4"/>
    <w:basedOn w:val="Normal"/>
    <w:next w:val="Normal"/>
    <w:autoRedefine/>
    <w:uiPriority w:val="39"/>
    <w:pPr>
      <w:tabs>
        <w:tab w:val="left" w:pos="2160"/>
        <w:tab w:val="right" w:leader="dot" w:pos="9360"/>
      </w:tabs>
    </w:pPr>
    <w:rPr>
      <w:b/>
      <w:caps/>
      <w:szCs w:val="28"/>
    </w:rPr>
  </w:style>
  <w:style w:type="paragraph" w:styleId="TOC5">
    <w:name w:val="toc 5"/>
    <w:basedOn w:val="Normal"/>
    <w:next w:val="Normal"/>
    <w:autoRedefine/>
    <w:semiHidden/>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after="0" w:line="240" w:lineRule="atLeast"/>
    </w:pPr>
    <w:rPr>
      <w:rFonts w:ascii="Arial" w:hAnsi="Arial"/>
      <w:sz w:val="20"/>
      <w:szCs w:val="20"/>
    </w:rPr>
  </w:style>
  <w:style w:type="paragraph" w:customStyle="1" w:styleId="InfoBlueCharChar">
    <w:name w:val="InfoBlue Char Char"/>
    <w:basedOn w:val="Normal"/>
    <w:next w:val="BodyText"/>
    <w:pPr>
      <w:keepLines/>
      <w:spacing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pPr>
    <w:rPr>
      <w:sz w:val="20"/>
    </w:rPr>
  </w:style>
  <w:style w:type="paragraph" w:styleId="BodyText2">
    <w:name w:val="Body Text 2"/>
    <w:basedOn w:val="Normal"/>
    <w:pPr>
      <w:spacing w:after="0"/>
    </w:pPr>
    <w:rPr>
      <w:rFonts w:ascii="Arial" w:hAnsi="Arial" w:cs="Arial"/>
    </w:rPr>
  </w:style>
  <w:style w:type="paragraph" w:styleId="NormalWeb">
    <w:name w:val="Normal (Web)"/>
    <w:basedOn w:val="Normal"/>
    <w:pPr>
      <w:spacing w:before="100" w:beforeAutospacing="1" w:after="100" w:afterAutospacing="1"/>
    </w:pPr>
  </w:style>
  <w:style w:type="character" w:styleId="Strong">
    <w:name w:val="Strong"/>
    <w:basedOn w:val="DefaultParagraphFont"/>
    <w:uiPriority w:val="22"/>
    <w:qFormat/>
    <w:rsid w:val="007C638D"/>
    <w:rPr>
      <w:b/>
      <w:bCs/>
    </w:rPr>
  </w:style>
  <w:style w:type="character" w:styleId="FollowedHyperlink">
    <w:name w:val="FollowedHyperlink"/>
    <w:rPr>
      <w:color w:val="800080"/>
      <w:u w:val="single"/>
    </w:rPr>
  </w:style>
  <w:style w:type="paragraph" w:styleId="BodyText3">
    <w:name w:val="Body Text 3"/>
    <w:basedOn w:val="Normal"/>
    <w:pPr>
      <w:tabs>
        <w:tab w:val="num" w:pos="1800"/>
      </w:tabs>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after="0"/>
    </w:pPr>
    <w:rPr>
      <w:rFonts w:ascii="Arial" w:hAnsi="Arial"/>
      <w:b/>
    </w:rPr>
  </w:style>
  <w:style w:type="paragraph" w:customStyle="1" w:styleId="PageTitle">
    <w:name w:val="PageTitle"/>
    <w:basedOn w:val="Normal"/>
    <w:pPr>
      <w:spacing w:before="120" w:after="12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pPr>
    <w:rPr>
      <w:rFonts w:ascii="Arial" w:hAnsi="Arial"/>
      <w:sz w:val="20"/>
      <w:szCs w:val="20"/>
    </w:rPr>
  </w:style>
  <w:style w:type="paragraph" w:customStyle="1" w:styleId="TextBold">
    <w:name w:val="Text Bold"/>
    <w:basedOn w:val="Normal"/>
    <w:next w:val="Normal"/>
    <w:pPr>
      <w:spacing w:after="0"/>
    </w:pPr>
    <w:rPr>
      <w:rFonts w:ascii="Arial" w:hAnsi="Arial"/>
      <w:b/>
      <w:sz w:val="20"/>
      <w:szCs w:val="20"/>
    </w:rPr>
  </w:style>
  <w:style w:type="paragraph" w:customStyle="1" w:styleId="TextUnderBold">
    <w:name w:val="Text UnderBold"/>
    <w:basedOn w:val="Normal"/>
    <w:pPr>
      <w:spacing w:after="0"/>
      <w:jc w:val="center"/>
    </w:pPr>
    <w:rPr>
      <w:rFonts w:ascii="Arial" w:hAnsi="Arial"/>
      <w:sz w:val="20"/>
      <w:szCs w:val="20"/>
      <w:u w:val="single"/>
    </w:rPr>
  </w:style>
  <w:style w:type="paragraph" w:customStyle="1" w:styleId="BodyTextKeep">
    <w:name w:val="Body Text Keep"/>
    <w:basedOn w:val="BodyText"/>
    <w:pPr>
      <w:keepNext/>
      <w:spacing w:after="220" w:line="220" w:lineRule="atLeast"/>
      <w:ind w:left="1080"/>
    </w:pPr>
    <w:rPr>
      <w:rFonts w:ascii="Arial" w:hAnsi="Arial"/>
      <w:szCs w:val="20"/>
    </w:rPr>
  </w:style>
  <w:style w:type="paragraph" w:customStyle="1" w:styleId="SectionHeading">
    <w:name w:val="Section Heading"/>
    <w:basedOn w:val="Heading1"/>
    <w:pPr>
      <w:shd w:val="pct15" w:color="auto" w:fill="auto"/>
      <w:spacing w:before="220" w:after="220" w:line="280" w:lineRule="atLeast"/>
      <w:ind w:firstLine="1080"/>
    </w:pPr>
    <w:rPr>
      <w:rFonts w:eastAsia="Times New Roman"/>
      <w:bCs w:val="0"/>
      <w:caps/>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pPr>
    <w:rPr>
      <w:b/>
      <w:i/>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pPr>
    <w:rPr>
      <w:sz w:val="20"/>
      <w:szCs w:val="20"/>
    </w:rPr>
  </w:style>
  <w:style w:type="paragraph" w:customStyle="1" w:styleId="Instructions">
    <w:name w:val="Instructions"/>
    <w:basedOn w:val="Normal"/>
    <w:autoRedefine/>
    <w:pPr>
      <w:shd w:val="clear" w:color="auto" w:fill="FFFFFF"/>
      <w:spacing w:after="0"/>
    </w:pPr>
    <w:rPr>
      <w:i/>
      <w:color w:val="0000FF"/>
      <w:szCs w:val="20"/>
    </w:rPr>
  </w:style>
  <w:style w:type="paragraph" w:customStyle="1" w:styleId="Bullet1">
    <w:name w:val="Bullet 1"/>
    <w:basedOn w:val="Normal"/>
    <w:pPr>
      <w:numPr>
        <w:numId w:val="2"/>
      </w:numPr>
      <w:tabs>
        <w:tab w:val="clear" w:pos="720"/>
        <w:tab w:val="num" w:pos="340"/>
        <w:tab w:val="num" w:pos="454"/>
      </w:tabs>
      <w:spacing w:after="0"/>
      <w:ind w:left="340" w:hanging="227"/>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rPr>
      <w:b/>
      <w:sz w:val="28"/>
      <w:szCs w:val="28"/>
    </w:rPr>
  </w:style>
  <w:style w:type="paragraph" w:customStyle="1" w:styleId="article-text">
    <w:name w:val="article-text"/>
    <w:basedOn w:val="Normal"/>
    <w:pPr>
      <w:spacing w:before="100" w:beforeAutospacing="1" w:after="100" w:afterAutospacing="1"/>
      <w:ind w:left="975"/>
    </w:pPr>
    <w:rPr>
      <w:rFonts w:ascii="Arial" w:eastAsia="Arial Unicode MS" w:hAnsi="Arial" w:cs="Arial"/>
      <w:color w:val="000000"/>
      <w:sz w:val="18"/>
      <w:szCs w:val="18"/>
    </w:rPr>
  </w:style>
  <w:style w:type="paragraph" w:customStyle="1" w:styleId="InfoBlue">
    <w:name w:val="InfoBlue"/>
    <w:basedOn w:val="Normal"/>
    <w:next w:val="BodyText"/>
    <w:pPr>
      <w:widowControl w:val="0"/>
      <w:spacing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17B6F"/>
    <w:rPr>
      <w:sz w:val="24"/>
      <w:szCs w:val="24"/>
      <w:lang w:val="en-US" w:eastAsia="en-US" w:bidi="ar-SA"/>
    </w:rPr>
  </w:style>
  <w:style w:type="paragraph" w:customStyle="1" w:styleId="NormalBold">
    <w:name w:val="Normal + Bold"/>
    <w:aliases w:val="Left:  0&quot;"/>
    <w:basedOn w:val="Heading9"/>
    <w:rsid w:val="006F57ED"/>
  </w:style>
  <w:style w:type="paragraph" w:styleId="ListParagraph">
    <w:name w:val="List Paragraph"/>
    <w:basedOn w:val="Normal"/>
    <w:uiPriority w:val="34"/>
    <w:qFormat/>
    <w:rsid w:val="007C638D"/>
    <w:pPr>
      <w:ind w:left="720"/>
      <w:contextualSpacing/>
    </w:pPr>
  </w:style>
  <w:style w:type="paragraph" w:styleId="HTMLPreformatted">
    <w:name w:val="HTML Preformatted"/>
    <w:basedOn w:val="Normal"/>
    <w:link w:val="HTMLPreformattedChar"/>
    <w:uiPriority w:val="99"/>
    <w:unhideWhenUsed/>
    <w:rsid w:val="001F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link w:val="HTMLPreformatted"/>
    <w:uiPriority w:val="99"/>
    <w:rsid w:val="001F0161"/>
    <w:rPr>
      <w:rFonts w:ascii="Courier New" w:hAnsi="Courier New" w:cs="Courier New"/>
    </w:rPr>
  </w:style>
  <w:style w:type="character" w:customStyle="1" w:styleId="FooterChar">
    <w:name w:val="Footer Char"/>
    <w:link w:val="Footer"/>
    <w:rsid w:val="00891041"/>
    <w:rPr>
      <w:sz w:val="24"/>
      <w:szCs w:val="24"/>
    </w:rPr>
  </w:style>
  <w:style w:type="paragraph" w:styleId="Revision">
    <w:name w:val="Revision"/>
    <w:hidden/>
    <w:uiPriority w:val="99"/>
    <w:semiHidden/>
    <w:rsid w:val="00C87EFC"/>
    <w:rPr>
      <w:sz w:val="24"/>
      <w:szCs w:val="24"/>
    </w:rPr>
  </w:style>
  <w:style w:type="character" w:customStyle="1" w:styleId="Heading1Char">
    <w:name w:val="Heading 1 Char"/>
    <w:basedOn w:val="DefaultParagraphFont"/>
    <w:link w:val="Heading1"/>
    <w:rsid w:val="004F0888"/>
    <w:rPr>
      <w:rFonts w:asciiTheme="majorHAnsi" w:eastAsiaTheme="majorEastAsia" w:hAnsiTheme="majorHAnsi" w:cstheme="majorBidi"/>
      <w:b/>
      <w:bCs/>
      <w:color w:val="000000" w:themeColor="accent1" w:themeShade="BF"/>
      <w:sz w:val="28"/>
      <w:szCs w:val="28"/>
    </w:rPr>
  </w:style>
  <w:style w:type="character" w:customStyle="1" w:styleId="Heading2Char">
    <w:name w:val="Heading 2 Char"/>
    <w:basedOn w:val="DefaultParagraphFont"/>
    <w:link w:val="Heading2"/>
    <w:rsid w:val="004F0888"/>
    <w:rPr>
      <w:rFonts w:asciiTheme="majorHAnsi" w:eastAsiaTheme="majorEastAsia" w:hAnsiTheme="majorHAnsi" w:cstheme="majorBidi"/>
      <w:b/>
      <w:bCs/>
      <w:color w:val="000000" w:themeColor="accent1"/>
      <w:sz w:val="26"/>
      <w:szCs w:val="26"/>
    </w:rPr>
  </w:style>
  <w:style w:type="character" w:customStyle="1" w:styleId="Heading3Char">
    <w:name w:val="Heading 3 Char"/>
    <w:basedOn w:val="DefaultParagraphFont"/>
    <w:link w:val="Heading3"/>
    <w:rsid w:val="007B44BD"/>
    <w:rPr>
      <w:rFonts w:asciiTheme="majorHAnsi" w:eastAsiaTheme="majorEastAsia" w:hAnsiTheme="majorHAnsi" w:cstheme="majorBidi"/>
      <w:b/>
      <w:bCs/>
      <w:color w:val="000000" w:themeColor="accent1"/>
    </w:rPr>
  </w:style>
  <w:style w:type="character" w:customStyle="1" w:styleId="Heading4Char">
    <w:name w:val="Heading 4 Char"/>
    <w:basedOn w:val="DefaultParagraphFont"/>
    <w:link w:val="Heading4"/>
    <w:uiPriority w:val="9"/>
    <w:rsid w:val="007C638D"/>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rsid w:val="007C638D"/>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9"/>
    <w:rsid w:val="007C638D"/>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rsid w:val="007C63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638D"/>
    <w:rPr>
      <w:rFonts w:asciiTheme="majorHAnsi" w:eastAsiaTheme="majorEastAsia" w:hAnsiTheme="majorHAnsi" w:cstheme="majorBidi"/>
      <w:color w:val="000000" w:themeColor="accent1"/>
      <w:sz w:val="20"/>
      <w:szCs w:val="20"/>
    </w:rPr>
  </w:style>
  <w:style w:type="character" w:customStyle="1" w:styleId="Heading9Char">
    <w:name w:val="Heading 9 Char"/>
    <w:basedOn w:val="DefaultParagraphFont"/>
    <w:link w:val="Heading9"/>
    <w:uiPriority w:val="9"/>
    <w:rsid w:val="007C638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7C638D"/>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7C638D"/>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SubtitleChar">
    <w:name w:val="Subtitle Char"/>
    <w:basedOn w:val="DefaultParagraphFont"/>
    <w:link w:val="Subtitle"/>
    <w:uiPriority w:val="11"/>
    <w:rsid w:val="007C638D"/>
    <w:rPr>
      <w:rFonts w:asciiTheme="majorHAnsi" w:eastAsiaTheme="majorEastAsia" w:hAnsiTheme="majorHAnsi" w:cstheme="majorBidi"/>
      <w:i/>
      <w:iCs/>
      <w:color w:val="000000" w:themeColor="accent1"/>
      <w:spacing w:val="15"/>
      <w:sz w:val="24"/>
      <w:szCs w:val="24"/>
    </w:rPr>
  </w:style>
  <w:style w:type="character" w:styleId="Emphasis">
    <w:name w:val="Emphasis"/>
    <w:basedOn w:val="DefaultParagraphFont"/>
    <w:uiPriority w:val="20"/>
    <w:qFormat/>
    <w:rsid w:val="007C638D"/>
    <w:rPr>
      <w:i/>
      <w:iCs/>
    </w:rPr>
  </w:style>
  <w:style w:type="paragraph" w:styleId="NoSpacing">
    <w:name w:val="No Spacing"/>
    <w:link w:val="NoSpacingChar"/>
    <w:uiPriority w:val="1"/>
    <w:qFormat/>
    <w:rsid w:val="007C638D"/>
    <w:pPr>
      <w:spacing w:after="0" w:line="240" w:lineRule="auto"/>
    </w:pPr>
  </w:style>
  <w:style w:type="character" w:customStyle="1" w:styleId="NoSpacingChar">
    <w:name w:val="No Spacing Char"/>
    <w:basedOn w:val="DefaultParagraphFont"/>
    <w:link w:val="NoSpacing"/>
    <w:uiPriority w:val="1"/>
    <w:rsid w:val="007C638D"/>
  </w:style>
  <w:style w:type="paragraph" w:styleId="Quote">
    <w:name w:val="Quote"/>
    <w:basedOn w:val="Normal"/>
    <w:next w:val="Normal"/>
    <w:link w:val="QuoteChar"/>
    <w:uiPriority w:val="29"/>
    <w:qFormat/>
    <w:rsid w:val="007C638D"/>
    <w:rPr>
      <w:i/>
      <w:iCs/>
      <w:color w:val="000000" w:themeColor="text1"/>
    </w:rPr>
  </w:style>
  <w:style w:type="character" w:customStyle="1" w:styleId="QuoteChar">
    <w:name w:val="Quote Char"/>
    <w:basedOn w:val="DefaultParagraphFont"/>
    <w:link w:val="Quote"/>
    <w:uiPriority w:val="29"/>
    <w:rsid w:val="007C638D"/>
    <w:rPr>
      <w:i/>
      <w:iCs/>
      <w:color w:val="000000" w:themeColor="text1"/>
    </w:rPr>
  </w:style>
  <w:style w:type="paragraph" w:styleId="IntenseQuote">
    <w:name w:val="Intense Quote"/>
    <w:basedOn w:val="Normal"/>
    <w:next w:val="Normal"/>
    <w:link w:val="IntenseQuoteChar"/>
    <w:uiPriority w:val="30"/>
    <w:qFormat/>
    <w:rsid w:val="007C638D"/>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30"/>
    <w:rsid w:val="007C638D"/>
    <w:rPr>
      <w:b/>
      <w:bCs/>
      <w:i/>
      <w:iCs/>
      <w:color w:val="000000" w:themeColor="accent1"/>
    </w:rPr>
  </w:style>
  <w:style w:type="character" w:styleId="SubtleEmphasis">
    <w:name w:val="Subtle Emphasis"/>
    <w:basedOn w:val="DefaultParagraphFont"/>
    <w:uiPriority w:val="19"/>
    <w:qFormat/>
    <w:rsid w:val="007C638D"/>
    <w:rPr>
      <w:i/>
      <w:iCs/>
      <w:color w:val="808080" w:themeColor="text1" w:themeTint="7F"/>
    </w:rPr>
  </w:style>
  <w:style w:type="character" w:styleId="IntenseEmphasis">
    <w:name w:val="Intense Emphasis"/>
    <w:basedOn w:val="DefaultParagraphFont"/>
    <w:uiPriority w:val="21"/>
    <w:qFormat/>
    <w:rsid w:val="007C638D"/>
    <w:rPr>
      <w:b/>
      <w:bCs/>
      <w:i/>
      <w:iCs/>
      <w:color w:val="000000" w:themeColor="accent1"/>
    </w:rPr>
  </w:style>
  <w:style w:type="character" w:styleId="SubtleReference">
    <w:name w:val="Subtle Reference"/>
    <w:basedOn w:val="DefaultParagraphFont"/>
    <w:uiPriority w:val="31"/>
    <w:qFormat/>
    <w:rsid w:val="007C638D"/>
    <w:rPr>
      <w:smallCaps/>
      <w:color w:val="000000" w:themeColor="accent2"/>
      <w:u w:val="single"/>
    </w:rPr>
  </w:style>
  <w:style w:type="character" w:styleId="IntenseReference">
    <w:name w:val="Intense Reference"/>
    <w:basedOn w:val="DefaultParagraphFont"/>
    <w:uiPriority w:val="32"/>
    <w:qFormat/>
    <w:rsid w:val="007C638D"/>
    <w:rPr>
      <w:b/>
      <w:bCs/>
      <w:smallCaps/>
      <w:color w:val="000000" w:themeColor="accent2"/>
      <w:spacing w:val="5"/>
      <w:u w:val="single"/>
    </w:rPr>
  </w:style>
  <w:style w:type="character" w:styleId="BookTitle">
    <w:name w:val="Book Title"/>
    <w:basedOn w:val="DefaultParagraphFont"/>
    <w:uiPriority w:val="33"/>
    <w:qFormat/>
    <w:rsid w:val="007C638D"/>
    <w:rPr>
      <w:b/>
      <w:bCs/>
      <w:smallCaps/>
      <w:spacing w:val="5"/>
    </w:rPr>
  </w:style>
  <w:style w:type="paragraph" w:styleId="TOCHeading">
    <w:name w:val="TOC Heading"/>
    <w:basedOn w:val="Heading1"/>
    <w:next w:val="Normal"/>
    <w:uiPriority w:val="39"/>
    <w:semiHidden/>
    <w:unhideWhenUsed/>
    <w:qFormat/>
    <w:rsid w:val="007C638D"/>
    <w:pPr>
      <w:outlineLvl w:val="9"/>
    </w:pPr>
  </w:style>
  <w:style w:type="paragraph" w:styleId="TableofFigures">
    <w:name w:val="table of figures"/>
    <w:basedOn w:val="Normal"/>
    <w:next w:val="Normal"/>
    <w:uiPriority w:val="99"/>
    <w:rsid w:val="0011755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caption" w:uiPriority="35" w:qFormat="1"/>
    <w:lsdException w:name="table of figures" w:uiPriority="99"/>
    <w:lsdException w:name="Title" w:qFormat="1"/>
    <w:lsdException w:name="Subtitle" w:uiPriority="11" w:qFormat="1"/>
    <w:lsdException w:name="Hyperlink" w:uiPriority="99"/>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365"/>
  </w:style>
  <w:style w:type="paragraph" w:styleId="Heading1">
    <w:name w:val="heading 1"/>
    <w:basedOn w:val="Normal"/>
    <w:next w:val="Normal"/>
    <w:link w:val="Heading1Char"/>
    <w:qFormat/>
    <w:rsid w:val="004F0888"/>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nhideWhenUsed/>
    <w:qFormat/>
    <w:rsid w:val="004F0888"/>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nhideWhenUsed/>
    <w:qFormat/>
    <w:rsid w:val="007B44BD"/>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7C638D"/>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unhideWhenUsed/>
    <w:qFormat/>
    <w:rsid w:val="007C638D"/>
    <w:pPr>
      <w:keepNext/>
      <w:keepLines/>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unhideWhenUsed/>
    <w:qFormat/>
    <w:rsid w:val="007C638D"/>
    <w:pPr>
      <w:keepNext/>
      <w:keepLines/>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unhideWhenUsed/>
    <w:qFormat/>
    <w:rsid w:val="007C63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38D"/>
    <w:pPr>
      <w:keepNext/>
      <w:keepLines/>
      <w:spacing w:before="200" w:after="0"/>
      <w:outlineLvl w:val="7"/>
    </w:pPr>
    <w:rPr>
      <w:rFonts w:asciiTheme="majorHAnsi" w:eastAsiaTheme="majorEastAsia" w:hAnsiTheme="majorHAnsi" w:cstheme="majorBidi"/>
      <w:color w:val="000000" w:themeColor="accent1"/>
      <w:sz w:val="20"/>
      <w:szCs w:val="20"/>
    </w:rPr>
  </w:style>
  <w:style w:type="paragraph" w:styleId="Heading9">
    <w:name w:val="heading 9"/>
    <w:basedOn w:val="Normal"/>
    <w:next w:val="Normal"/>
    <w:link w:val="Heading9Char"/>
    <w:uiPriority w:val="9"/>
    <w:unhideWhenUsed/>
    <w:qFormat/>
    <w:rsid w:val="007C63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itle">
    <w:name w:val="Title"/>
    <w:basedOn w:val="Normal"/>
    <w:next w:val="Normal"/>
    <w:link w:val="TitleChar"/>
    <w:qFormat/>
    <w:rsid w:val="007C638D"/>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paragraph" w:styleId="Caption">
    <w:name w:val="caption"/>
    <w:basedOn w:val="Normal"/>
    <w:next w:val="Normal"/>
    <w:uiPriority w:val="35"/>
    <w:unhideWhenUsed/>
    <w:qFormat/>
    <w:rsid w:val="007C638D"/>
    <w:pPr>
      <w:spacing w:line="240" w:lineRule="auto"/>
    </w:pPr>
    <w:rPr>
      <w:b/>
      <w:bCs/>
      <w:color w:val="000000" w:themeColor="accent1"/>
      <w:sz w:val="18"/>
      <w:szCs w:val="18"/>
    </w:rPr>
  </w:style>
  <w:style w:type="paragraph" w:styleId="BodyTextIndent">
    <w:name w:val="Body Text Indent"/>
    <w:basedOn w:val="Normal"/>
  </w:style>
  <w:style w:type="paragraph" w:styleId="TOC1">
    <w:name w:val="toc 1"/>
    <w:basedOn w:val="Normal"/>
    <w:next w:val="Normal"/>
    <w:uiPriority w:val="39"/>
    <w:pPr>
      <w:tabs>
        <w:tab w:val="left" w:pos="288"/>
        <w:tab w:val="left" w:pos="720"/>
        <w:tab w:val="right" w:leader="dot" w:pos="9350"/>
      </w:tabs>
      <w:spacing w:before="180"/>
    </w:pPr>
    <w:rPr>
      <w:b/>
      <w:bCs/>
      <w:caps/>
      <w:noProof/>
      <w:szCs w:val="28"/>
    </w:rPr>
  </w:style>
  <w:style w:type="paragraph" w:styleId="TOC2">
    <w:name w:val="toc 2"/>
    <w:basedOn w:val="Normal"/>
    <w:next w:val="Normal"/>
    <w:uiPriority w:val="39"/>
    <w:pPr>
      <w:tabs>
        <w:tab w:val="left" w:pos="720"/>
        <w:tab w:val="left" w:pos="1296"/>
        <w:tab w:val="right" w:leader="dot" w:pos="9350"/>
      </w:tabs>
      <w:ind w:left="432"/>
    </w:pPr>
    <w:rPr>
      <w:noProof/>
    </w:rPr>
  </w:style>
  <w:style w:type="paragraph" w:styleId="TOC3">
    <w:name w:val="toc 3"/>
    <w:basedOn w:val="Normal"/>
    <w:next w:val="Normal"/>
    <w:autoRedefine/>
    <w:uiPriority w:val="39"/>
    <w:pPr>
      <w:tabs>
        <w:tab w:val="left" w:pos="1620"/>
        <w:tab w:val="left" w:pos="1920"/>
        <w:tab w:val="right" w:leader="dot" w:pos="9350"/>
      </w:tabs>
      <w:ind w:left="900"/>
    </w:pPr>
    <w:rPr>
      <w:noProof/>
    </w:rPr>
  </w:style>
  <w:style w:type="paragraph" w:styleId="TOC4">
    <w:name w:val="toc 4"/>
    <w:basedOn w:val="Normal"/>
    <w:next w:val="Normal"/>
    <w:autoRedefine/>
    <w:uiPriority w:val="39"/>
    <w:pPr>
      <w:tabs>
        <w:tab w:val="left" w:pos="2160"/>
        <w:tab w:val="right" w:leader="dot" w:pos="9360"/>
      </w:tabs>
    </w:pPr>
    <w:rPr>
      <w:b/>
      <w:caps/>
      <w:szCs w:val="28"/>
    </w:rPr>
  </w:style>
  <w:style w:type="paragraph" w:styleId="TOC5">
    <w:name w:val="toc 5"/>
    <w:basedOn w:val="Normal"/>
    <w:next w:val="Normal"/>
    <w:autoRedefine/>
    <w:semiHidden/>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after="0" w:line="240" w:lineRule="atLeast"/>
    </w:pPr>
    <w:rPr>
      <w:rFonts w:ascii="Arial" w:hAnsi="Arial"/>
      <w:sz w:val="20"/>
      <w:szCs w:val="20"/>
    </w:rPr>
  </w:style>
  <w:style w:type="paragraph" w:customStyle="1" w:styleId="InfoBlueCharChar">
    <w:name w:val="InfoBlue Char Char"/>
    <w:basedOn w:val="Normal"/>
    <w:next w:val="BodyText"/>
    <w:pPr>
      <w:keepLines/>
      <w:spacing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pPr>
    <w:rPr>
      <w:sz w:val="20"/>
    </w:rPr>
  </w:style>
  <w:style w:type="paragraph" w:styleId="BodyText2">
    <w:name w:val="Body Text 2"/>
    <w:basedOn w:val="Normal"/>
    <w:pPr>
      <w:spacing w:after="0"/>
    </w:pPr>
    <w:rPr>
      <w:rFonts w:ascii="Arial" w:hAnsi="Arial" w:cs="Arial"/>
    </w:rPr>
  </w:style>
  <w:style w:type="paragraph" w:styleId="NormalWeb">
    <w:name w:val="Normal (Web)"/>
    <w:basedOn w:val="Normal"/>
    <w:pPr>
      <w:spacing w:before="100" w:beforeAutospacing="1" w:after="100" w:afterAutospacing="1"/>
    </w:pPr>
  </w:style>
  <w:style w:type="character" w:styleId="Strong">
    <w:name w:val="Strong"/>
    <w:basedOn w:val="DefaultParagraphFont"/>
    <w:uiPriority w:val="22"/>
    <w:qFormat/>
    <w:rsid w:val="007C638D"/>
    <w:rPr>
      <w:b/>
      <w:bCs/>
    </w:rPr>
  </w:style>
  <w:style w:type="character" w:styleId="FollowedHyperlink">
    <w:name w:val="FollowedHyperlink"/>
    <w:rPr>
      <w:color w:val="800080"/>
      <w:u w:val="single"/>
    </w:rPr>
  </w:style>
  <w:style w:type="paragraph" w:styleId="BodyText3">
    <w:name w:val="Body Text 3"/>
    <w:basedOn w:val="Normal"/>
    <w:pPr>
      <w:tabs>
        <w:tab w:val="num" w:pos="1800"/>
      </w:tabs>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after="0"/>
    </w:pPr>
    <w:rPr>
      <w:rFonts w:ascii="Arial" w:hAnsi="Arial"/>
      <w:b/>
    </w:rPr>
  </w:style>
  <w:style w:type="paragraph" w:customStyle="1" w:styleId="PageTitle">
    <w:name w:val="PageTitle"/>
    <w:basedOn w:val="Normal"/>
    <w:pPr>
      <w:spacing w:before="120" w:after="12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pPr>
    <w:rPr>
      <w:rFonts w:ascii="Arial" w:hAnsi="Arial"/>
      <w:sz w:val="20"/>
      <w:szCs w:val="20"/>
    </w:rPr>
  </w:style>
  <w:style w:type="paragraph" w:customStyle="1" w:styleId="TextBold">
    <w:name w:val="Text Bold"/>
    <w:basedOn w:val="Normal"/>
    <w:next w:val="Normal"/>
    <w:pPr>
      <w:spacing w:after="0"/>
    </w:pPr>
    <w:rPr>
      <w:rFonts w:ascii="Arial" w:hAnsi="Arial"/>
      <w:b/>
      <w:sz w:val="20"/>
      <w:szCs w:val="20"/>
    </w:rPr>
  </w:style>
  <w:style w:type="paragraph" w:customStyle="1" w:styleId="TextUnderBold">
    <w:name w:val="Text UnderBold"/>
    <w:basedOn w:val="Normal"/>
    <w:pPr>
      <w:spacing w:after="0"/>
      <w:jc w:val="center"/>
    </w:pPr>
    <w:rPr>
      <w:rFonts w:ascii="Arial" w:hAnsi="Arial"/>
      <w:sz w:val="20"/>
      <w:szCs w:val="20"/>
      <w:u w:val="single"/>
    </w:rPr>
  </w:style>
  <w:style w:type="paragraph" w:customStyle="1" w:styleId="BodyTextKeep">
    <w:name w:val="Body Text Keep"/>
    <w:basedOn w:val="BodyText"/>
    <w:pPr>
      <w:keepNext/>
      <w:spacing w:after="220" w:line="220" w:lineRule="atLeast"/>
      <w:ind w:left="1080"/>
    </w:pPr>
    <w:rPr>
      <w:rFonts w:ascii="Arial" w:hAnsi="Arial"/>
      <w:szCs w:val="20"/>
    </w:rPr>
  </w:style>
  <w:style w:type="paragraph" w:customStyle="1" w:styleId="SectionHeading">
    <w:name w:val="Section Heading"/>
    <w:basedOn w:val="Heading1"/>
    <w:pPr>
      <w:shd w:val="pct15" w:color="auto" w:fill="auto"/>
      <w:spacing w:before="220" w:after="220" w:line="280" w:lineRule="atLeast"/>
      <w:ind w:firstLine="1080"/>
    </w:pPr>
    <w:rPr>
      <w:rFonts w:eastAsia="Times New Roman"/>
      <w:bCs w:val="0"/>
      <w:caps/>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pPr>
    <w:rPr>
      <w:b/>
      <w:i/>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pPr>
    <w:rPr>
      <w:sz w:val="20"/>
      <w:szCs w:val="20"/>
    </w:rPr>
  </w:style>
  <w:style w:type="paragraph" w:customStyle="1" w:styleId="Instructions">
    <w:name w:val="Instructions"/>
    <w:basedOn w:val="Normal"/>
    <w:autoRedefine/>
    <w:pPr>
      <w:shd w:val="clear" w:color="auto" w:fill="FFFFFF"/>
      <w:spacing w:after="0"/>
    </w:pPr>
    <w:rPr>
      <w:i/>
      <w:color w:val="0000FF"/>
      <w:szCs w:val="20"/>
    </w:rPr>
  </w:style>
  <w:style w:type="paragraph" w:customStyle="1" w:styleId="Bullet1">
    <w:name w:val="Bullet 1"/>
    <w:basedOn w:val="Normal"/>
    <w:pPr>
      <w:numPr>
        <w:numId w:val="2"/>
      </w:numPr>
      <w:tabs>
        <w:tab w:val="clear" w:pos="720"/>
        <w:tab w:val="num" w:pos="340"/>
        <w:tab w:val="num" w:pos="454"/>
      </w:tabs>
      <w:spacing w:after="0"/>
      <w:ind w:left="340" w:hanging="227"/>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rPr>
      <w:b/>
      <w:sz w:val="28"/>
      <w:szCs w:val="28"/>
    </w:rPr>
  </w:style>
  <w:style w:type="paragraph" w:customStyle="1" w:styleId="article-text">
    <w:name w:val="article-text"/>
    <w:basedOn w:val="Normal"/>
    <w:pPr>
      <w:spacing w:before="100" w:beforeAutospacing="1" w:after="100" w:afterAutospacing="1"/>
      <w:ind w:left="975"/>
    </w:pPr>
    <w:rPr>
      <w:rFonts w:ascii="Arial" w:eastAsia="Arial Unicode MS" w:hAnsi="Arial" w:cs="Arial"/>
      <w:color w:val="000000"/>
      <w:sz w:val="18"/>
      <w:szCs w:val="18"/>
    </w:rPr>
  </w:style>
  <w:style w:type="paragraph" w:customStyle="1" w:styleId="InfoBlue">
    <w:name w:val="InfoBlue"/>
    <w:basedOn w:val="Normal"/>
    <w:next w:val="BodyText"/>
    <w:pPr>
      <w:widowControl w:val="0"/>
      <w:spacing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17B6F"/>
    <w:rPr>
      <w:sz w:val="24"/>
      <w:szCs w:val="24"/>
      <w:lang w:val="en-US" w:eastAsia="en-US" w:bidi="ar-SA"/>
    </w:rPr>
  </w:style>
  <w:style w:type="paragraph" w:customStyle="1" w:styleId="NormalBold">
    <w:name w:val="Normal + Bold"/>
    <w:aliases w:val="Left:  0&quot;"/>
    <w:basedOn w:val="Heading9"/>
    <w:rsid w:val="006F57ED"/>
  </w:style>
  <w:style w:type="paragraph" w:styleId="ListParagraph">
    <w:name w:val="List Paragraph"/>
    <w:basedOn w:val="Normal"/>
    <w:uiPriority w:val="34"/>
    <w:qFormat/>
    <w:rsid w:val="007C638D"/>
    <w:pPr>
      <w:ind w:left="720"/>
      <w:contextualSpacing/>
    </w:pPr>
  </w:style>
  <w:style w:type="paragraph" w:styleId="HTMLPreformatted">
    <w:name w:val="HTML Preformatted"/>
    <w:basedOn w:val="Normal"/>
    <w:link w:val="HTMLPreformattedChar"/>
    <w:uiPriority w:val="99"/>
    <w:unhideWhenUsed/>
    <w:rsid w:val="001F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link w:val="HTMLPreformatted"/>
    <w:uiPriority w:val="99"/>
    <w:rsid w:val="001F0161"/>
    <w:rPr>
      <w:rFonts w:ascii="Courier New" w:hAnsi="Courier New" w:cs="Courier New"/>
    </w:rPr>
  </w:style>
  <w:style w:type="character" w:customStyle="1" w:styleId="FooterChar">
    <w:name w:val="Footer Char"/>
    <w:link w:val="Footer"/>
    <w:rsid w:val="00891041"/>
    <w:rPr>
      <w:sz w:val="24"/>
      <w:szCs w:val="24"/>
    </w:rPr>
  </w:style>
  <w:style w:type="paragraph" w:styleId="Revision">
    <w:name w:val="Revision"/>
    <w:hidden/>
    <w:uiPriority w:val="99"/>
    <w:semiHidden/>
    <w:rsid w:val="00C87EFC"/>
    <w:rPr>
      <w:sz w:val="24"/>
      <w:szCs w:val="24"/>
    </w:rPr>
  </w:style>
  <w:style w:type="character" w:customStyle="1" w:styleId="Heading1Char">
    <w:name w:val="Heading 1 Char"/>
    <w:basedOn w:val="DefaultParagraphFont"/>
    <w:link w:val="Heading1"/>
    <w:rsid w:val="004F0888"/>
    <w:rPr>
      <w:rFonts w:asciiTheme="majorHAnsi" w:eastAsiaTheme="majorEastAsia" w:hAnsiTheme="majorHAnsi" w:cstheme="majorBidi"/>
      <w:b/>
      <w:bCs/>
      <w:color w:val="000000" w:themeColor="accent1" w:themeShade="BF"/>
      <w:sz w:val="28"/>
      <w:szCs w:val="28"/>
    </w:rPr>
  </w:style>
  <w:style w:type="character" w:customStyle="1" w:styleId="Heading2Char">
    <w:name w:val="Heading 2 Char"/>
    <w:basedOn w:val="DefaultParagraphFont"/>
    <w:link w:val="Heading2"/>
    <w:rsid w:val="004F0888"/>
    <w:rPr>
      <w:rFonts w:asciiTheme="majorHAnsi" w:eastAsiaTheme="majorEastAsia" w:hAnsiTheme="majorHAnsi" w:cstheme="majorBidi"/>
      <w:b/>
      <w:bCs/>
      <w:color w:val="000000" w:themeColor="accent1"/>
      <w:sz w:val="26"/>
      <w:szCs w:val="26"/>
    </w:rPr>
  </w:style>
  <w:style w:type="character" w:customStyle="1" w:styleId="Heading3Char">
    <w:name w:val="Heading 3 Char"/>
    <w:basedOn w:val="DefaultParagraphFont"/>
    <w:link w:val="Heading3"/>
    <w:rsid w:val="007B44BD"/>
    <w:rPr>
      <w:rFonts w:asciiTheme="majorHAnsi" w:eastAsiaTheme="majorEastAsia" w:hAnsiTheme="majorHAnsi" w:cstheme="majorBidi"/>
      <w:b/>
      <w:bCs/>
      <w:color w:val="000000" w:themeColor="accent1"/>
    </w:rPr>
  </w:style>
  <w:style w:type="character" w:customStyle="1" w:styleId="Heading4Char">
    <w:name w:val="Heading 4 Char"/>
    <w:basedOn w:val="DefaultParagraphFont"/>
    <w:link w:val="Heading4"/>
    <w:uiPriority w:val="9"/>
    <w:rsid w:val="007C638D"/>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rsid w:val="007C638D"/>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9"/>
    <w:rsid w:val="007C638D"/>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rsid w:val="007C63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638D"/>
    <w:rPr>
      <w:rFonts w:asciiTheme="majorHAnsi" w:eastAsiaTheme="majorEastAsia" w:hAnsiTheme="majorHAnsi" w:cstheme="majorBidi"/>
      <w:color w:val="000000" w:themeColor="accent1"/>
      <w:sz w:val="20"/>
      <w:szCs w:val="20"/>
    </w:rPr>
  </w:style>
  <w:style w:type="character" w:customStyle="1" w:styleId="Heading9Char">
    <w:name w:val="Heading 9 Char"/>
    <w:basedOn w:val="DefaultParagraphFont"/>
    <w:link w:val="Heading9"/>
    <w:uiPriority w:val="9"/>
    <w:rsid w:val="007C638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7C638D"/>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7C638D"/>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SubtitleChar">
    <w:name w:val="Subtitle Char"/>
    <w:basedOn w:val="DefaultParagraphFont"/>
    <w:link w:val="Subtitle"/>
    <w:uiPriority w:val="11"/>
    <w:rsid w:val="007C638D"/>
    <w:rPr>
      <w:rFonts w:asciiTheme="majorHAnsi" w:eastAsiaTheme="majorEastAsia" w:hAnsiTheme="majorHAnsi" w:cstheme="majorBidi"/>
      <w:i/>
      <w:iCs/>
      <w:color w:val="000000" w:themeColor="accent1"/>
      <w:spacing w:val="15"/>
      <w:sz w:val="24"/>
      <w:szCs w:val="24"/>
    </w:rPr>
  </w:style>
  <w:style w:type="character" w:styleId="Emphasis">
    <w:name w:val="Emphasis"/>
    <w:basedOn w:val="DefaultParagraphFont"/>
    <w:uiPriority w:val="20"/>
    <w:qFormat/>
    <w:rsid w:val="007C638D"/>
    <w:rPr>
      <w:i/>
      <w:iCs/>
    </w:rPr>
  </w:style>
  <w:style w:type="paragraph" w:styleId="NoSpacing">
    <w:name w:val="No Spacing"/>
    <w:link w:val="NoSpacingChar"/>
    <w:uiPriority w:val="1"/>
    <w:qFormat/>
    <w:rsid w:val="007C638D"/>
    <w:pPr>
      <w:spacing w:after="0" w:line="240" w:lineRule="auto"/>
    </w:pPr>
  </w:style>
  <w:style w:type="character" w:customStyle="1" w:styleId="NoSpacingChar">
    <w:name w:val="No Spacing Char"/>
    <w:basedOn w:val="DefaultParagraphFont"/>
    <w:link w:val="NoSpacing"/>
    <w:uiPriority w:val="1"/>
    <w:rsid w:val="007C638D"/>
  </w:style>
  <w:style w:type="paragraph" w:styleId="Quote">
    <w:name w:val="Quote"/>
    <w:basedOn w:val="Normal"/>
    <w:next w:val="Normal"/>
    <w:link w:val="QuoteChar"/>
    <w:uiPriority w:val="29"/>
    <w:qFormat/>
    <w:rsid w:val="007C638D"/>
    <w:rPr>
      <w:i/>
      <w:iCs/>
      <w:color w:val="000000" w:themeColor="text1"/>
    </w:rPr>
  </w:style>
  <w:style w:type="character" w:customStyle="1" w:styleId="QuoteChar">
    <w:name w:val="Quote Char"/>
    <w:basedOn w:val="DefaultParagraphFont"/>
    <w:link w:val="Quote"/>
    <w:uiPriority w:val="29"/>
    <w:rsid w:val="007C638D"/>
    <w:rPr>
      <w:i/>
      <w:iCs/>
      <w:color w:val="000000" w:themeColor="text1"/>
    </w:rPr>
  </w:style>
  <w:style w:type="paragraph" w:styleId="IntenseQuote">
    <w:name w:val="Intense Quote"/>
    <w:basedOn w:val="Normal"/>
    <w:next w:val="Normal"/>
    <w:link w:val="IntenseQuoteChar"/>
    <w:uiPriority w:val="30"/>
    <w:qFormat/>
    <w:rsid w:val="007C638D"/>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30"/>
    <w:rsid w:val="007C638D"/>
    <w:rPr>
      <w:b/>
      <w:bCs/>
      <w:i/>
      <w:iCs/>
      <w:color w:val="000000" w:themeColor="accent1"/>
    </w:rPr>
  </w:style>
  <w:style w:type="character" w:styleId="SubtleEmphasis">
    <w:name w:val="Subtle Emphasis"/>
    <w:basedOn w:val="DefaultParagraphFont"/>
    <w:uiPriority w:val="19"/>
    <w:qFormat/>
    <w:rsid w:val="007C638D"/>
    <w:rPr>
      <w:i/>
      <w:iCs/>
      <w:color w:val="808080" w:themeColor="text1" w:themeTint="7F"/>
    </w:rPr>
  </w:style>
  <w:style w:type="character" w:styleId="IntenseEmphasis">
    <w:name w:val="Intense Emphasis"/>
    <w:basedOn w:val="DefaultParagraphFont"/>
    <w:uiPriority w:val="21"/>
    <w:qFormat/>
    <w:rsid w:val="007C638D"/>
    <w:rPr>
      <w:b/>
      <w:bCs/>
      <w:i/>
      <w:iCs/>
      <w:color w:val="000000" w:themeColor="accent1"/>
    </w:rPr>
  </w:style>
  <w:style w:type="character" w:styleId="SubtleReference">
    <w:name w:val="Subtle Reference"/>
    <w:basedOn w:val="DefaultParagraphFont"/>
    <w:uiPriority w:val="31"/>
    <w:qFormat/>
    <w:rsid w:val="007C638D"/>
    <w:rPr>
      <w:smallCaps/>
      <w:color w:val="000000" w:themeColor="accent2"/>
      <w:u w:val="single"/>
    </w:rPr>
  </w:style>
  <w:style w:type="character" w:styleId="IntenseReference">
    <w:name w:val="Intense Reference"/>
    <w:basedOn w:val="DefaultParagraphFont"/>
    <w:uiPriority w:val="32"/>
    <w:qFormat/>
    <w:rsid w:val="007C638D"/>
    <w:rPr>
      <w:b/>
      <w:bCs/>
      <w:smallCaps/>
      <w:color w:val="000000" w:themeColor="accent2"/>
      <w:spacing w:val="5"/>
      <w:u w:val="single"/>
    </w:rPr>
  </w:style>
  <w:style w:type="character" w:styleId="BookTitle">
    <w:name w:val="Book Title"/>
    <w:basedOn w:val="DefaultParagraphFont"/>
    <w:uiPriority w:val="33"/>
    <w:qFormat/>
    <w:rsid w:val="007C638D"/>
    <w:rPr>
      <w:b/>
      <w:bCs/>
      <w:smallCaps/>
      <w:spacing w:val="5"/>
    </w:rPr>
  </w:style>
  <w:style w:type="paragraph" w:styleId="TOCHeading">
    <w:name w:val="TOC Heading"/>
    <w:basedOn w:val="Heading1"/>
    <w:next w:val="Normal"/>
    <w:uiPriority w:val="39"/>
    <w:semiHidden/>
    <w:unhideWhenUsed/>
    <w:qFormat/>
    <w:rsid w:val="007C638D"/>
    <w:pPr>
      <w:outlineLvl w:val="9"/>
    </w:pPr>
  </w:style>
  <w:style w:type="paragraph" w:styleId="TableofFigures">
    <w:name w:val="table of figures"/>
    <w:basedOn w:val="Normal"/>
    <w:next w:val="Normal"/>
    <w:uiPriority w:val="99"/>
    <w:rsid w:val="0011755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97584">
      <w:bodyDiv w:val="1"/>
      <w:marLeft w:val="0"/>
      <w:marRight w:val="0"/>
      <w:marTop w:val="0"/>
      <w:marBottom w:val="0"/>
      <w:divBdr>
        <w:top w:val="none" w:sz="0" w:space="0" w:color="auto"/>
        <w:left w:val="none" w:sz="0" w:space="0" w:color="auto"/>
        <w:bottom w:val="none" w:sz="0" w:space="0" w:color="auto"/>
        <w:right w:val="none" w:sz="0" w:space="0" w:color="auto"/>
      </w:divBdr>
    </w:div>
    <w:div w:id="428431954">
      <w:bodyDiv w:val="1"/>
      <w:marLeft w:val="0"/>
      <w:marRight w:val="0"/>
      <w:marTop w:val="0"/>
      <w:marBottom w:val="0"/>
      <w:divBdr>
        <w:top w:val="none" w:sz="0" w:space="0" w:color="auto"/>
        <w:left w:val="none" w:sz="0" w:space="0" w:color="auto"/>
        <w:bottom w:val="none" w:sz="0" w:space="0" w:color="auto"/>
        <w:right w:val="none" w:sz="0" w:space="0" w:color="auto"/>
      </w:divBdr>
    </w:div>
    <w:div w:id="570821183">
      <w:bodyDiv w:val="1"/>
      <w:marLeft w:val="0"/>
      <w:marRight w:val="0"/>
      <w:marTop w:val="0"/>
      <w:marBottom w:val="0"/>
      <w:divBdr>
        <w:top w:val="none" w:sz="0" w:space="0" w:color="auto"/>
        <w:left w:val="none" w:sz="0" w:space="0" w:color="auto"/>
        <w:bottom w:val="none" w:sz="0" w:space="0" w:color="auto"/>
        <w:right w:val="none" w:sz="0" w:space="0" w:color="auto"/>
      </w:divBdr>
    </w:div>
    <w:div w:id="752361799">
      <w:bodyDiv w:val="1"/>
      <w:marLeft w:val="0"/>
      <w:marRight w:val="0"/>
      <w:marTop w:val="0"/>
      <w:marBottom w:val="0"/>
      <w:divBdr>
        <w:top w:val="none" w:sz="0" w:space="0" w:color="auto"/>
        <w:left w:val="none" w:sz="0" w:space="0" w:color="auto"/>
        <w:bottom w:val="none" w:sz="0" w:space="0" w:color="auto"/>
        <w:right w:val="none" w:sz="0" w:space="0" w:color="auto"/>
      </w:divBdr>
    </w:div>
    <w:div w:id="1251280697">
      <w:bodyDiv w:val="1"/>
      <w:marLeft w:val="0"/>
      <w:marRight w:val="0"/>
      <w:marTop w:val="0"/>
      <w:marBottom w:val="0"/>
      <w:divBdr>
        <w:top w:val="none" w:sz="0" w:space="0" w:color="auto"/>
        <w:left w:val="none" w:sz="0" w:space="0" w:color="auto"/>
        <w:bottom w:val="none" w:sz="0" w:space="0" w:color="auto"/>
        <w:right w:val="none" w:sz="0" w:space="0" w:color="auto"/>
      </w:divBdr>
    </w:div>
    <w:div w:id="1543710341">
      <w:bodyDiv w:val="1"/>
      <w:marLeft w:val="0"/>
      <w:marRight w:val="0"/>
      <w:marTop w:val="0"/>
      <w:marBottom w:val="0"/>
      <w:divBdr>
        <w:top w:val="none" w:sz="0" w:space="0" w:color="auto"/>
        <w:left w:val="none" w:sz="0" w:space="0" w:color="auto"/>
        <w:bottom w:val="none" w:sz="0" w:space="0" w:color="auto"/>
        <w:right w:val="none" w:sz="0" w:space="0" w:color="auto"/>
      </w:divBdr>
    </w:div>
    <w:div w:id="1591766963">
      <w:bodyDiv w:val="1"/>
      <w:marLeft w:val="0"/>
      <w:marRight w:val="0"/>
      <w:marTop w:val="0"/>
      <w:marBottom w:val="0"/>
      <w:divBdr>
        <w:top w:val="none" w:sz="0" w:space="0" w:color="auto"/>
        <w:left w:val="none" w:sz="0" w:space="0" w:color="auto"/>
        <w:bottom w:val="none" w:sz="0" w:space="0" w:color="auto"/>
        <w:right w:val="none" w:sz="0" w:space="0" w:color="auto"/>
      </w:divBdr>
    </w:div>
    <w:div w:id="173481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bingmapsportal.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ingmapsportal.com/" TargetMode="Externa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D8573-190A-4CB4-BFF6-E1C9EB01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7472</Words>
  <Characters>42594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Integrated Package Deployment</vt:lpstr>
    </vt:vector>
  </TitlesOfParts>
  <Company>The Centers for Disease Control and Prevention</Company>
  <LinksUpToDate>false</LinksUpToDate>
  <CharactersWithSpaces>49967</CharactersWithSpaces>
  <SharedDoc>false</SharedDoc>
  <HLinks>
    <vt:vector size="156" baseType="variant">
      <vt:variant>
        <vt:i4>7602289</vt:i4>
      </vt:variant>
      <vt:variant>
        <vt:i4>153</vt:i4>
      </vt:variant>
      <vt:variant>
        <vt:i4>0</vt:i4>
      </vt:variant>
      <vt:variant>
        <vt:i4>5</vt:i4>
      </vt:variant>
      <vt:variant>
        <vt:lpwstr>http://server_name/APPLICATION_NAME/SurveyDataService.svc</vt:lpwstr>
      </vt:variant>
      <vt:variant>
        <vt:lpwstr/>
      </vt:variant>
      <vt:variant>
        <vt:i4>2228325</vt:i4>
      </vt:variant>
      <vt:variant>
        <vt:i4>150</vt:i4>
      </vt:variant>
      <vt:variant>
        <vt:i4>0</vt:i4>
      </vt:variant>
      <vt:variant>
        <vt:i4>5</vt:i4>
      </vt:variant>
      <vt:variant>
        <vt:lpwstr>http://www.guidgen.com/</vt:lpwstr>
      </vt:variant>
      <vt:variant>
        <vt:lpwstr/>
      </vt:variant>
      <vt:variant>
        <vt:i4>1572919</vt:i4>
      </vt:variant>
      <vt:variant>
        <vt:i4>140</vt:i4>
      </vt:variant>
      <vt:variant>
        <vt:i4>0</vt:i4>
      </vt:variant>
      <vt:variant>
        <vt:i4>5</vt:i4>
      </vt:variant>
      <vt:variant>
        <vt:lpwstr/>
      </vt:variant>
      <vt:variant>
        <vt:lpwstr>_Toc335923362</vt:lpwstr>
      </vt:variant>
      <vt:variant>
        <vt:i4>1572919</vt:i4>
      </vt:variant>
      <vt:variant>
        <vt:i4>134</vt:i4>
      </vt:variant>
      <vt:variant>
        <vt:i4>0</vt:i4>
      </vt:variant>
      <vt:variant>
        <vt:i4>5</vt:i4>
      </vt:variant>
      <vt:variant>
        <vt:lpwstr/>
      </vt:variant>
      <vt:variant>
        <vt:lpwstr>_Toc335923361</vt:lpwstr>
      </vt:variant>
      <vt:variant>
        <vt:i4>1572919</vt:i4>
      </vt:variant>
      <vt:variant>
        <vt:i4>128</vt:i4>
      </vt:variant>
      <vt:variant>
        <vt:i4>0</vt:i4>
      </vt:variant>
      <vt:variant>
        <vt:i4>5</vt:i4>
      </vt:variant>
      <vt:variant>
        <vt:lpwstr/>
      </vt:variant>
      <vt:variant>
        <vt:lpwstr>_Toc335923360</vt:lpwstr>
      </vt:variant>
      <vt:variant>
        <vt:i4>1769527</vt:i4>
      </vt:variant>
      <vt:variant>
        <vt:i4>122</vt:i4>
      </vt:variant>
      <vt:variant>
        <vt:i4>0</vt:i4>
      </vt:variant>
      <vt:variant>
        <vt:i4>5</vt:i4>
      </vt:variant>
      <vt:variant>
        <vt:lpwstr/>
      </vt:variant>
      <vt:variant>
        <vt:lpwstr>_Toc335923359</vt:lpwstr>
      </vt:variant>
      <vt:variant>
        <vt:i4>1769527</vt:i4>
      </vt:variant>
      <vt:variant>
        <vt:i4>116</vt:i4>
      </vt:variant>
      <vt:variant>
        <vt:i4>0</vt:i4>
      </vt:variant>
      <vt:variant>
        <vt:i4>5</vt:i4>
      </vt:variant>
      <vt:variant>
        <vt:lpwstr/>
      </vt:variant>
      <vt:variant>
        <vt:lpwstr>_Toc335923358</vt:lpwstr>
      </vt:variant>
      <vt:variant>
        <vt:i4>1769527</vt:i4>
      </vt:variant>
      <vt:variant>
        <vt:i4>110</vt:i4>
      </vt:variant>
      <vt:variant>
        <vt:i4>0</vt:i4>
      </vt:variant>
      <vt:variant>
        <vt:i4>5</vt:i4>
      </vt:variant>
      <vt:variant>
        <vt:lpwstr/>
      </vt:variant>
      <vt:variant>
        <vt:lpwstr>_Toc335923357</vt:lpwstr>
      </vt:variant>
      <vt:variant>
        <vt:i4>1769527</vt:i4>
      </vt:variant>
      <vt:variant>
        <vt:i4>104</vt:i4>
      </vt:variant>
      <vt:variant>
        <vt:i4>0</vt:i4>
      </vt:variant>
      <vt:variant>
        <vt:i4>5</vt:i4>
      </vt:variant>
      <vt:variant>
        <vt:lpwstr/>
      </vt:variant>
      <vt:variant>
        <vt:lpwstr>_Toc335923356</vt:lpwstr>
      </vt:variant>
      <vt:variant>
        <vt:i4>1769527</vt:i4>
      </vt:variant>
      <vt:variant>
        <vt:i4>98</vt:i4>
      </vt:variant>
      <vt:variant>
        <vt:i4>0</vt:i4>
      </vt:variant>
      <vt:variant>
        <vt:i4>5</vt:i4>
      </vt:variant>
      <vt:variant>
        <vt:lpwstr/>
      </vt:variant>
      <vt:variant>
        <vt:lpwstr>_Toc335923355</vt:lpwstr>
      </vt:variant>
      <vt:variant>
        <vt:i4>1769527</vt:i4>
      </vt:variant>
      <vt:variant>
        <vt:i4>92</vt:i4>
      </vt:variant>
      <vt:variant>
        <vt:i4>0</vt:i4>
      </vt:variant>
      <vt:variant>
        <vt:i4>5</vt:i4>
      </vt:variant>
      <vt:variant>
        <vt:lpwstr/>
      </vt:variant>
      <vt:variant>
        <vt:lpwstr>_Toc335923353</vt:lpwstr>
      </vt:variant>
      <vt:variant>
        <vt:i4>1769527</vt:i4>
      </vt:variant>
      <vt:variant>
        <vt:i4>86</vt:i4>
      </vt:variant>
      <vt:variant>
        <vt:i4>0</vt:i4>
      </vt:variant>
      <vt:variant>
        <vt:i4>5</vt:i4>
      </vt:variant>
      <vt:variant>
        <vt:lpwstr/>
      </vt:variant>
      <vt:variant>
        <vt:lpwstr>_Toc335923352</vt:lpwstr>
      </vt:variant>
      <vt:variant>
        <vt:i4>1769527</vt:i4>
      </vt:variant>
      <vt:variant>
        <vt:i4>80</vt:i4>
      </vt:variant>
      <vt:variant>
        <vt:i4>0</vt:i4>
      </vt:variant>
      <vt:variant>
        <vt:i4>5</vt:i4>
      </vt:variant>
      <vt:variant>
        <vt:lpwstr/>
      </vt:variant>
      <vt:variant>
        <vt:lpwstr>_Toc335923351</vt:lpwstr>
      </vt:variant>
      <vt:variant>
        <vt:i4>1769527</vt:i4>
      </vt:variant>
      <vt:variant>
        <vt:i4>74</vt:i4>
      </vt:variant>
      <vt:variant>
        <vt:i4>0</vt:i4>
      </vt:variant>
      <vt:variant>
        <vt:i4>5</vt:i4>
      </vt:variant>
      <vt:variant>
        <vt:lpwstr/>
      </vt:variant>
      <vt:variant>
        <vt:lpwstr>_Toc335923350</vt:lpwstr>
      </vt:variant>
      <vt:variant>
        <vt:i4>1703991</vt:i4>
      </vt:variant>
      <vt:variant>
        <vt:i4>68</vt:i4>
      </vt:variant>
      <vt:variant>
        <vt:i4>0</vt:i4>
      </vt:variant>
      <vt:variant>
        <vt:i4>5</vt:i4>
      </vt:variant>
      <vt:variant>
        <vt:lpwstr/>
      </vt:variant>
      <vt:variant>
        <vt:lpwstr>_Toc335923349</vt:lpwstr>
      </vt:variant>
      <vt:variant>
        <vt:i4>1703991</vt:i4>
      </vt:variant>
      <vt:variant>
        <vt:i4>62</vt:i4>
      </vt:variant>
      <vt:variant>
        <vt:i4>0</vt:i4>
      </vt:variant>
      <vt:variant>
        <vt:i4>5</vt:i4>
      </vt:variant>
      <vt:variant>
        <vt:lpwstr/>
      </vt:variant>
      <vt:variant>
        <vt:lpwstr>_Toc335923348</vt:lpwstr>
      </vt:variant>
      <vt:variant>
        <vt:i4>1703991</vt:i4>
      </vt:variant>
      <vt:variant>
        <vt:i4>56</vt:i4>
      </vt:variant>
      <vt:variant>
        <vt:i4>0</vt:i4>
      </vt:variant>
      <vt:variant>
        <vt:i4>5</vt:i4>
      </vt:variant>
      <vt:variant>
        <vt:lpwstr/>
      </vt:variant>
      <vt:variant>
        <vt:lpwstr>_Toc335923347</vt:lpwstr>
      </vt:variant>
      <vt:variant>
        <vt:i4>1703991</vt:i4>
      </vt:variant>
      <vt:variant>
        <vt:i4>50</vt:i4>
      </vt:variant>
      <vt:variant>
        <vt:i4>0</vt:i4>
      </vt:variant>
      <vt:variant>
        <vt:i4>5</vt:i4>
      </vt:variant>
      <vt:variant>
        <vt:lpwstr/>
      </vt:variant>
      <vt:variant>
        <vt:lpwstr>_Toc335923346</vt:lpwstr>
      </vt:variant>
      <vt:variant>
        <vt:i4>1703991</vt:i4>
      </vt:variant>
      <vt:variant>
        <vt:i4>44</vt:i4>
      </vt:variant>
      <vt:variant>
        <vt:i4>0</vt:i4>
      </vt:variant>
      <vt:variant>
        <vt:i4>5</vt:i4>
      </vt:variant>
      <vt:variant>
        <vt:lpwstr/>
      </vt:variant>
      <vt:variant>
        <vt:lpwstr>_Toc335923345</vt:lpwstr>
      </vt:variant>
      <vt:variant>
        <vt:i4>1703991</vt:i4>
      </vt:variant>
      <vt:variant>
        <vt:i4>38</vt:i4>
      </vt:variant>
      <vt:variant>
        <vt:i4>0</vt:i4>
      </vt:variant>
      <vt:variant>
        <vt:i4>5</vt:i4>
      </vt:variant>
      <vt:variant>
        <vt:lpwstr/>
      </vt:variant>
      <vt:variant>
        <vt:lpwstr>_Toc335923344</vt:lpwstr>
      </vt:variant>
      <vt:variant>
        <vt:i4>1703991</vt:i4>
      </vt:variant>
      <vt:variant>
        <vt:i4>32</vt:i4>
      </vt:variant>
      <vt:variant>
        <vt:i4>0</vt:i4>
      </vt:variant>
      <vt:variant>
        <vt:i4>5</vt:i4>
      </vt:variant>
      <vt:variant>
        <vt:lpwstr/>
      </vt:variant>
      <vt:variant>
        <vt:lpwstr>_Toc335923343</vt:lpwstr>
      </vt:variant>
      <vt:variant>
        <vt:i4>1703991</vt:i4>
      </vt:variant>
      <vt:variant>
        <vt:i4>26</vt:i4>
      </vt:variant>
      <vt:variant>
        <vt:i4>0</vt:i4>
      </vt:variant>
      <vt:variant>
        <vt:i4>5</vt:i4>
      </vt:variant>
      <vt:variant>
        <vt:lpwstr/>
      </vt:variant>
      <vt:variant>
        <vt:lpwstr>_Toc335923342</vt:lpwstr>
      </vt:variant>
      <vt:variant>
        <vt:i4>1703991</vt:i4>
      </vt:variant>
      <vt:variant>
        <vt:i4>20</vt:i4>
      </vt:variant>
      <vt:variant>
        <vt:i4>0</vt:i4>
      </vt:variant>
      <vt:variant>
        <vt:i4>5</vt:i4>
      </vt:variant>
      <vt:variant>
        <vt:lpwstr/>
      </vt:variant>
      <vt:variant>
        <vt:lpwstr>_Toc335923341</vt:lpwstr>
      </vt:variant>
      <vt:variant>
        <vt:i4>1703991</vt:i4>
      </vt:variant>
      <vt:variant>
        <vt:i4>14</vt:i4>
      </vt:variant>
      <vt:variant>
        <vt:i4>0</vt:i4>
      </vt:variant>
      <vt:variant>
        <vt:i4>5</vt:i4>
      </vt:variant>
      <vt:variant>
        <vt:lpwstr/>
      </vt:variant>
      <vt:variant>
        <vt:lpwstr>_Toc335923340</vt:lpwstr>
      </vt:variant>
      <vt:variant>
        <vt:i4>1900599</vt:i4>
      </vt:variant>
      <vt:variant>
        <vt:i4>8</vt:i4>
      </vt:variant>
      <vt:variant>
        <vt:i4>0</vt:i4>
      </vt:variant>
      <vt:variant>
        <vt:i4>5</vt:i4>
      </vt:variant>
      <vt:variant>
        <vt:lpwstr/>
      </vt:variant>
      <vt:variant>
        <vt:lpwstr>_Toc335923339</vt:lpwstr>
      </vt:variant>
      <vt:variant>
        <vt:i4>7602246</vt:i4>
      </vt:variant>
      <vt:variant>
        <vt:i4>20716</vt:i4>
      </vt:variant>
      <vt:variant>
        <vt:i4>1037</vt:i4>
      </vt:variant>
      <vt:variant>
        <vt:i4>1</vt:i4>
      </vt:variant>
      <vt:variant>
        <vt:lpwstr>cid:image001.jpg@01CD9744.EB41A2D0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Package Deployment</dc:title>
  <dc:subject>Epi Info Web Survey</dc:subject>
  <dc:creator>sax5@cdc.gov</dc:creator>
  <cp:lastModifiedBy>Leslyn McNabb</cp:lastModifiedBy>
  <cp:revision>2</cp:revision>
  <cp:lastPrinted>2014-05-28T19:07:00Z</cp:lastPrinted>
  <dcterms:created xsi:type="dcterms:W3CDTF">2014-07-23T14:13:00Z</dcterms:created>
  <dcterms:modified xsi:type="dcterms:W3CDTF">2014-07-23T14:13:00Z</dcterms:modified>
  <cp:category>CDC Unified Process</cp:category>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MSIP_Label_7b94a7b8-f06c-4dfe-bdcc-9b548fd58c31_Enabled">
    <vt:lpwstr>True</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Owner">
    <vt:lpwstr>AHB-SIT-AIP-Cloud@cdc.gov</vt:lpwstr>
  </property>
  <property fmtid="{D5CDD505-2E9C-101B-9397-08002B2CF9AE}" pid="8" name="MSIP_Label_7b94a7b8-f06c-4dfe-bdcc-9b548fd58c31_SetDate">
    <vt:lpwstr>2019-04-25T23:04:32.9167654Z</vt:lpwstr>
  </property>
  <property fmtid="{D5CDD505-2E9C-101B-9397-08002B2CF9AE}" pid="9" name="MSIP_Label_7b94a7b8-f06c-4dfe-bdcc-9b548fd58c31_Name">
    <vt:lpwstr>General</vt:lpwstr>
  </property>
  <property fmtid="{D5CDD505-2E9C-101B-9397-08002B2CF9AE}" pid="10" name="MSIP_Label_7b94a7b8-f06c-4dfe-bdcc-9b548fd58c31_Application">
    <vt:lpwstr>Microsoft Azure Information Protection</vt:lpwstr>
  </property>
  <property fmtid="{D5CDD505-2E9C-101B-9397-08002B2CF9AE}" pid="11" name="MSIP_Label_7b94a7b8-f06c-4dfe-bdcc-9b548fd58c31_Extended_MSFT_Method">
    <vt:lpwstr>Automatic</vt:lpwstr>
  </property>
  <property fmtid="{D5CDD505-2E9C-101B-9397-08002B2CF9AE}" pid="12" name="Sensitivity">
    <vt:lpwstr>General</vt:lpwstr>
  </property>
</Properties>
</file>